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A760A" w14:textId="77777777" w:rsidR="00014A50" w:rsidRDefault="00BE15D2">
      <w:pPr>
        <w:spacing w:after="60" w:line="259" w:lineRule="auto"/>
        <w:ind w:left="0" w:right="0" w:firstLine="0"/>
        <w:jc w:val="left"/>
      </w:pPr>
      <w:r>
        <w:t xml:space="preserve"> </w:t>
      </w:r>
    </w:p>
    <w:p w14:paraId="218F1DB3" w14:textId="77777777" w:rsidR="00014A50" w:rsidRDefault="00BE15D2">
      <w:pPr>
        <w:spacing w:after="62" w:line="259" w:lineRule="auto"/>
        <w:ind w:left="0" w:right="0" w:firstLine="0"/>
        <w:jc w:val="left"/>
      </w:pPr>
      <w:r>
        <w:t xml:space="preserve"> </w:t>
      </w:r>
    </w:p>
    <w:p w14:paraId="0A731B1F" w14:textId="77777777" w:rsidR="00014A50" w:rsidRDefault="00BE15D2" w:rsidP="00C965DE">
      <w:pPr>
        <w:spacing w:after="0" w:line="259" w:lineRule="auto"/>
        <w:ind w:right="7"/>
        <w:jc w:val="center"/>
      </w:pPr>
      <w:r>
        <w:rPr>
          <w:sz w:val="32"/>
        </w:rPr>
        <w:t xml:space="preserve">Expression of Interest (EoI) </w:t>
      </w:r>
    </w:p>
    <w:p w14:paraId="7CE4257C" w14:textId="77777777" w:rsidR="00014A50" w:rsidRDefault="00BE15D2" w:rsidP="00C965DE">
      <w:pPr>
        <w:spacing w:after="0" w:line="259" w:lineRule="auto"/>
        <w:ind w:right="7"/>
        <w:jc w:val="center"/>
      </w:pPr>
      <w:r>
        <w:rPr>
          <w:b/>
          <w:sz w:val="32"/>
        </w:rPr>
        <w:t xml:space="preserve"> </w:t>
      </w:r>
    </w:p>
    <w:p w14:paraId="577F1336" w14:textId="77777777" w:rsidR="00014A50" w:rsidRDefault="00BE15D2" w:rsidP="00C965DE">
      <w:pPr>
        <w:spacing w:after="0" w:line="259" w:lineRule="auto"/>
        <w:ind w:right="7"/>
        <w:jc w:val="center"/>
      </w:pPr>
      <w:r>
        <w:rPr>
          <w:sz w:val="32"/>
        </w:rPr>
        <w:t xml:space="preserve">for </w:t>
      </w:r>
    </w:p>
    <w:p w14:paraId="4110E08C" w14:textId="77777777" w:rsidR="00014A50" w:rsidRDefault="00BE15D2" w:rsidP="00C965DE">
      <w:pPr>
        <w:spacing w:after="0" w:line="259" w:lineRule="auto"/>
        <w:ind w:right="7"/>
        <w:jc w:val="center"/>
      </w:pPr>
      <w:r>
        <w:rPr>
          <w:b/>
          <w:sz w:val="32"/>
        </w:rPr>
        <w:t xml:space="preserve"> </w:t>
      </w:r>
    </w:p>
    <w:p w14:paraId="3F834435" w14:textId="327A6926" w:rsidR="00014A50" w:rsidRDefault="00141B4F" w:rsidP="00C965DE">
      <w:pPr>
        <w:spacing w:after="0" w:line="259" w:lineRule="auto"/>
        <w:ind w:right="7"/>
        <w:jc w:val="center"/>
      </w:pPr>
      <w:r>
        <w:rPr>
          <w:b/>
          <w:sz w:val="32"/>
          <w:u w:val="single" w:color="000000"/>
        </w:rPr>
        <w:t>Upskilling</w:t>
      </w:r>
      <w:r w:rsidR="00E23097">
        <w:rPr>
          <w:b/>
          <w:sz w:val="32"/>
          <w:u w:val="single" w:color="000000"/>
        </w:rPr>
        <w:t xml:space="preserve"> Training</w:t>
      </w:r>
      <w:r>
        <w:rPr>
          <w:b/>
          <w:sz w:val="32"/>
          <w:u w:val="single" w:color="000000"/>
        </w:rPr>
        <w:t>s</w:t>
      </w:r>
      <w:r w:rsidR="00E23097">
        <w:rPr>
          <w:b/>
          <w:sz w:val="32"/>
          <w:u w:val="single" w:color="000000"/>
        </w:rPr>
        <w:t xml:space="preserve"> </w:t>
      </w:r>
      <w:r>
        <w:rPr>
          <w:b/>
          <w:sz w:val="32"/>
          <w:u w:val="single" w:color="000000"/>
        </w:rPr>
        <w:t>in</w:t>
      </w:r>
      <w:r w:rsidR="00E23097">
        <w:rPr>
          <w:b/>
          <w:sz w:val="32"/>
          <w:u w:val="single" w:color="000000"/>
        </w:rPr>
        <w:t xml:space="preserve"> Semi</w:t>
      </w:r>
      <w:r>
        <w:rPr>
          <w:b/>
          <w:sz w:val="32"/>
          <w:u w:val="single" w:color="000000"/>
        </w:rPr>
        <w:t>c</w:t>
      </w:r>
      <w:r w:rsidR="00E23097">
        <w:rPr>
          <w:b/>
          <w:sz w:val="32"/>
          <w:u w:val="single" w:color="000000"/>
        </w:rPr>
        <w:t>onductor</w:t>
      </w:r>
      <w:r w:rsidR="00780472">
        <w:rPr>
          <w:b/>
          <w:sz w:val="32"/>
          <w:u w:val="single" w:color="000000"/>
        </w:rPr>
        <w:t xml:space="preserve"> Chip Design &amp; Verification</w:t>
      </w:r>
    </w:p>
    <w:p w14:paraId="29DC8DEE" w14:textId="33148637" w:rsidR="00014A50" w:rsidRDefault="00BE15D2" w:rsidP="00C965DE">
      <w:pPr>
        <w:spacing w:after="0" w:line="259" w:lineRule="auto"/>
        <w:ind w:right="7"/>
        <w:jc w:val="center"/>
      </w:pPr>
      <w:r>
        <w:rPr>
          <w:b/>
          <w:sz w:val="32"/>
          <w:u w:val="single" w:color="000000"/>
        </w:rPr>
        <w:t>SOFTWARE EXPORT BOARD (PSEB)</w:t>
      </w:r>
    </w:p>
    <w:p w14:paraId="0D3DB3CA" w14:textId="77777777" w:rsidR="00014A50" w:rsidRDefault="00BE15D2" w:rsidP="00C965DE">
      <w:pPr>
        <w:spacing w:after="0" w:line="259" w:lineRule="auto"/>
        <w:ind w:right="7"/>
        <w:jc w:val="center"/>
      </w:pPr>
      <w:r>
        <w:rPr>
          <w:sz w:val="32"/>
        </w:rPr>
        <w:t xml:space="preserve"> </w:t>
      </w:r>
    </w:p>
    <w:p w14:paraId="1326F512" w14:textId="77777777" w:rsidR="00014A50" w:rsidRDefault="00BE15D2" w:rsidP="00C965DE">
      <w:pPr>
        <w:spacing w:after="0" w:line="259" w:lineRule="auto"/>
        <w:ind w:right="7"/>
        <w:jc w:val="center"/>
      </w:pPr>
      <w:r>
        <w:rPr>
          <w:sz w:val="32"/>
        </w:rPr>
        <w:t xml:space="preserve"> </w:t>
      </w:r>
    </w:p>
    <w:p w14:paraId="58947F37" w14:textId="77777777" w:rsidR="00014A50" w:rsidRDefault="00BE15D2" w:rsidP="00C965DE">
      <w:pPr>
        <w:spacing w:after="0" w:line="259" w:lineRule="auto"/>
        <w:ind w:right="7"/>
        <w:jc w:val="center"/>
      </w:pPr>
      <w:r>
        <w:rPr>
          <w:sz w:val="32"/>
        </w:rPr>
        <w:t xml:space="preserve"> </w:t>
      </w:r>
    </w:p>
    <w:p w14:paraId="53E14C5A" w14:textId="77777777" w:rsidR="00014A50" w:rsidRDefault="00BE15D2" w:rsidP="00C965DE">
      <w:pPr>
        <w:spacing w:after="0" w:line="259" w:lineRule="auto"/>
        <w:ind w:right="7"/>
        <w:jc w:val="center"/>
      </w:pPr>
      <w:r>
        <w:rPr>
          <w:sz w:val="32"/>
        </w:rPr>
        <w:t xml:space="preserve"> </w:t>
      </w:r>
    </w:p>
    <w:p w14:paraId="053AFDB4" w14:textId="36FA1813" w:rsidR="00014A50" w:rsidRDefault="00BF5FD8" w:rsidP="00C965DE">
      <w:pPr>
        <w:spacing w:after="0" w:line="259" w:lineRule="auto"/>
        <w:ind w:right="7"/>
        <w:jc w:val="center"/>
      </w:pPr>
      <w:r>
        <w:rPr>
          <w:sz w:val="32"/>
        </w:rPr>
        <w:t>________________Date</w:t>
      </w:r>
    </w:p>
    <w:p w14:paraId="4323902C" w14:textId="77777777" w:rsidR="00014A50" w:rsidRDefault="00BE15D2" w:rsidP="00C965DE">
      <w:pPr>
        <w:spacing w:after="0" w:line="259" w:lineRule="auto"/>
        <w:ind w:right="7"/>
        <w:jc w:val="center"/>
      </w:pPr>
      <w:r>
        <w:rPr>
          <w:sz w:val="32"/>
        </w:rPr>
        <w:t xml:space="preserve"> </w:t>
      </w:r>
    </w:p>
    <w:p w14:paraId="465EC126" w14:textId="77777777" w:rsidR="00014A50" w:rsidRDefault="00BE15D2" w:rsidP="00C965DE">
      <w:pPr>
        <w:spacing w:after="0" w:line="259" w:lineRule="auto"/>
        <w:ind w:right="7"/>
        <w:jc w:val="center"/>
      </w:pPr>
      <w:r>
        <w:rPr>
          <w:sz w:val="32"/>
        </w:rPr>
        <w:t xml:space="preserve"> </w:t>
      </w:r>
    </w:p>
    <w:p w14:paraId="3C24AE7D" w14:textId="3075C85C" w:rsidR="00014A50" w:rsidRDefault="00BE15D2" w:rsidP="00C965DE">
      <w:pPr>
        <w:tabs>
          <w:tab w:val="center" w:pos="996"/>
          <w:tab w:val="center" w:pos="4870"/>
        </w:tabs>
        <w:spacing w:after="0" w:line="259" w:lineRule="auto"/>
        <w:ind w:right="7"/>
        <w:jc w:val="left"/>
      </w:pPr>
      <w:r>
        <w:rPr>
          <w:sz w:val="32"/>
        </w:rPr>
        <w:t xml:space="preserve"> </w:t>
      </w:r>
      <w:r>
        <w:rPr>
          <w:sz w:val="32"/>
        </w:rPr>
        <w:tab/>
        <w:t xml:space="preserve"> </w:t>
      </w:r>
      <w:r>
        <w:rPr>
          <w:sz w:val="32"/>
        </w:rPr>
        <w:tab/>
      </w:r>
      <w:r w:rsidR="00832EC5">
        <w:rPr>
          <w:b/>
          <w:sz w:val="32"/>
        </w:rPr>
        <w:t>EO</w:t>
      </w:r>
      <w:r w:rsidR="001E2309">
        <w:rPr>
          <w:b/>
          <w:sz w:val="32"/>
        </w:rPr>
        <w:t>I</w:t>
      </w:r>
      <w:r>
        <w:rPr>
          <w:b/>
          <w:sz w:val="32"/>
        </w:rPr>
        <w:t xml:space="preserve"> NO. A (01)/</w:t>
      </w:r>
      <w:proofErr w:type="spellStart"/>
      <w:r>
        <w:rPr>
          <w:b/>
          <w:sz w:val="32"/>
        </w:rPr>
        <w:t>PSEB</w:t>
      </w:r>
      <w:proofErr w:type="spellEnd"/>
      <w:r>
        <w:rPr>
          <w:b/>
          <w:sz w:val="32"/>
        </w:rPr>
        <w:t>/202</w:t>
      </w:r>
      <w:r w:rsidR="00D35057">
        <w:rPr>
          <w:b/>
          <w:sz w:val="32"/>
        </w:rPr>
        <w:t>5</w:t>
      </w:r>
      <w:r w:rsidR="00BA64CF">
        <w:rPr>
          <w:b/>
          <w:sz w:val="32"/>
        </w:rPr>
        <w:t>-</w:t>
      </w:r>
      <w:r w:rsidR="00D35057">
        <w:rPr>
          <w:b/>
          <w:sz w:val="32"/>
        </w:rPr>
        <w:t>03</w:t>
      </w:r>
    </w:p>
    <w:p w14:paraId="6646C986" w14:textId="77777777" w:rsidR="00014A50" w:rsidRDefault="00BE15D2" w:rsidP="00E23097">
      <w:pPr>
        <w:spacing w:after="0" w:line="259" w:lineRule="auto"/>
        <w:ind w:left="78" w:right="7" w:firstLine="0"/>
        <w:jc w:val="center"/>
      </w:pPr>
      <w:r>
        <w:rPr>
          <w:sz w:val="32"/>
        </w:rPr>
        <w:t xml:space="preserve"> </w:t>
      </w:r>
    </w:p>
    <w:p w14:paraId="44AE0AE5" w14:textId="77777777" w:rsidR="00014A50" w:rsidRDefault="00BE15D2" w:rsidP="00E23097">
      <w:pPr>
        <w:spacing w:after="0" w:line="259" w:lineRule="auto"/>
        <w:ind w:left="78" w:right="7" w:firstLine="0"/>
        <w:jc w:val="center"/>
      </w:pPr>
      <w:r>
        <w:rPr>
          <w:sz w:val="32"/>
        </w:rPr>
        <w:t xml:space="preserve"> </w:t>
      </w:r>
    </w:p>
    <w:p w14:paraId="63E4DEA3" w14:textId="77777777" w:rsidR="00014A50" w:rsidRDefault="00BE15D2" w:rsidP="00E23097">
      <w:pPr>
        <w:spacing w:after="0" w:line="259" w:lineRule="auto"/>
        <w:ind w:left="78" w:right="7" w:firstLine="0"/>
        <w:jc w:val="center"/>
      </w:pPr>
      <w:r>
        <w:rPr>
          <w:b/>
          <w:sz w:val="32"/>
        </w:rPr>
        <w:t xml:space="preserve"> </w:t>
      </w:r>
    </w:p>
    <w:p w14:paraId="5E3DFF2F" w14:textId="681CC73E" w:rsidR="00014A50" w:rsidRDefault="00BE15D2" w:rsidP="00C965DE">
      <w:pPr>
        <w:tabs>
          <w:tab w:val="center" w:pos="2066"/>
          <w:tab w:val="center" w:pos="3798"/>
          <w:tab w:val="center" w:pos="6673"/>
        </w:tabs>
        <w:spacing w:after="0" w:line="259" w:lineRule="auto"/>
        <w:ind w:left="0" w:right="7" w:firstLine="0"/>
        <w:jc w:val="left"/>
      </w:pPr>
      <w:r>
        <w:rPr>
          <w:rFonts w:ascii="Calibri" w:eastAsia="Calibri" w:hAnsi="Calibri" w:cs="Calibri"/>
          <w:sz w:val="22"/>
        </w:rPr>
        <w:tab/>
      </w:r>
      <w:r>
        <w:rPr>
          <w:b/>
          <w:sz w:val="32"/>
        </w:rPr>
        <w:t xml:space="preserve"> </w:t>
      </w:r>
    </w:p>
    <w:p w14:paraId="0B73A477" w14:textId="77777777" w:rsidR="00014A50" w:rsidRDefault="00BE15D2" w:rsidP="00C965DE">
      <w:pPr>
        <w:spacing w:after="0" w:line="259" w:lineRule="auto"/>
        <w:ind w:left="0" w:right="7" w:firstLine="0"/>
        <w:jc w:val="center"/>
      </w:pPr>
      <w:r>
        <w:rPr>
          <w:b/>
          <w:sz w:val="32"/>
        </w:rPr>
        <w:t xml:space="preserve"> </w:t>
      </w:r>
    </w:p>
    <w:p w14:paraId="6E791C67" w14:textId="246C9754" w:rsidR="00014A50" w:rsidRDefault="00BE15D2" w:rsidP="00D35057">
      <w:pPr>
        <w:spacing w:after="0" w:line="259" w:lineRule="auto"/>
        <w:ind w:left="0" w:right="7" w:firstLine="0"/>
        <w:jc w:val="center"/>
      </w:pPr>
      <w:r>
        <w:rPr>
          <w:b/>
          <w:sz w:val="32"/>
        </w:rPr>
        <w:t xml:space="preserve">Last submission date: </w:t>
      </w:r>
      <w:r w:rsidR="00D35057">
        <w:rPr>
          <w:b/>
          <w:sz w:val="32"/>
        </w:rPr>
        <w:t xml:space="preserve"> </w:t>
      </w:r>
      <w:r w:rsidR="00D35057" w:rsidRPr="00D35057">
        <w:rPr>
          <w:b/>
          <w:bCs/>
          <w:sz w:val="32"/>
          <w:u w:val="single"/>
        </w:rPr>
        <w:t>20</w:t>
      </w:r>
      <w:r w:rsidR="00D35057" w:rsidRPr="00D35057">
        <w:rPr>
          <w:b/>
          <w:bCs/>
          <w:sz w:val="32"/>
          <w:u w:val="single"/>
          <w:vertAlign w:val="superscript"/>
        </w:rPr>
        <w:t>th</w:t>
      </w:r>
      <w:r w:rsidR="00D35057" w:rsidRPr="00D35057">
        <w:rPr>
          <w:b/>
          <w:bCs/>
          <w:sz w:val="32"/>
          <w:u w:val="single"/>
        </w:rPr>
        <w:t xml:space="preserve"> January, 2025</w:t>
      </w:r>
    </w:p>
    <w:p w14:paraId="37439DF2" w14:textId="77777777" w:rsidR="00014A50" w:rsidRDefault="00BE15D2" w:rsidP="00C965DE">
      <w:pPr>
        <w:spacing w:after="0" w:line="259" w:lineRule="auto"/>
        <w:ind w:left="0" w:right="7" w:firstLine="0"/>
        <w:jc w:val="center"/>
      </w:pPr>
      <w:r>
        <w:rPr>
          <w:sz w:val="32"/>
        </w:rPr>
        <w:t xml:space="preserve"> </w:t>
      </w:r>
    </w:p>
    <w:p w14:paraId="380F1093" w14:textId="77777777" w:rsidR="00014A50" w:rsidRDefault="00BE15D2" w:rsidP="00C965DE">
      <w:pPr>
        <w:spacing w:after="0" w:line="259" w:lineRule="auto"/>
        <w:ind w:left="0" w:right="7" w:firstLine="0"/>
        <w:jc w:val="center"/>
      </w:pPr>
      <w:r>
        <w:rPr>
          <w:sz w:val="32"/>
        </w:rPr>
        <w:t xml:space="preserve"> </w:t>
      </w:r>
    </w:p>
    <w:p w14:paraId="34FBB211" w14:textId="77777777" w:rsidR="00014A50" w:rsidRDefault="00BE15D2" w:rsidP="00C965DE">
      <w:pPr>
        <w:spacing w:after="0" w:line="259" w:lineRule="auto"/>
        <w:ind w:left="0" w:right="7" w:firstLine="0"/>
        <w:jc w:val="center"/>
      </w:pPr>
      <w:r>
        <w:rPr>
          <w:sz w:val="32"/>
        </w:rPr>
        <w:t xml:space="preserve"> </w:t>
      </w:r>
    </w:p>
    <w:p w14:paraId="1138CD26" w14:textId="77777777" w:rsidR="008037D5" w:rsidRDefault="008037D5" w:rsidP="00C965DE">
      <w:pPr>
        <w:spacing w:after="0" w:line="259" w:lineRule="auto"/>
        <w:ind w:left="0" w:right="7" w:firstLine="0"/>
        <w:jc w:val="center"/>
        <w:rPr>
          <w:sz w:val="32"/>
        </w:rPr>
      </w:pPr>
    </w:p>
    <w:p w14:paraId="13B37054" w14:textId="77777777" w:rsidR="008037D5" w:rsidRDefault="008037D5" w:rsidP="00C965DE">
      <w:pPr>
        <w:spacing w:after="0" w:line="259" w:lineRule="auto"/>
        <w:ind w:left="0" w:right="7" w:firstLine="0"/>
        <w:jc w:val="center"/>
        <w:rPr>
          <w:sz w:val="32"/>
        </w:rPr>
      </w:pPr>
    </w:p>
    <w:p w14:paraId="36CE0B4F" w14:textId="77777777" w:rsidR="008037D5" w:rsidRDefault="008037D5" w:rsidP="00C965DE">
      <w:pPr>
        <w:spacing w:after="0" w:line="259" w:lineRule="auto"/>
        <w:ind w:left="0" w:right="7" w:firstLine="0"/>
        <w:jc w:val="center"/>
        <w:rPr>
          <w:sz w:val="32"/>
        </w:rPr>
      </w:pPr>
    </w:p>
    <w:p w14:paraId="7436BFCF" w14:textId="77777777" w:rsidR="008037D5" w:rsidRDefault="008037D5" w:rsidP="00C965DE">
      <w:pPr>
        <w:spacing w:after="0" w:line="259" w:lineRule="auto"/>
        <w:ind w:left="0" w:right="7" w:firstLine="0"/>
        <w:jc w:val="center"/>
        <w:rPr>
          <w:sz w:val="32"/>
        </w:rPr>
      </w:pPr>
    </w:p>
    <w:p w14:paraId="36EB07C6" w14:textId="19949577" w:rsidR="00014A50" w:rsidRDefault="00BE15D2" w:rsidP="00C965DE">
      <w:pPr>
        <w:spacing w:after="0" w:line="259" w:lineRule="auto"/>
        <w:ind w:left="0" w:right="7" w:firstLine="0"/>
        <w:jc w:val="center"/>
      </w:pPr>
      <w:r>
        <w:rPr>
          <w:sz w:val="32"/>
        </w:rPr>
        <w:t xml:space="preserve"> </w:t>
      </w:r>
    </w:p>
    <w:p w14:paraId="71960959" w14:textId="356DCD03" w:rsidR="00014A50" w:rsidRDefault="00014A50" w:rsidP="00C965DE">
      <w:pPr>
        <w:spacing w:after="0" w:line="259" w:lineRule="auto"/>
        <w:ind w:left="0" w:right="7" w:firstLine="0"/>
        <w:jc w:val="center"/>
      </w:pPr>
    </w:p>
    <w:p w14:paraId="23F1940B" w14:textId="505ECE8C" w:rsidR="00014A50" w:rsidRDefault="00014A50" w:rsidP="00C965DE">
      <w:pPr>
        <w:spacing w:after="0" w:line="259" w:lineRule="auto"/>
        <w:ind w:left="0" w:right="7" w:firstLine="0"/>
        <w:jc w:val="center"/>
      </w:pPr>
    </w:p>
    <w:p w14:paraId="05C93574" w14:textId="60269E42" w:rsidR="00014A50" w:rsidRPr="008037D5" w:rsidRDefault="00BE15D2" w:rsidP="00C965DE">
      <w:pPr>
        <w:spacing w:after="0" w:line="259" w:lineRule="auto"/>
        <w:ind w:left="0" w:right="7" w:firstLine="0"/>
        <w:jc w:val="center"/>
        <w:rPr>
          <w:b/>
          <w:bCs/>
        </w:rPr>
      </w:pPr>
      <w:r w:rsidRPr="008037D5">
        <w:rPr>
          <w:b/>
          <w:bCs/>
          <w:sz w:val="32"/>
        </w:rPr>
        <w:t>PAKISTAN SOFTWARE EXPORT BOARD</w:t>
      </w:r>
    </w:p>
    <w:p w14:paraId="0DCA62E5" w14:textId="538715BD" w:rsidR="00014A50" w:rsidRPr="008037D5" w:rsidRDefault="00BE15D2" w:rsidP="00C965DE">
      <w:pPr>
        <w:spacing w:after="0" w:line="259" w:lineRule="auto"/>
        <w:ind w:left="0" w:right="7" w:firstLine="0"/>
        <w:jc w:val="center"/>
        <w:rPr>
          <w:sz w:val="28"/>
          <w:szCs w:val="28"/>
        </w:rPr>
      </w:pPr>
      <w:r w:rsidRPr="008037D5">
        <w:rPr>
          <w:sz w:val="28"/>
          <w:szCs w:val="18"/>
        </w:rPr>
        <w:t xml:space="preserve">MINISTRY OF </w:t>
      </w:r>
      <w:r w:rsidRPr="008037D5">
        <w:rPr>
          <w:sz w:val="28"/>
          <w:szCs w:val="28"/>
        </w:rPr>
        <w:t>INFORMATION TECHNOLOGY &amp;</w:t>
      </w:r>
      <w:r w:rsidR="008037D5" w:rsidRPr="008037D5">
        <w:rPr>
          <w:sz w:val="28"/>
          <w:szCs w:val="28"/>
        </w:rPr>
        <w:t xml:space="preserve"> </w:t>
      </w:r>
      <w:r w:rsidRPr="008037D5">
        <w:rPr>
          <w:sz w:val="28"/>
          <w:szCs w:val="28"/>
        </w:rPr>
        <w:t>TELECOMMUNICATION</w:t>
      </w:r>
    </w:p>
    <w:p w14:paraId="284097DA" w14:textId="5E57676F" w:rsidR="00014A50" w:rsidRPr="008037D5" w:rsidRDefault="00BE15D2" w:rsidP="00C965DE">
      <w:pPr>
        <w:spacing w:after="0" w:line="259" w:lineRule="auto"/>
        <w:ind w:left="0" w:right="7" w:firstLine="0"/>
        <w:jc w:val="center"/>
        <w:rPr>
          <w:sz w:val="28"/>
          <w:szCs w:val="28"/>
        </w:rPr>
      </w:pPr>
      <w:r w:rsidRPr="008037D5">
        <w:rPr>
          <w:sz w:val="28"/>
          <w:szCs w:val="28"/>
        </w:rPr>
        <w:t>GOVERNMENT OF PAKISTAN</w:t>
      </w:r>
    </w:p>
    <w:p w14:paraId="510E4390" w14:textId="77777777" w:rsidR="00014A50" w:rsidRDefault="00BE15D2" w:rsidP="00C965DE">
      <w:pPr>
        <w:spacing w:after="0" w:line="259" w:lineRule="auto"/>
        <w:ind w:left="0" w:right="0" w:firstLine="0"/>
        <w:jc w:val="left"/>
      </w:pPr>
      <w:r>
        <w:rPr>
          <w:sz w:val="32"/>
        </w:rPr>
        <w:t xml:space="preserve"> </w:t>
      </w:r>
      <w:r>
        <w:rPr>
          <w:sz w:val="32"/>
        </w:rPr>
        <w:tab/>
        <w:t xml:space="preserve"> </w:t>
      </w:r>
    </w:p>
    <w:p w14:paraId="0C912F8D" w14:textId="77777777" w:rsidR="00BF5FD8" w:rsidRDefault="00BF5FD8">
      <w:pPr>
        <w:spacing w:after="160" w:line="259" w:lineRule="auto"/>
        <w:ind w:left="0" w:right="0" w:firstLine="0"/>
        <w:jc w:val="left"/>
      </w:pPr>
      <w:r>
        <w:br w:type="page"/>
      </w:r>
    </w:p>
    <w:p w14:paraId="06FA25C7" w14:textId="77777777" w:rsidR="00014A50" w:rsidRDefault="00014A50">
      <w:pPr>
        <w:spacing w:after="237" w:line="259" w:lineRule="auto"/>
        <w:ind w:left="58" w:right="0" w:firstLine="0"/>
        <w:jc w:val="center"/>
      </w:pPr>
    </w:p>
    <w:sdt>
      <w:sdtPr>
        <w:id w:val="1623348971"/>
        <w:docPartObj>
          <w:docPartGallery w:val="Table of Contents"/>
        </w:docPartObj>
      </w:sdtPr>
      <w:sdtEndPr/>
      <w:sdtContent>
        <w:p w14:paraId="54A016B9" w14:textId="77777777" w:rsidR="00014A50" w:rsidRDefault="00BE15D2">
          <w:pPr>
            <w:spacing w:after="129" w:line="259" w:lineRule="auto"/>
            <w:ind w:left="0" w:right="8" w:firstLine="0"/>
            <w:jc w:val="center"/>
          </w:pPr>
          <w:r>
            <w:rPr>
              <w:color w:val="2E74B5"/>
            </w:rPr>
            <w:t xml:space="preserve">Table of Contents </w:t>
          </w:r>
        </w:p>
        <w:p w14:paraId="0C8778F5" w14:textId="4FE5AD65" w:rsidR="006672BA" w:rsidRDefault="00BE15D2">
          <w:pPr>
            <w:pStyle w:val="TOC1"/>
            <w:tabs>
              <w:tab w:val="left" w:pos="660"/>
              <w:tab w:val="right" w:leader="dot" w:pos="9734"/>
            </w:tabs>
            <w:rPr>
              <w:rFonts w:asciiTheme="minorHAnsi" w:eastAsiaTheme="minorEastAsia" w:hAnsiTheme="minorHAnsi" w:cstheme="minorBidi"/>
              <w:b w:val="0"/>
              <w:noProof/>
              <w:color w:val="auto"/>
            </w:rPr>
          </w:pPr>
          <w:r>
            <w:fldChar w:fldCharType="begin"/>
          </w:r>
          <w:r>
            <w:instrText xml:space="preserve"> TOC \o "1-1" \h \z \u </w:instrText>
          </w:r>
          <w:r>
            <w:fldChar w:fldCharType="separate"/>
          </w:r>
          <w:hyperlink w:anchor="_Toc186124001" w:history="1">
            <w:r w:rsidR="006672BA" w:rsidRPr="007849F3">
              <w:rPr>
                <w:rStyle w:val="Hyperlink"/>
                <w:bCs/>
                <w:noProof/>
              </w:rPr>
              <w:t>1.</w:t>
            </w:r>
            <w:r w:rsidR="006672BA">
              <w:rPr>
                <w:rFonts w:asciiTheme="minorHAnsi" w:eastAsiaTheme="minorEastAsia" w:hAnsiTheme="minorHAnsi" w:cstheme="minorBidi"/>
                <w:b w:val="0"/>
                <w:noProof/>
                <w:color w:val="auto"/>
              </w:rPr>
              <w:tab/>
            </w:r>
            <w:r w:rsidR="006672BA" w:rsidRPr="007849F3">
              <w:rPr>
                <w:rStyle w:val="Hyperlink"/>
                <w:noProof/>
              </w:rPr>
              <w:t>Introduction to PSEB</w:t>
            </w:r>
            <w:r w:rsidR="006672BA">
              <w:rPr>
                <w:noProof/>
                <w:webHidden/>
              </w:rPr>
              <w:tab/>
            </w:r>
            <w:r w:rsidR="006672BA">
              <w:rPr>
                <w:noProof/>
                <w:webHidden/>
              </w:rPr>
              <w:fldChar w:fldCharType="begin"/>
            </w:r>
            <w:r w:rsidR="006672BA">
              <w:rPr>
                <w:noProof/>
                <w:webHidden/>
              </w:rPr>
              <w:instrText xml:space="preserve"> PAGEREF _Toc186124001 \h </w:instrText>
            </w:r>
            <w:r w:rsidR="006672BA">
              <w:rPr>
                <w:noProof/>
                <w:webHidden/>
              </w:rPr>
            </w:r>
            <w:r w:rsidR="006672BA">
              <w:rPr>
                <w:noProof/>
                <w:webHidden/>
              </w:rPr>
              <w:fldChar w:fldCharType="separate"/>
            </w:r>
            <w:r w:rsidR="006672BA">
              <w:rPr>
                <w:noProof/>
                <w:webHidden/>
              </w:rPr>
              <w:t>3</w:t>
            </w:r>
            <w:r w:rsidR="006672BA">
              <w:rPr>
                <w:noProof/>
                <w:webHidden/>
              </w:rPr>
              <w:fldChar w:fldCharType="end"/>
            </w:r>
          </w:hyperlink>
        </w:p>
        <w:p w14:paraId="443801E1" w14:textId="5DCDDA5E" w:rsidR="006672BA" w:rsidRDefault="0074704B">
          <w:pPr>
            <w:pStyle w:val="TOC1"/>
            <w:tabs>
              <w:tab w:val="left" w:pos="660"/>
              <w:tab w:val="right" w:leader="dot" w:pos="9734"/>
            </w:tabs>
            <w:rPr>
              <w:rFonts w:asciiTheme="minorHAnsi" w:eastAsiaTheme="minorEastAsia" w:hAnsiTheme="minorHAnsi" w:cstheme="minorBidi"/>
              <w:b w:val="0"/>
              <w:noProof/>
              <w:color w:val="auto"/>
            </w:rPr>
          </w:pPr>
          <w:hyperlink w:anchor="_Toc186124002" w:history="1">
            <w:r w:rsidR="006672BA" w:rsidRPr="007849F3">
              <w:rPr>
                <w:rStyle w:val="Hyperlink"/>
                <w:bCs/>
                <w:noProof/>
              </w:rPr>
              <w:t>2.</w:t>
            </w:r>
            <w:r w:rsidR="006672BA">
              <w:rPr>
                <w:rFonts w:asciiTheme="minorHAnsi" w:eastAsiaTheme="minorEastAsia" w:hAnsiTheme="minorHAnsi" w:cstheme="minorBidi"/>
                <w:b w:val="0"/>
                <w:noProof/>
                <w:color w:val="auto"/>
              </w:rPr>
              <w:tab/>
            </w:r>
            <w:r w:rsidR="006672BA" w:rsidRPr="007849F3">
              <w:rPr>
                <w:rStyle w:val="Hyperlink"/>
                <w:noProof/>
              </w:rPr>
              <w:t>Instructions for E</w:t>
            </w:r>
            <w:r w:rsidR="006672BA" w:rsidRPr="007849F3">
              <w:rPr>
                <w:rStyle w:val="Hyperlink"/>
                <w:caps/>
                <w:noProof/>
              </w:rPr>
              <w:t>o</w:t>
            </w:r>
            <w:r w:rsidR="006672BA" w:rsidRPr="007849F3">
              <w:rPr>
                <w:rStyle w:val="Hyperlink"/>
                <w:noProof/>
              </w:rPr>
              <w:t>I</w:t>
            </w:r>
            <w:r w:rsidR="006672BA">
              <w:rPr>
                <w:noProof/>
                <w:webHidden/>
              </w:rPr>
              <w:tab/>
            </w:r>
            <w:r w:rsidR="006672BA">
              <w:rPr>
                <w:noProof/>
                <w:webHidden/>
              </w:rPr>
              <w:fldChar w:fldCharType="begin"/>
            </w:r>
            <w:r w:rsidR="006672BA">
              <w:rPr>
                <w:noProof/>
                <w:webHidden/>
              </w:rPr>
              <w:instrText xml:space="preserve"> PAGEREF _Toc186124002 \h </w:instrText>
            </w:r>
            <w:r w:rsidR="006672BA">
              <w:rPr>
                <w:noProof/>
                <w:webHidden/>
              </w:rPr>
            </w:r>
            <w:r w:rsidR="006672BA">
              <w:rPr>
                <w:noProof/>
                <w:webHidden/>
              </w:rPr>
              <w:fldChar w:fldCharType="separate"/>
            </w:r>
            <w:r w:rsidR="006672BA">
              <w:rPr>
                <w:noProof/>
                <w:webHidden/>
              </w:rPr>
              <w:t>3</w:t>
            </w:r>
            <w:r w:rsidR="006672BA">
              <w:rPr>
                <w:noProof/>
                <w:webHidden/>
              </w:rPr>
              <w:fldChar w:fldCharType="end"/>
            </w:r>
          </w:hyperlink>
        </w:p>
        <w:p w14:paraId="33ACFB64" w14:textId="4566AD1F" w:rsidR="006672BA" w:rsidRDefault="0074704B">
          <w:pPr>
            <w:pStyle w:val="TOC1"/>
            <w:tabs>
              <w:tab w:val="left" w:pos="660"/>
              <w:tab w:val="right" w:leader="dot" w:pos="9734"/>
            </w:tabs>
            <w:rPr>
              <w:rFonts w:asciiTheme="minorHAnsi" w:eastAsiaTheme="minorEastAsia" w:hAnsiTheme="minorHAnsi" w:cstheme="minorBidi"/>
              <w:b w:val="0"/>
              <w:noProof/>
              <w:color w:val="auto"/>
            </w:rPr>
          </w:pPr>
          <w:hyperlink w:anchor="_Toc186124003" w:history="1">
            <w:r w:rsidR="006672BA" w:rsidRPr="007849F3">
              <w:rPr>
                <w:rStyle w:val="Hyperlink"/>
                <w:bCs/>
                <w:noProof/>
              </w:rPr>
              <w:t>3.</w:t>
            </w:r>
            <w:r w:rsidR="006672BA">
              <w:rPr>
                <w:rFonts w:asciiTheme="minorHAnsi" w:eastAsiaTheme="minorEastAsia" w:hAnsiTheme="minorHAnsi" w:cstheme="minorBidi"/>
                <w:b w:val="0"/>
                <w:noProof/>
                <w:color w:val="auto"/>
              </w:rPr>
              <w:tab/>
            </w:r>
            <w:r w:rsidR="006672BA" w:rsidRPr="007849F3">
              <w:rPr>
                <w:rStyle w:val="Hyperlink"/>
                <w:noProof/>
              </w:rPr>
              <w:t>Objectives of The Training</w:t>
            </w:r>
            <w:r w:rsidR="006672BA">
              <w:rPr>
                <w:noProof/>
                <w:webHidden/>
              </w:rPr>
              <w:tab/>
            </w:r>
            <w:r w:rsidR="006672BA">
              <w:rPr>
                <w:noProof/>
                <w:webHidden/>
              </w:rPr>
              <w:fldChar w:fldCharType="begin"/>
            </w:r>
            <w:r w:rsidR="006672BA">
              <w:rPr>
                <w:noProof/>
                <w:webHidden/>
              </w:rPr>
              <w:instrText xml:space="preserve"> PAGEREF _Toc186124003 \h </w:instrText>
            </w:r>
            <w:r w:rsidR="006672BA">
              <w:rPr>
                <w:noProof/>
                <w:webHidden/>
              </w:rPr>
            </w:r>
            <w:r w:rsidR="006672BA">
              <w:rPr>
                <w:noProof/>
                <w:webHidden/>
              </w:rPr>
              <w:fldChar w:fldCharType="separate"/>
            </w:r>
            <w:r w:rsidR="006672BA">
              <w:rPr>
                <w:noProof/>
                <w:webHidden/>
              </w:rPr>
              <w:t>3</w:t>
            </w:r>
            <w:r w:rsidR="006672BA">
              <w:rPr>
                <w:noProof/>
                <w:webHidden/>
              </w:rPr>
              <w:fldChar w:fldCharType="end"/>
            </w:r>
          </w:hyperlink>
        </w:p>
        <w:p w14:paraId="0E34FF53" w14:textId="4E19C29F" w:rsidR="006672BA" w:rsidRDefault="0074704B">
          <w:pPr>
            <w:pStyle w:val="TOC1"/>
            <w:tabs>
              <w:tab w:val="left" w:pos="660"/>
              <w:tab w:val="right" w:leader="dot" w:pos="9734"/>
            </w:tabs>
            <w:rPr>
              <w:rFonts w:asciiTheme="minorHAnsi" w:eastAsiaTheme="minorEastAsia" w:hAnsiTheme="minorHAnsi" w:cstheme="minorBidi"/>
              <w:b w:val="0"/>
              <w:noProof/>
              <w:color w:val="auto"/>
            </w:rPr>
          </w:pPr>
          <w:hyperlink w:anchor="_Toc186124004" w:history="1">
            <w:r w:rsidR="006672BA" w:rsidRPr="007849F3">
              <w:rPr>
                <w:rStyle w:val="Hyperlink"/>
                <w:bCs/>
                <w:noProof/>
              </w:rPr>
              <w:t>4.</w:t>
            </w:r>
            <w:r w:rsidR="006672BA">
              <w:rPr>
                <w:rFonts w:asciiTheme="minorHAnsi" w:eastAsiaTheme="minorEastAsia" w:hAnsiTheme="minorHAnsi" w:cstheme="minorBidi"/>
                <w:b w:val="0"/>
                <w:noProof/>
                <w:color w:val="auto"/>
              </w:rPr>
              <w:tab/>
            </w:r>
            <w:r w:rsidR="006672BA" w:rsidRPr="007849F3">
              <w:rPr>
                <w:rStyle w:val="Hyperlink"/>
                <w:noProof/>
              </w:rPr>
              <w:t>Evaluation Criteria</w:t>
            </w:r>
            <w:r w:rsidR="006672BA">
              <w:rPr>
                <w:noProof/>
                <w:webHidden/>
              </w:rPr>
              <w:tab/>
            </w:r>
            <w:r w:rsidR="006672BA">
              <w:rPr>
                <w:noProof/>
                <w:webHidden/>
              </w:rPr>
              <w:fldChar w:fldCharType="begin"/>
            </w:r>
            <w:r w:rsidR="006672BA">
              <w:rPr>
                <w:noProof/>
                <w:webHidden/>
              </w:rPr>
              <w:instrText xml:space="preserve"> PAGEREF _Toc186124004 \h </w:instrText>
            </w:r>
            <w:r w:rsidR="006672BA">
              <w:rPr>
                <w:noProof/>
                <w:webHidden/>
              </w:rPr>
            </w:r>
            <w:r w:rsidR="006672BA">
              <w:rPr>
                <w:noProof/>
                <w:webHidden/>
              </w:rPr>
              <w:fldChar w:fldCharType="separate"/>
            </w:r>
            <w:r w:rsidR="006672BA">
              <w:rPr>
                <w:noProof/>
                <w:webHidden/>
              </w:rPr>
              <w:t>5</w:t>
            </w:r>
            <w:r w:rsidR="006672BA">
              <w:rPr>
                <w:noProof/>
                <w:webHidden/>
              </w:rPr>
              <w:fldChar w:fldCharType="end"/>
            </w:r>
          </w:hyperlink>
        </w:p>
        <w:p w14:paraId="2233DE62" w14:textId="561AEAF6" w:rsidR="006672BA" w:rsidRDefault="0074704B">
          <w:pPr>
            <w:pStyle w:val="TOC1"/>
            <w:tabs>
              <w:tab w:val="left" w:pos="660"/>
              <w:tab w:val="right" w:leader="dot" w:pos="9734"/>
            </w:tabs>
            <w:rPr>
              <w:rFonts w:asciiTheme="minorHAnsi" w:eastAsiaTheme="minorEastAsia" w:hAnsiTheme="minorHAnsi" w:cstheme="minorBidi"/>
              <w:b w:val="0"/>
              <w:noProof/>
              <w:color w:val="auto"/>
            </w:rPr>
          </w:pPr>
          <w:hyperlink w:anchor="_Toc186124005" w:history="1">
            <w:r w:rsidR="006672BA" w:rsidRPr="007849F3">
              <w:rPr>
                <w:rStyle w:val="Hyperlink"/>
                <w:bCs/>
                <w:noProof/>
              </w:rPr>
              <w:t>5.</w:t>
            </w:r>
            <w:r w:rsidR="006672BA">
              <w:rPr>
                <w:rFonts w:asciiTheme="minorHAnsi" w:eastAsiaTheme="minorEastAsia" w:hAnsiTheme="minorHAnsi" w:cstheme="minorBidi"/>
                <w:b w:val="0"/>
                <w:noProof/>
                <w:color w:val="auto"/>
              </w:rPr>
              <w:tab/>
            </w:r>
            <w:r w:rsidR="006672BA" w:rsidRPr="007849F3">
              <w:rPr>
                <w:rStyle w:val="Hyperlink"/>
                <w:noProof/>
              </w:rPr>
              <w:t>Mandatory Eligibility Criteria:</w:t>
            </w:r>
            <w:r w:rsidR="006672BA">
              <w:rPr>
                <w:noProof/>
                <w:webHidden/>
              </w:rPr>
              <w:tab/>
            </w:r>
            <w:r w:rsidR="006672BA">
              <w:rPr>
                <w:noProof/>
                <w:webHidden/>
              </w:rPr>
              <w:fldChar w:fldCharType="begin"/>
            </w:r>
            <w:r w:rsidR="006672BA">
              <w:rPr>
                <w:noProof/>
                <w:webHidden/>
              </w:rPr>
              <w:instrText xml:space="preserve"> PAGEREF _Toc186124005 \h </w:instrText>
            </w:r>
            <w:r w:rsidR="006672BA">
              <w:rPr>
                <w:noProof/>
                <w:webHidden/>
              </w:rPr>
            </w:r>
            <w:r w:rsidR="006672BA">
              <w:rPr>
                <w:noProof/>
                <w:webHidden/>
              </w:rPr>
              <w:fldChar w:fldCharType="separate"/>
            </w:r>
            <w:r w:rsidR="006672BA">
              <w:rPr>
                <w:noProof/>
                <w:webHidden/>
              </w:rPr>
              <w:t>6</w:t>
            </w:r>
            <w:r w:rsidR="006672BA">
              <w:rPr>
                <w:noProof/>
                <w:webHidden/>
              </w:rPr>
              <w:fldChar w:fldCharType="end"/>
            </w:r>
          </w:hyperlink>
        </w:p>
        <w:p w14:paraId="3AE7172A" w14:textId="63FC5DA8" w:rsidR="006672BA" w:rsidRDefault="0074704B">
          <w:pPr>
            <w:pStyle w:val="TOC1"/>
            <w:tabs>
              <w:tab w:val="left" w:pos="660"/>
              <w:tab w:val="right" w:leader="dot" w:pos="9734"/>
            </w:tabs>
            <w:rPr>
              <w:rFonts w:asciiTheme="minorHAnsi" w:eastAsiaTheme="minorEastAsia" w:hAnsiTheme="minorHAnsi" w:cstheme="minorBidi"/>
              <w:b w:val="0"/>
              <w:noProof/>
              <w:color w:val="auto"/>
            </w:rPr>
          </w:pPr>
          <w:hyperlink w:anchor="_Toc186124006" w:history="1">
            <w:r w:rsidR="006672BA" w:rsidRPr="007849F3">
              <w:rPr>
                <w:rStyle w:val="Hyperlink"/>
                <w:bCs/>
                <w:noProof/>
              </w:rPr>
              <w:t>6.</w:t>
            </w:r>
            <w:r w:rsidR="006672BA">
              <w:rPr>
                <w:rFonts w:asciiTheme="minorHAnsi" w:eastAsiaTheme="minorEastAsia" w:hAnsiTheme="minorHAnsi" w:cstheme="minorBidi"/>
                <w:b w:val="0"/>
                <w:noProof/>
                <w:color w:val="auto"/>
              </w:rPr>
              <w:tab/>
            </w:r>
            <w:r w:rsidR="006672BA" w:rsidRPr="007849F3">
              <w:rPr>
                <w:rStyle w:val="Hyperlink"/>
                <w:noProof/>
              </w:rPr>
              <w:t>Point of Contact</w:t>
            </w:r>
            <w:r w:rsidR="006672BA">
              <w:rPr>
                <w:noProof/>
                <w:webHidden/>
              </w:rPr>
              <w:tab/>
            </w:r>
            <w:r w:rsidR="006672BA">
              <w:rPr>
                <w:noProof/>
                <w:webHidden/>
              </w:rPr>
              <w:fldChar w:fldCharType="begin"/>
            </w:r>
            <w:r w:rsidR="006672BA">
              <w:rPr>
                <w:noProof/>
                <w:webHidden/>
              </w:rPr>
              <w:instrText xml:space="preserve"> PAGEREF _Toc186124006 \h </w:instrText>
            </w:r>
            <w:r w:rsidR="006672BA">
              <w:rPr>
                <w:noProof/>
                <w:webHidden/>
              </w:rPr>
            </w:r>
            <w:r w:rsidR="006672BA">
              <w:rPr>
                <w:noProof/>
                <w:webHidden/>
              </w:rPr>
              <w:fldChar w:fldCharType="separate"/>
            </w:r>
            <w:r w:rsidR="006672BA">
              <w:rPr>
                <w:noProof/>
                <w:webHidden/>
              </w:rPr>
              <w:t>6</w:t>
            </w:r>
            <w:r w:rsidR="006672BA">
              <w:rPr>
                <w:noProof/>
                <w:webHidden/>
              </w:rPr>
              <w:fldChar w:fldCharType="end"/>
            </w:r>
          </w:hyperlink>
        </w:p>
        <w:p w14:paraId="4E707DA0" w14:textId="058B7970" w:rsidR="006672BA" w:rsidRDefault="0074704B">
          <w:pPr>
            <w:pStyle w:val="TOC1"/>
            <w:tabs>
              <w:tab w:val="left" w:pos="660"/>
              <w:tab w:val="right" w:leader="dot" w:pos="9734"/>
            </w:tabs>
            <w:rPr>
              <w:rFonts w:asciiTheme="minorHAnsi" w:eastAsiaTheme="minorEastAsia" w:hAnsiTheme="minorHAnsi" w:cstheme="minorBidi"/>
              <w:b w:val="0"/>
              <w:noProof/>
              <w:color w:val="auto"/>
            </w:rPr>
          </w:pPr>
          <w:hyperlink w:anchor="_Toc186124007" w:history="1">
            <w:r w:rsidR="006672BA" w:rsidRPr="007849F3">
              <w:rPr>
                <w:rStyle w:val="Hyperlink"/>
                <w:bCs/>
                <w:noProof/>
              </w:rPr>
              <w:t>7.</w:t>
            </w:r>
            <w:r w:rsidR="006672BA">
              <w:rPr>
                <w:rFonts w:asciiTheme="minorHAnsi" w:eastAsiaTheme="minorEastAsia" w:hAnsiTheme="minorHAnsi" w:cstheme="minorBidi"/>
                <w:b w:val="0"/>
                <w:noProof/>
                <w:color w:val="auto"/>
              </w:rPr>
              <w:tab/>
            </w:r>
            <w:r w:rsidR="006672BA" w:rsidRPr="007849F3">
              <w:rPr>
                <w:rStyle w:val="Hyperlink"/>
                <w:noProof/>
              </w:rPr>
              <w:t>EOI Opening Address</w:t>
            </w:r>
            <w:r w:rsidR="006672BA">
              <w:rPr>
                <w:noProof/>
                <w:webHidden/>
              </w:rPr>
              <w:tab/>
            </w:r>
            <w:r w:rsidR="006672BA">
              <w:rPr>
                <w:noProof/>
                <w:webHidden/>
              </w:rPr>
              <w:fldChar w:fldCharType="begin"/>
            </w:r>
            <w:r w:rsidR="006672BA">
              <w:rPr>
                <w:noProof/>
                <w:webHidden/>
              </w:rPr>
              <w:instrText xml:space="preserve"> PAGEREF _Toc186124007 \h </w:instrText>
            </w:r>
            <w:r w:rsidR="006672BA">
              <w:rPr>
                <w:noProof/>
                <w:webHidden/>
              </w:rPr>
            </w:r>
            <w:r w:rsidR="006672BA">
              <w:rPr>
                <w:noProof/>
                <w:webHidden/>
              </w:rPr>
              <w:fldChar w:fldCharType="separate"/>
            </w:r>
            <w:r w:rsidR="006672BA">
              <w:rPr>
                <w:noProof/>
                <w:webHidden/>
              </w:rPr>
              <w:t>6</w:t>
            </w:r>
            <w:r w:rsidR="006672BA">
              <w:rPr>
                <w:noProof/>
                <w:webHidden/>
              </w:rPr>
              <w:fldChar w:fldCharType="end"/>
            </w:r>
          </w:hyperlink>
        </w:p>
        <w:p w14:paraId="4C903505" w14:textId="48E6BDE4" w:rsidR="006672BA" w:rsidRDefault="0074704B">
          <w:pPr>
            <w:pStyle w:val="TOC1"/>
            <w:tabs>
              <w:tab w:val="left" w:pos="660"/>
              <w:tab w:val="right" w:leader="dot" w:pos="9734"/>
            </w:tabs>
            <w:rPr>
              <w:rFonts w:asciiTheme="minorHAnsi" w:eastAsiaTheme="minorEastAsia" w:hAnsiTheme="minorHAnsi" w:cstheme="minorBidi"/>
              <w:b w:val="0"/>
              <w:noProof/>
              <w:color w:val="auto"/>
            </w:rPr>
          </w:pPr>
          <w:hyperlink w:anchor="_Toc186124008" w:history="1">
            <w:r w:rsidR="006672BA" w:rsidRPr="007849F3">
              <w:rPr>
                <w:rStyle w:val="Hyperlink"/>
                <w:bCs/>
                <w:noProof/>
              </w:rPr>
              <w:t>8.</w:t>
            </w:r>
            <w:r w:rsidR="006672BA">
              <w:rPr>
                <w:rFonts w:asciiTheme="minorHAnsi" w:eastAsiaTheme="minorEastAsia" w:hAnsiTheme="minorHAnsi" w:cstheme="minorBidi"/>
                <w:b w:val="0"/>
                <w:noProof/>
                <w:color w:val="auto"/>
              </w:rPr>
              <w:tab/>
            </w:r>
            <w:r w:rsidR="006672BA" w:rsidRPr="007849F3">
              <w:rPr>
                <w:rStyle w:val="Hyperlink"/>
                <w:noProof/>
                <w:spacing w:val="-55"/>
              </w:rPr>
              <w:t>T</w:t>
            </w:r>
            <w:r w:rsidR="006672BA" w:rsidRPr="007849F3">
              <w:rPr>
                <w:rStyle w:val="Hyperlink"/>
                <w:noProof/>
                <w:spacing w:val="-17"/>
              </w:rPr>
              <w:t>r</w:t>
            </w:r>
            <w:r w:rsidR="006672BA" w:rsidRPr="007849F3">
              <w:rPr>
                <w:rStyle w:val="Hyperlink"/>
                <w:noProof/>
              </w:rPr>
              <w:t>aining M</w:t>
            </w:r>
            <w:r w:rsidR="006672BA" w:rsidRPr="007849F3">
              <w:rPr>
                <w:rStyle w:val="Hyperlink"/>
                <w:noProof/>
                <w:spacing w:val="-3"/>
              </w:rPr>
              <w:t>e</w:t>
            </w:r>
            <w:r w:rsidR="006672BA" w:rsidRPr="007849F3">
              <w:rPr>
                <w:rStyle w:val="Hyperlink"/>
                <w:noProof/>
              </w:rPr>
              <w:t>thod</w:t>
            </w:r>
            <w:r w:rsidR="006672BA" w:rsidRPr="007849F3">
              <w:rPr>
                <w:rStyle w:val="Hyperlink"/>
                <w:noProof/>
                <w:spacing w:val="1"/>
              </w:rPr>
              <w:t>o</w:t>
            </w:r>
            <w:r w:rsidR="006672BA" w:rsidRPr="007849F3">
              <w:rPr>
                <w:rStyle w:val="Hyperlink"/>
                <w:noProof/>
              </w:rPr>
              <w:t>logy</w:t>
            </w:r>
            <w:r w:rsidR="006672BA" w:rsidRPr="007849F3">
              <w:rPr>
                <w:rStyle w:val="Hyperlink"/>
                <w:noProof/>
                <w:spacing w:val="-10"/>
              </w:rPr>
              <w:t xml:space="preserve"> </w:t>
            </w:r>
            <w:r w:rsidR="006672BA" w:rsidRPr="007849F3">
              <w:rPr>
                <w:rStyle w:val="Hyperlink"/>
                <w:noProof/>
              </w:rPr>
              <w:t>and</w:t>
            </w:r>
            <w:r w:rsidR="006672BA" w:rsidRPr="007849F3">
              <w:rPr>
                <w:rStyle w:val="Hyperlink"/>
                <w:noProof/>
                <w:spacing w:val="-1"/>
              </w:rPr>
              <w:t xml:space="preserve"> </w:t>
            </w:r>
            <w:r w:rsidR="006672BA" w:rsidRPr="007849F3">
              <w:rPr>
                <w:rStyle w:val="Hyperlink"/>
                <w:noProof/>
                <w:spacing w:val="-35"/>
              </w:rPr>
              <w:t>W</w:t>
            </w:r>
            <w:r w:rsidR="006672BA" w:rsidRPr="007849F3">
              <w:rPr>
                <w:rStyle w:val="Hyperlink"/>
                <w:noProof/>
                <w:spacing w:val="-1"/>
              </w:rPr>
              <w:t>ork</w:t>
            </w:r>
            <w:r w:rsidR="006672BA">
              <w:rPr>
                <w:noProof/>
                <w:webHidden/>
              </w:rPr>
              <w:tab/>
            </w:r>
            <w:r w:rsidR="006672BA">
              <w:rPr>
                <w:noProof/>
                <w:webHidden/>
              </w:rPr>
              <w:fldChar w:fldCharType="begin"/>
            </w:r>
            <w:r w:rsidR="006672BA">
              <w:rPr>
                <w:noProof/>
                <w:webHidden/>
              </w:rPr>
              <w:instrText xml:space="preserve"> PAGEREF _Toc186124008 \h </w:instrText>
            </w:r>
            <w:r w:rsidR="006672BA">
              <w:rPr>
                <w:noProof/>
                <w:webHidden/>
              </w:rPr>
            </w:r>
            <w:r w:rsidR="006672BA">
              <w:rPr>
                <w:noProof/>
                <w:webHidden/>
              </w:rPr>
              <w:fldChar w:fldCharType="separate"/>
            </w:r>
            <w:r w:rsidR="006672BA">
              <w:rPr>
                <w:noProof/>
                <w:webHidden/>
              </w:rPr>
              <w:t>8</w:t>
            </w:r>
            <w:r w:rsidR="006672BA">
              <w:rPr>
                <w:noProof/>
                <w:webHidden/>
              </w:rPr>
              <w:fldChar w:fldCharType="end"/>
            </w:r>
          </w:hyperlink>
        </w:p>
        <w:p w14:paraId="534EEF1C" w14:textId="672E2A56" w:rsidR="006672BA" w:rsidRDefault="0074704B">
          <w:pPr>
            <w:pStyle w:val="TOC1"/>
            <w:tabs>
              <w:tab w:val="left" w:pos="660"/>
              <w:tab w:val="right" w:leader="dot" w:pos="9734"/>
            </w:tabs>
            <w:rPr>
              <w:rFonts w:asciiTheme="minorHAnsi" w:eastAsiaTheme="minorEastAsia" w:hAnsiTheme="minorHAnsi" w:cstheme="minorBidi"/>
              <w:b w:val="0"/>
              <w:noProof/>
              <w:color w:val="auto"/>
            </w:rPr>
          </w:pPr>
          <w:hyperlink w:anchor="_Toc186124009" w:history="1">
            <w:r w:rsidR="006672BA" w:rsidRPr="007849F3">
              <w:rPr>
                <w:rStyle w:val="Hyperlink"/>
                <w:bCs/>
                <w:noProof/>
              </w:rPr>
              <w:t>9.</w:t>
            </w:r>
            <w:r w:rsidR="006672BA">
              <w:rPr>
                <w:rFonts w:asciiTheme="minorHAnsi" w:eastAsiaTheme="minorEastAsia" w:hAnsiTheme="minorHAnsi" w:cstheme="minorBidi"/>
                <w:b w:val="0"/>
                <w:noProof/>
                <w:color w:val="auto"/>
              </w:rPr>
              <w:tab/>
            </w:r>
            <w:r w:rsidR="006672BA" w:rsidRPr="007849F3">
              <w:rPr>
                <w:rStyle w:val="Hyperlink"/>
                <w:noProof/>
                <w:spacing w:val="-35"/>
              </w:rPr>
              <w:t>W</w:t>
            </w:r>
            <w:r w:rsidR="006672BA" w:rsidRPr="007849F3">
              <w:rPr>
                <w:rStyle w:val="Hyperlink"/>
                <w:noProof/>
                <w:spacing w:val="-1"/>
              </w:rPr>
              <w:t>or</w:t>
            </w:r>
            <w:r w:rsidR="006672BA" w:rsidRPr="007849F3">
              <w:rPr>
                <w:rStyle w:val="Hyperlink"/>
                <w:noProof/>
              </w:rPr>
              <w:t>k</w:t>
            </w:r>
            <w:r w:rsidR="006672BA" w:rsidRPr="007849F3">
              <w:rPr>
                <w:rStyle w:val="Hyperlink"/>
                <w:noProof/>
                <w:spacing w:val="-1"/>
              </w:rPr>
              <w:t xml:space="preserve"> </w:t>
            </w:r>
            <w:r w:rsidR="006672BA" w:rsidRPr="007849F3">
              <w:rPr>
                <w:rStyle w:val="Hyperlink"/>
                <w:noProof/>
              </w:rPr>
              <w:t>Plan:</w:t>
            </w:r>
            <w:r w:rsidR="006672BA" w:rsidRPr="007849F3">
              <w:rPr>
                <w:rStyle w:val="Hyperlink"/>
                <w:noProof/>
                <w:spacing w:val="-2"/>
              </w:rPr>
              <w:t xml:space="preserve"> </w:t>
            </w:r>
            <w:r w:rsidR="006672BA" w:rsidRPr="007849F3">
              <w:rPr>
                <w:rStyle w:val="Hyperlink"/>
                <w:noProof/>
                <w:spacing w:val="-1"/>
              </w:rPr>
              <w:t>Timeline</w:t>
            </w:r>
            <w:r w:rsidR="006672BA">
              <w:rPr>
                <w:noProof/>
                <w:webHidden/>
              </w:rPr>
              <w:tab/>
            </w:r>
            <w:r w:rsidR="006672BA">
              <w:rPr>
                <w:noProof/>
                <w:webHidden/>
              </w:rPr>
              <w:fldChar w:fldCharType="begin"/>
            </w:r>
            <w:r w:rsidR="006672BA">
              <w:rPr>
                <w:noProof/>
                <w:webHidden/>
              </w:rPr>
              <w:instrText xml:space="preserve"> PAGEREF _Toc186124009 \h </w:instrText>
            </w:r>
            <w:r w:rsidR="006672BA">
              <w:rPr>
                <w:noProof/>
                <w:webHidden/>
              </w:rPr>
            </w:r>
            <w:r w:rsidR="006672BA">
              <w:rPr>
                <w:noProof/>
                <w:webHidden/>
              </w:rPr>
              <w:fldChar w:fldCharType="separate"/>
            </w:r>
            <w:r w:rsidR="006672BA">
              <w:rPr>
                <w:noProof/>
                <w:webHidden/>
              </w:rPr>
              <w:t>15</w:t>
            </w:r>
            <w:r w:rsidR="006672BA">
              <w:rPr>
                <w:noProof/>
                <w:webHidden/>
              </w:rPr>
              <w:fldChar w:fldCharType="end"/>
            </w:r>
          </w:hyperlink>
        </w:p>
        <w:p w14:paraId="1637ED66" w14:textId="02328311" w:rsidR="006672BA" w:rsidRDefault="0074704B">
          <w:pPr>
            <w:pStyle w:val="TOC1"/>
            <w:tabs>
              <w:tab w:val="left" w:pos="880"/>
              <w:tab w:val="right" w:leader="dot" w:pos="9734"/>
            </w:tabs>
            <w:rPr>
              <w:rFonts w:asciiTheme="minorHAnsi" w:eastAsiaTheme="minorEastAsia" w:hAnsiTheme="minorHAnsi" w:cstheme="minorBidi"/>
              <w:b w:val="0"/>
              <w:noProof/>
              <w:color w:val="auto"/>
            </w:rPr>
          </w:pPr>
          <w:hyperlink w:anchor="_Toc186124010" w:history="1">
            <w:r w:rsidR="006672BA" w:rsidRPr="007849F3">
              <w:rPr>
                <w:rStyle w:val="Hyperlink"/>
                <w:bCs/>
                <w:noProof/>
              </w:rPr>
              <w:t>10.</w:t>
            </w:r>
            <w:r w:rsidR="0033698A">
              <w:rPr>
                <w:rFonts w:asciiTheme="minorHAnsi" w:eastAsiaTheme="minorEastAsia" w:hAnsiTheme="minorHAnsi" w:cstheme="minorBidi"/>
                <w:b w:val="0"/>
                <w:noProof/>
                <w:color w:val="auto"/>
              </w:rPr>
              <w:t xml:space="preserve">  </w:t>
            </w:r>
            <w:r w:rsidR="006672BA" w:rsidRPr="007849F3">
              <w:rPr>
                <w:rStyle w:val="Hyperlink"/>
                <w:noProof/>
                <w:spacing w:val="-35"/>
              </w:rPr>
              <w:t>W</w:t>
            </w:r>
            <w:r w:rsidR="006672BA" w:rsidRPr="007849F3">
              <w:rPr>
                <w:rStyle w:val="Hyperlink"/>
                <w:noProof/>
                <w:spacing w:val="-1"/>
              </w:rPr>
              <w:t>or</w:t>
            </w:r>
            <w:r w:rsidR="006672BA" w:rsidRPr="007849F3">
              <w:rPr>
                <w:rStyle w:val="Hyperlink"/>
                <w:noProof/>
              </w:rPr>
              <w:t>k</w:t>
            </w:r>
            <w:r w:rsidR="006672BA" w:rsidRPr="007849F3">
              <w:rPr>
                <w:rStyle w:val="Hyperlink"/>
                <w:noProof/>
                <w:spacing w:val="-1"/>
              </w:rPr>
              <w:t xml:space="preserve"> </w:t>
            </w:r>
            <w:r w:rsidR="006672BA" w:rsidRPr="007849F3">
              <w:rPr>
                <w:rStyle w:val="Hyperlink"/>
                <w:noProof/>
              </w:rPr>
              <w:t>Plan:</w:t>
            </w:r>
            <w:r w:rsidR="006672BA" w:rsidRPr="007849F3">
              <w:rPr>
                <w:rStyle w:val="Hyperlink"/>
                <w:noProof/>
                <w:spacing w:val="-2"/>
              </w:rPr>
              <w:t xml:space="preserve"> </w:t>
            </w:r>
            <w:r w:rsidR="006672BA" w:rsidRPr="007849F3">
              <w:rPr>
                <w:rStyle w:val="Hyperlink"/>
                <w:noProof/>
                <w:spacing w:val="-15"/>
              </w:rPr>
              <w:t>R</w:t>
            </w:r>
            <w:r w:rsidR="006672BA" w:rsidRPr="007849F3">
              <w:rPr>
                <w:rStyle w:val="Hyperlink"/>
                <w:noProof/>
              </w:rPr>
              <w:t>es</w:t>
            </w:r>
            <w:r w:rsidR="006672BA" w:rsidRPr="007849F3">
              <w:rPr>
                <w:rStyle w:val="Hyperlink"/>
                <w:noProof/>
                <w:spacing w:val="1"/>
              </w:rPr>
              <w:t>o</w:t>
            </w:r>
            <w:r w:rsidR="006672BA" w:rsidRPr="007849F3">
              <w:rPr>
                <w:rStyle w:val="Hyperlink"/>
                <w:noProof/>
                <w:spacing w:val="-1"/>
              </w:rPr>
              <w:t>u</w:t>
            </w:r>
            <w:r w:rsidR="006672BA" w:rsidRPr="007849F3">
              <w:rPr>
                <w:rStyle w:val="Hyperlink"/>
                <w:noProof/>
                <w:spacing w:val="-11"/>
              </w:rPr>
              <w:t>r</w:t>
            </w:r>
            <w:r w:rsidR="006672BA" w:rsidRPr="007849F3">
              <w:rPr>
                <w:rStyle w:val="Hyperlink"/>
                <w:noProof/>
              </w:rPr>
              <w:t>ces</w:t>
            </w:r>
            <w:r w:rsidR="006672BA">
              <w:rPr>
                <w:noProof/>
                <w:webHidden/>
              </w:rPr>
              <w:tab/>
            </w:r>
            <w:r w:rsidR="006672BA">
              <w:rPr>
                <w:noProof/>
                <w:webHidden/>
              </w:rPr>
              <w:fldChar w:fldCharType="begin"/>
            </w:r>
            <w:r w:rsidR="006672BA">
              <w:rPr>
                <w:noProof/>
                <w:webHidden/>
              </w:rPr>
              <w:instrText xml:space="preserve"> PAGEREF _Toc186124010 \h </w:instrText>
            </w:r>
            <w:r w:rsidR="006672BA">
              <w:rPr>
                <w:noProof/>
                <w:webHidden/>
              </w:rPr>
            </w:r>
            <w:r w:rsidR="006672BA">
              <w:rPr>
                <w:noProof/>
                <w:webHidden/>
              </w:rPr>
              <w:fldChar w:fldCharType="separate"/>
            </w:r>
            <w:r w:rsidR="006672BA">
              <w:rPr>
                <w:noProof/>
                <w:webHidden/>
              </w:rPr>
              <w:t>16</w:t>
            </w:r>
            <w:r w:rsidR="006672BA">
              <w:rPr>
                <w:noProof/>
                <w:webHidden/>
              </w:rPr>
              <w:fldChar w:fldCharType="end"/>
            </w:r>
          </w:hyperlink>
        </w:p>
        <w:p w14:paraId="535384FB" w14:textId="7A9B2EEE" w:rsidR="00014A50" w:rsidRDefault="00BE15D2">
          <w:r>
            <w:fldChar w:fldCharType="end"/>
          </w:r>
        </w:p>
      </w:sdtContent>
    </w:sdt>
    <w:p w14:paraId="462167CD" w14:textId="77777777" w:rsidR="00014A50" w:rsidRDefault="00BE15D2">
      <w:pPr>
        <w:spacing w:after="0" w:line="251" w:lineRule="auto"/>
        <w:ind w:left="0" w:right="-10" w:firstLine="240"/>
        <w:jc w:val="left"/>
      </w:pPr>
      <w:r>
        <w:t xml:space="preserve"> </w:t>
      </w:r>
    </w:p>
    <w:p w14:paraId="0A97FC6B" w14:textId="77777777" w:rsidR="00014A50" w:rsidRDefault="00BE15D2">
      <w:pPr>
        <w:spacing w:after="0" w:line="259" w:lineRule="auto"/>
        <w:ind w:left="0" w:right="0" w:firstLine="0"/>
        <w:jc w:val="left"/>
      </w:pPr>
      <w:r>
        <w:t xml:space="preserve"> </w:t>
      </w:r>
      <w:r>
        <w:tab/>
        <w:t xml:space="preserve"> </w:t>
      </w:r>
      <w:r>
        <w:br w:type="page"/>
      </w:r>
    </w:p>
    <w:p w14:paraId="03BB394A" w14:textId="77777777" w:rsidR="00014A50" w:rsidRDefault="00BE15D2">
      <w:pPr>
        <w:pStyle w:val="Heading1"/>
        <w:spacing w:after="0"/>
        <w:ind w:left="345" w:hanging="360"/>
      </w:pPr>
      <w:bookmarkStart w:id="0" w:name="_Toc186124001"/>
      <w:r>
        <w:lastRenderedPageBreak/>
        <w:t>Introduction to PSEB</w:t>
      </w:r>
      <w:bookmarkEnd w:id="0"/>
      <w:r>
        <w:t xml:space="preserve"> </w:t>
      </w:r>
    </w:p>
    <w:p w14:paraId="40918A00" w14:textId="77777777" w:rsidR="00014A50" w:rsidRDefault="00BE15D2">
      <w:pPr>
        <w:spacing w:after="0" w:line="259" w:lineRule="auto"/>
        <w:ind w:left="0" w:right="0" w:firstLine="0"/>
        <w:jc w:val="left"/>
      </w:pPr>
      <w:r>
        <w:t xml:space="preserve"> </w:t>
      </w:r>
    </w:p>
    <w:p w14:paraId="2A67EBBB" w14:textId="77777777" w:rsidR="00014A50" w:rsidRDefault="00BE15D2">
      <w:pPr>
        <w:ind w:right="0"/>
      </w:pPr>
      <w:r>
        <w:t xml:space="preserve">Pakistan Software Export Board (Guarantee) Limited (PSEB) is a Public Sector Company under the Administrative control of Ministry of Information Technology &amp; Telecommunication, Government of Pakistan. The main functions of the company are to act as a one stop on behalf of Government of Pakistan in matters relating to the development and export of IT/ITeS exports from Pakistan and to take all actions as may be required for the promotion and growth of IT development and increase in exports. Over the last five years, PSEB has launched several programs and initiatives aimed at enhancing Pakistan’s IT export capabilities and fostering local IT talent.  </w:t>
      </w:r>
    </w:p>
    <w:p w14:paraId="0B79BAC1" w14:textId="3E5E06DC" w:rsidR="00014A50" w:rsidRDefault="00BE15D2" w:rsidP="00405FB5">
      <w:pPr>
        <w:spacing w:after="0" w:line="259" w:lineRule="auto"/>
        <w:ind w:left="0" w:right="0" w:firstLine="0"/>
        <w:jc w:val="left"/>
      </w:pPr>
      <w:r>
        <w:t xml:space="preserve"> </w:t>
      </w:r>
    </w:p>
    <w:p w14:paraId="57FE448B" w14:textId="77777777" w:rsidR="00014A50" w:rsidRDefault="00BE15D2">
      <w:pPr>
        <w:pStyle w:val="Heading1"/>
        <w:spacing w:after="0"/>
        <w:ind w:left="345" w:hanging="360"/>
      </w:pPr>
      <w:bookmarkStart w:id="1" w:name="_Toc186124002"/>
      <w:r>
        <w:t>Instructions for E</w:t>
      </w:r>
      <w:r w:rsidRPr="007043DE">
        <w:rPr>
          <w:caps/>
        </w:rPr>
        <w:t>o</w:t>
      </w:r>
      <w:r>
        <w:t>I</w:t>
      </w:r>
      <w:bookmarkEnd w:id="1"/>
      <w:r>
        <w:t xml:space="preserve"> </w:t>
      </w:r>
    </w:p>
    <w:p w14:paraId="50987ECF" w14:textId="77777777" w:rsidR="00014A50" w:rsidRDefault="00BE15D2">
      <w:pPr>
        <w:spacing w:after="0" w:line="259" w:lineRule="auto"/>
        <w:ind w:left="0" w:right="0" w:firstLine="0"/>
        <w:jc w:val="left"/>
      </w:pPr>
      <w:r>
        <w:t xml:space="preserve"> </w:t>
      </w:r>
    </w:p>
    <w:p w14:paraId="6814AEA5" w14:textId="77777777" w:rsidR="00301B91" w:rsidRDefault="00BE15D2" w:rsidP="00301B91">
      <w:pPr>
        <w:ind w:left="990" w:right="0" w:hanging="540"/>
      </w:pPr>
      <w:r>
        <w:t>2.1</w:t>
      </w:r>
      <w:r>
        <w:rPr>
          <w:rFonts w:ascii="Arial" w:eastAsia="Arial" w:hAnsi="Arial" w:cs="Arial"/>
        </w:rPr>
        <w:t xml:space="preserve"> </w:t>
      </w:r>
      <w:r w:rsidR="00886FC0">
        <w:rPr>
          <w:rFonts w:ascii="Arial" w:eastAsia="Arial" w:hAnsi="Arial" w:cs="Arial"/>
        </w:rPr>
        <w:tab/>
      </w:r>
      <w:r w:rsidR="00301B91" w:rsidRPr="00301B91">
        <w:t>Two stage - two envelope Government to Government bidding procedure will be followe</w:t>
      </w:r>
      <w:r w:rsidR="00301B91">
        <w:t>d</w:t>
      </w:r>
    </w:p>
    <w:p w14:paraId="05459DC6" w14:textId="52537DFA" w:rsidR="00014A50" w:rsidRDefault="00BE15D2" w:rsidP="001C4FA1">
      <w:pPr>
        <w:ind w:left="990" w:right="0" w:firstLine="0"/>
      </w:pPr>
      <w:r>
        <w:t xml:space="preserve">The electronic EOI document, containing detailed requirements, terms and conditions is available on e-Pak Acquisition and Disposal System (EPADS) at (https://eprocure.gov.pk), PPRA (www.ppra.org.pk) and PSEB (https://pseb.org.pk) websites.  </w:t>
      </w:r>
    </w:p>
    <w:p w14:paraId="5AC26ED9" w14:textId="651108AD" w:rsidR="00014A50" w:rsidRDefault="00BE15D2" w:rsidP="00886FC0">
      <w:pPr>
        <w:ind w:left="990" w:right="0" w:hanging="540"/>
      </w:pPr>
      <w:r>
        <w:t>2.2</w:t>
      </w:r>
      <w:r>
        <w:rPr>
          <w:rFonts w:ascii="Arial" w:eastAsia="Arial" w:hAnsi="Arial" w:cs="Arial"/>
        </w:rPr>
        <w:t xml:space="preserve"> </w:t>
      </w:r>
      <w:r w:rsidR="00886FC0">
        <w:rPr>
          <w:rFonts w:ascii="Arial" w:eastAsia="Arial" w:hAnsi="Arial" w:cs="Arial"/>
        </w:rPr>
        <w:tab/>
      </w:r>
      <w:r>
        <w:t xml:space="preserve">The Electronic EOI shall only be submitted through EPADS on or before </w:t>
      </w:r>
      <w:r w:rsidRPr="001B2EDC">
        <w:rPr>
          <w:highlight w:val="yellow"/>
        </w:rPr>
        <w:t xml:space="preserve">on </w:t>
      </w:r>
      <w:r w:rsidR="008037D5">
        <w:rPr>
          <w:highlight w:val="yellow"/>
        </w:rPr>
        <w:t>2</w:t>
      </w:r>
      <w:r w:rsidR="00DF1526" w:rsidRPr="001B2EDC">
        <w:rPr>
          <w:highlight w:val="yellow"/>
        </w:rPr>
        <w:t>0</w:t>
      </w:r>
      <w:r w:rsidR="00DF1526" w:rsidRPr="001B2EDC">
        <w:rPr>
          <w:highlight w:val="yellow"/>
          <w:vertAlign w:val="superscript"/>
        </w:rPr>
        <w:t>th</w:t>
      </w:r>
      <w:r w:rsidR="00DF1526" w:rsidRPr="001B2EDC">
        <w:rPr>
          <w:highlight w:val="yellow"/>
        </w:rPr>
        <w:t xml:space="preserve"> January, 2025</w:t>
      </w:r>
      <w:r>
        <w:t xml:space="preserve"> at 1500 hours PST. Manual </w:t>
      </w:r>
      <w:r w:rsidR="006D311C">
        <w:t>EOIs</w:t>
      </w:r>
      <w:r>
        <w:t xml:space="preserve"> shall not be accepted. The electronic EOI shall be opened on the same day through EPADS at 1530 hours PST.  </w:t>
      </w:r>
    </w:p>
    <w:p w14:paraId="06E57726" w14:textId="3AF8F537" w:rsidR="00014A50" w:rsidRDefault="00BE15D2" w:rsidP="00886FC0">
      <w:pPr>
        <w:ind w:left="990" w:right="0" w:hanging="540"/>
      </w:pPr>
      <w:r>
        <w:t>2.3</w:t>
      </w:r>
      <w:r>
        <w:rPr>
          <w:rFonts w:ascii="Arial" w:eastAsia="Arial" w:hAnsi="Arial" w:cs="Arial"/>
        </w:rPr>
        <w:t xml:space="preserve"> </w:t>
      </w:r>
      <w:r w:rsidR="00886FC0">
        <w:rPr>
          <w:rFonts w:ascii="Arial" w:eastAsia="Arial" w:hAnsi="Arial" w:cs="Arial"/>
        </w:rPr>
        <w:tab/>
      </w:r>
      <w:r>
        <w:t>In terms of Rule 48 of Public Procurement Rules, 2004 Grievance Redressal Committee (GRC) is constituted for subject consultancy. Notification of said GRC is provided on PSEB website (</w:t>
      </w:r>
      <w:hyperlink r:id="rId8">
        <w:r>
          <w:rPr>
            <w:color w:val="0563C1"/>
            <w:u w:val="single" w:color="0563C1"/>
          </w:rPr>
          <w:t>https://techdestination.com</w:t>
        </w:r>
      </w:hyperlink>
      <w:hyperlink r:id="rId9">
        <w:r>
          <w:t>)</w:t>
        </w:r>
      </w:hyperlink>
      <w:r>
        <w:t xml:space="preserve"> and on EPADS at </w:t>
      </w:r>
      <w:hyperlink r:id="rId10">
        <w:r>
          <w:t>(</w:t>
        </w:r>
      </w:hyperlink>
      <w:hyperlink r:id="rId11">
        <w:r>
          <w:rPr>
            <w:color w:val="0563C1"/>
            <w:u w:val="single" w:color="0563C1"/>
          </w:rPr>
          <w:t>https://eprocure.gov.pk</w:t>
        </w:r>
      </w:hyperlink>
      <w:hyperlink r:id="rId12">
        <w:r>
          <w:t>)</w:t>
        </w:r>
      </w:hyperlink>
      <w:r>
        <w:t xml:space="preserve">.  </w:t>
      </w:r>
    </w:p>
    <w:p w14:paraId="2C189D36" w14:textId="60723673" w:rsidR="00014A50" w:rsidRDefault="00BE15D2" w:rsidP="00886FC0">
      <w:pPr>
        <w:ind w:left="990" w:right="0" w:hanging="540"/>
      </w:pPr>
      <w:r>
        <w:t>2.4</w:t>
      </w:r>
      <w:r>
        <w:rPr>
          <w:rFonts w:ascii="Arial" w:eastAsia="Arial" w:hAnsi="Arial" w:cs="Arial"/>
        </w:rPr>
        <w:t xml:space="preserve"> </w:t>
      </w:r>
      <w:r w:rsidR="00886FC0">
        <w:rPr>
          <w:rFonts w:ascii="Arial" w:eastAsia="Arial" w:hAnsi="Arial" w:cs="Arial"/>
        </w:rPr>
        <w:tab/>
      </w:r>
      <w:r>
        <w:t>The</w:t>
      </w:r>
      <w:r w:rsidR="00DF1526">
        <w:t xml:space="preserve"> organization</w:t>
      </w:r>
      <w:r>
        <w:t xml:space="preserve"> should possess proven qualification for technical as well as financial expertise in the domain. Details of the qualification and experience should be provided in the EOI. </w:t>
      </w:r>
    </w:p>
    <w:p w14:paraId="4753E121" w14:textId="6BA672DF" w:rsidR="00014A50" w:rsidRDefault="00BE15D2" w:rsidP="00886FC0">
      <w:pPr>
        <w:ind w:left="990" w:right="0" w:hanging="540"/>
      </w:pPr>
      <w:r>
        <w:t>2.5</w:t>
      </w:r>
      <w:r>
        <w:rPr>
          <w:rFonts w:ascii="Arial" w:eastAsia="Arial" w:hAnsi="Arial" w:cs="Arial"/>
        </w:rPr>
        <w:t xml:space="preserve"> </w:t>
      </w:r>
      <w:r w:rsidR="00886FC0">
        <w:rPr>
          <w:rFonts w:ascii="Arial" w:eastAsia="Arial" w:hAnsi="Arial" w:cs="Arial"/>
        </w:rPr>
        <w:tab/>
      </w:r>
      <w:r>
        <w:t xml:space="preserve">The </w:t>
      </w:r>
      <w:r w:rsidR="00DF1526">
        <w:t>organization</w:t>
      </w:r>
      <w:r>
        <w:t xml:space="preserve"> will state the key considerations, the envisaged scope of work, development methodology and deliverables in its proposal against EOI for the following Objectives and ToRs, and any additional warranted, envisaged for </w:t>
      </w:r>
      <w:r w:rsidR="00141B4F">
        <w:t xml:space="preserve">Upskilling Trainings in </w:t>
      </w:r>
      <w:r w:rsidR="00780472" w:rsidRPr="00780472">
        <w:t>in Semiconductor Chip Design &amp; Verification</w:t>
      </w:r>
      <w:r>
        <w:t>.</w:t>
      </w:r>
    </w:p>
    <w:p w14:paraId="63FFC4B1" w14:textId="77CE0FC8" w:rsidR="00014A50" w:rsidRPr="0081408E" w:rsidRDefault="00BE15D2" w:rsidP="00886FC0">
      <w:pPr>
        <w:ind w:left="990" w:right="0" w:hanging="540"/>
      </w:pPr>
      <w:r>
        <w:t>2.6</w:t>
      </w:r>
      <w:r>
        <w:rPr>
          <w:rFonts w:ascii="Arial" w:eastAsia="Arial" w:hAnsi="Arial" w:cs="Arial"/>
        </w:rPr>
        <w:t xml:space="preserve"> </w:t>
      </w:r>
      <w:r w:rsidR="00886FC0">
        <w:rPr>
          <w:rFonts w:ascii="Arial" w:eastAsia="Arial" w:hAnsi="Arial" w:cs="Arial"/>
        </w:rPr>
        <w:tab/>
      </w:r>
      <w:r>
        <w:t xml:space="preserve">The </w:t>
      </w:r>
      <w:r w:rsidR="00DF1526">
        <w:t>organization</w:t>
      </w:r>
      <w:r>
        <w:t xml:space="preserve"> will be short-listed based on the ‘Evaluation Criteria’ as mentioned in section 4. The </w:t>
      </w:r>
      <w:r w:rsidRPr="0081408E">
        <w:t xml:space="preserve">EOI should accordingly provide relevant information in sufficient detail covering the aspects mentioned therein to aid evaluation.  </w:t>
      </w:r>
    </w:p>
    <w:p w14:paraId="6629A36C" w14:textId="7C90F89C" w:rsidR="00014A50" w:rsidRDefault="00BE15D2" w:rsidP="00886FC0">
      <w:pPr>
        <w:ind w:left="990" w:right="0" w:hanging="540"/>
      </w:pPr>
      <w:r w:rsidRPr="0081408E">
        <w:t>2.7</w:t>
      </w:r>
      <w:r w:rsidRPr="0081408E">
        <w:rPr>
          <w:rFonts w:ascii="Arial" w:eastAsia="Arial" w:hAnsi="Arial" w:cs="Arial"/>
        </w:rPr>
        <w:t xml:space="preserve"> </w:t>
      </w:r>
      <w:r w:rsidR="00886FC0" w:rsidRPr="0081408E">
        <w:rPr>
          <w:rFonts w:ascii="Arial" w:eastAsia="Arial" w:hAnsi="Arial" w:cs="Arial"/>
        </w:rPr>
        <w:tab/>
      </w:r>
      <w:r w:rsidRPr="0081408E">
        <w:t>The Request for Proposals (RFP) will only be shared with the short-listed</w:t>
      </w:r>
      <w:r w:rsidR="00832EC5" w:rsidRPr="0081408E">
        <w:t xml:space="preserve"> </w:t>
      </w:r>
      <w:r w:rsidR="00851441" w:rsidRPr="0081408E">
        <w:t>g</w:t>
      </w:r>
      <w:r w:rsidR="00832EC5" w:rsidRPr="0081408E">
        <w:t xml:space="preserve">overnment </w:t>
      </w:r>
      <w:r w:rsidR="00851441" w:rsidRPr="0081408E">
        <w:t>organizations</w:t>
      </w:r>
      <w:r w:rsidRPr="0081408E">
        <w:t xml:space="preserve"> at later stage</w:t>
      </w:r>
      <w:r w:rsidR="00141B4F">
        <w:t>.</w:t>
      </w:r>
      <w:r>
        <w:t xml:space="preserve"> </w:t>
      </w:r>
    </w:p>
    <w:p w14:paraId="666F605E" w14:textId="77777777" w:rsidR="00014A50" w:rsidRDefault="00BE15D2">
      <w:pPr>
        <w:spacing w:after="25" w:line="259" w:lineRule="auto"/>
        <w:ind w:left="0" w:right="0" w:firstLine="0"/>
        <w:jc w:val="left"/>
      </w:pPr>
      <w:r>
        <w:t xml:space="preserve"> </w:t>
      </w:r>
    </w:p>
    <w:p w14:paraId="59D0D2D5" w14:textId="3FD7D255" w:rsidR="00014A50" w:rsidRDefault="00BE15D2">
      <w:pPr>
        <w:pStyle w:val="Heading1"/>
        <w:spacing w:after="2"/>
        <w:ind w:left="345" w:hanging="360"/>
      </w:pPr>
      <w:bookmarkStart w:id="2" w:name="_Toc186124003"/>
      <w:r>
        <w:t xml:space="preserve">Objectives of </w:t>
      </w:r>
      <w:r w:rsidR="0041772E">
        <w:t>The Training</w:t>
      </w:r>
      <w:bookmarkEnd w:id="2"/>
      <w:r>
        <w:t xml:space="preserve"> </w:t>
      </w:r>
    </w:p>
    <w:p w14:paraId="50F432B3" w14:textId="6D853088" w:rsidR="00F03EEB" w:rsidRDefault="00F03EEB" w:rsidP="003E5F8E">
      <w:pPr>
        <w:pStyle w:val="NormalWeb"/>
        <w:jc w:val="both"/>
      </w:pPr>
      <w:r>
        <w:t xml:space="preserve">The global semiconductor market, valued at over $600 billion in 2023, is projected to exceed $1 trillion by 2030, driven by rapid growth in computing, data storage, automotive electronics, wireless connectivity, and power </w:t>
      </w:r>
      <w:r w:rsidRPr="001548F0">
        <w:rPr>
          <w:color w:val="000000" w:themeColor="text1"/>
        </w:rPr>
        <w:t>management. The s</w:t>
      </w:r>
      <w:r>
        <w:t>emiconductor industry has become crucial due to the growing demand for advanced technologies.</w:t>
      </w:r>
    </w:p>
    <w:p w14:paraId="01C1B18F" w14:textId="60A446F2" w:rsidR="00F103BC" w:rsidRDefault="00F103BC" w:rsidP="003E5F8E">
      <w:pPr>
        <w:pStyle w:val="NormalWeb"/>
        <w:jc w:val="both"/>
      </w:pPr>
      <w:r>
        <w:t>Th</w:t>
      </w:r>
      <w:r w:rsidR="00F03EEB">
        <w:t>e</w:t>
      </w:r>
      <w:r>
        <w:t xml:space="preserve"> training program aims to develop a skilled workforce in semiconductor chip design and verification, focusing on high-return areas within the global industry. Pakistan has a unique </w:t>
      </w:r>
      <w:r>
        <w:lastRenderedPageBreak/>
        <w:t xml:space="preserve">opportunity to enter this growing sector. The program will equip participants with the essential </w:t>
      </w:r>
      <w:r w:rsidR="000B41BF">
        <w:t xml:space="preserve">technical </w:t>
      </w:r>
      <w:r>
        <w:t xml:space="preserve">skills in chip design and verification, empowering them to contribute to Pakistan’s technological independence, economic growth, and global competitiveness. By addressing the rising demand for skilled professionals, </w:t>
      </w:r>
      <w:r w:rsidR="00C5018A">
        <w:t xml:space="preserve">This </w:t>
      </w:r>
      <w:r w:rsidR="00884BC3">
        <w:t>training will</w:t>
      </w:r>
      <w:r w:rsidR="00C5018A">
        <w:t xml:space="preserve"> position Pakistan strategically in the global semiconductor market through long-term and targeted initiatives.</w:t>
      </w:r>
    </w:p>
    <w:p w14:paraId="26E5FE78" w14:textId="3283EA4F" w:rsidR="00014A50" w:rsidRPr="003E5F8E" w:rsidRDefault="00141B4F" w:rsidP="00B26EAB">
      <w:pPr>
        <w:spacing w:after="0" w:line="259" w:lineRule="auto"/>
        <w:ind w:left="450" w:right="0" w:firstLine="0"/>
        <w:jc w:val="left"/>
        <w:rPr>
          <w:b/>
          <w:bCs/>
          <w:i/>
          <w:iCs/>
          <w:u w:val="single"/>
        </w:rPr>
      </w:pPr>
      <w:r>
        <w:rPr>
          <w:b/>
          <w:bCs/>
          <w:i/>
          <w:iCs/>
          <w:u w:val="single"/>
        </w:rPr>
        <w:t xml:space="preserve">Upskilling </w:t>
      </w:r>
      <w:r w:rsidR="00FC28B9" w:rsidRPr="003E5F8E">
        <w:rPr>
          <w:b/>
          <w:bCs/>
          <w:i/>
          <w:iCs/>
          <w:u w:val="single"/>
        </w:rPr>
        <w:t>Trainin</w:t>
      </w:r>
      <w:r>
        <w:rPr>
          <w:b/>
          <w:bCs/>
          <w:i/>
          <w:iCs/>
          <w:u w:val="single"/>
        </w:rPr>
        <w:t>g</w:t>
      </w:r>
      <w:r w:rsidR="004B4E9A">
        <w:rPr>
          <w:b/>
          <w:bCs/>
          <w:i/>
          <w:iCs/>
          <w:u w:val="single"/>
        </w:rPr>
        <w:t xml:space="preserve">s </w:t>
      </w:r>
      <w:r>
        <w:rPr>
          <w:b/>
          <w:bCs/>
          <w:i/>
          <w:iCs/>
          <w:u w:val="single"/>
        </w:rPr>
        <w:t>Options</w:t>
      </w:r>
      <w:r w:rsidR="00FC28B9" w:rsidRPr="003E5F8E">
        <w:rPr>
          <w:b/>
          <w:bCs/>
          <w:i/>
          <w:iCs/>
          <w:u w:val="single"/>
        </w:rPr>
        <w:t>:</w:t>
      </w:r>
    </w:p>
    <w:p w14:paraId="09E374F0" w14:textId="6677D063" w:rsidR="00141B4F" w:rsidRDefault="00141B4F" w:rsidP="00B26EAB">
      <w:pPr>
        <w:pStyle w:val="ListParagraph"/>
        <w:numPr>
          <w:ilvl w:val="1"/>
          <w:numId w:val="4"/>
        </w:numPr>
        <w:spacing w:after="0" w:line="259" w:lineRule="auto"/>
        <w:ind w:left="1080" w:right="0"/>
        <w:jc w:val="left"/>
      </w:pPr>
      <w:r>
        <w:t>Digital Design Verification</w:t>
      </w:r>
    </w:p>
    <w:p w14:paraId="5B3119D6" w14:textId="1DB5A5F8" w:rsidR="00141B4F" w:rsidRDefault="00141B4F" w:rsidP="00141B4F">
      <w:pPr>
        <w:pStyle w:val="ListParagraph"/>
        <w:numPr>
          <w:ilvl w:val="2"/>
          <w:numId w:val="4"/>
        </w:numPr>
        <w:spacing w:after="0" w:line="259" w:lineRule="auto"/>
        <w:ind w:right="0"/>
        <w:jc w:val="left"/>
      </w:pPr>
      <w:r>
        <w:t xml:space="preserve">Remedial content (C language, </w:t>
      </w:r>
      <w:proofErr w:type="spellStart"/>
      <w:r>
        <w:t>DLD</w:t>
      </w:r>
      <w:proofErr w:type="spellEnd"/>
      <w:r>
        <w:t xml:space="preserve"> </w:t>
      </w:r>
      <w:proofErr w:type="spellStart"/>
      <w:r>
        <w:t>etc</w:t>
      </w:r>
      <w:proofErr w:type="spellEnd"/>
      <w:r>
        <w:t>)</w:t>
      </w:r>
    </w:p>
    <w:p w14:paraId="709F591E" w14:textId="103E6142" w:rsidR="00141B4F" w:rsidRDefault="00141B4F" w:rsidP="00141B4F">
      <w:pPr>
        <w:pStyle w:val="ListParagraph"/>
        <w:numPr>
          <w:ilvl w:val="2"/>
          <w:numId w:val="4"/>
        </w:numPr>
        <w:spacing w:after="0" w:line="259" w:lineRule="auto"/>
        <w:ind w:right="0"/>
        <w:jc w:val="left"/>
      </w:pPr>
      <w:r>
        <w:t>Computer Architecture RISC-V</w:t>
      </w:r>
    </w:p>
    <w:p w14:paraId="79F27C35" w14:textId="7E93208D" w:rsidR="00141B4F" w:rsidRDefault="00141B4F" w:rsidP="00141B4F">
      <w:pPr>
        <w:pStyle w:val="ListParagraph"/>
        <w:numPr>
          <w:ilvl w:val="2"/>
          <w:numId w:val="4"/>
        </w:numPr>
        <w:spacing w:after="0" w:line="259" w:lineRule="auto"/>
        <w:ind w:right="0"/>
        <w:jc w:val="left"/>
      </w:pPr>
      <w:r>
        <w:t xml:space="preserve">System Verilog </w:t>
      </w:r>
    </w:p>
    <w:p w14:paraId="68287D5C" w14:textId="6FF93BB4" w:rsidR="00141B4F" w:rsidRDefault="00141B4F" w:rsidP="00141B4F">
      <w:pPr>
        <w:pStyle w:val="ListParagraph"/>
        <w:numPr>
          <w:ilvl w:val="2"/>
          <w:numId w:val="4"/>
        </w:numPr>
        <w:spacing w:after="0" w:line="259" w:lineRule="auto"/>
        <w:ind w:right="0"/>
        <w:jc w:val="left"/>
      </w:pPr>
      <w:r>
        <w:t>UVM</w:t>
      </w:r>
    </w:p>
    <w:p w14:paraId="40DBB879" w14:textId="77777777" w:rsidR="004B4E9A" w:rsidRPr="004B4E9A" w:rsidRDefault="004B4E9A" w:rsidP="004B4E9A">
      <w:pPr>
        <w:pStyle w:val="ListParagraph"/>
        <w:numPr>
          <w:ilvl w:val="2"/>
          <w:numId w:val="4"/>
        </w:numPr>
      </w:pPr>
      <w:r w:rsidRPr="004B4E9A">
        <w:t>Testbench Automation</w:t>
      </w:r>
    </w:p>
    <w:p w14:paraId="51D41AA4" w14:textId="77777777" w:rsidR="004B4E9A" w:rsidRPr="004B4E9A" w:rsidRDefault="004B4E9A" w:rsidP="004B4E9A">
      <w:pPr>
        <w:pStyle w:val="ListParagraph"/>
        <w:numPr>
          <w:ilvl w:val="2"/>
          <w:numId w:val="4"/>
        </w:numPr>
      </w:pPr>
      <w:r w:rsidRPr="004B4E9A">
        <w:t>IP to SOC Level Verification</w:t>
      </w:r>
    </w:p>
    <w:p w14:paraId="2AFE7AAE" w14:textId="4A0FE401" w:rsidR="00141B4F" w:rsidRDefault="00141B4F" w:rsidP="00B26EAB">
      <w:pPr>
        <w:pStyle w:val="ListParagraph"/>
        <w:numPr>
          <w:ilvl w:val="1"/>
          <w:numId w:val="4"/>
        </w:numPr>
        <w:spacing w:after="0" w:line="259" w:lineRule="auto"/>
        <w:ind w:left="1080" w:right="0"/>
        <w:jc w:val="left"/>
      </w:pPr>
      <w:r>
        <w:t>Digital IC Design OR Physical Design</w:t>
      </w:r>
    </w:p>
    <w:p w14:paraId="554B1EA8" w14:textId="70257005" w:rsidR="00141B4F" w:rsidRDefault="00141B4F" w:rsidP="00141B4F">
      <w:pPr>
        <w:pStyle w:val="ListParagraph"/>
        <w:numPr>
          <w:ilvl w:val="2"/>
          <w:numId w:val="4"/>
        </w:numPr>
        <w:spacing w:after="0" w:line="259" w:lineRule="auto"/>
        <w:ind w:right="0"/>
        <w:jc w:val="left"/>
      </w:pPr>
      <w:r>
        <w:t xml:space="preserve">Remedial content (C language, </w:t>
      </w:r>
      <w:proofErr w:type="spellStart"/>
      <w:r>
        <w:t>DLD</w:t>
      </w:r>
      <w:proofErr w:type="spellEnd"/>
      <w:r>
        <w:t xml:space="preserve"> </w:t>
      </w:r>
      <w:proofErr w:type="spellStart"/>
      <w:r>
        <w:t>etc</w:t>
      </w:r>
      <w:proofErr w:type="spellEnd"/>
      <w:r>
        <w:t>)</w:t>
      </w:r>
    </w:p>
    <w:p w14:paraId="0A357EE2" w14:textId="77777777" w:rsidR="004B4E9A" w:rsidRDefault="004B4E9A" w:rsidP="004B4E9A">
      <w:pPr>
        <w:pStyle w:val="ListParagraph"/>
        <w:numPr>
          <w:ilvl w:val="2"/>
          <w:numId w:val="4"/>
        </w:numPr>
        <w:spacing w:after="0" w:line="259" w:lineRule="auto"/>
        <w:ind w:right="0"/>
        <w:jc w:val="left"/>
      </w:pPr>
      <w:r>
        <w:t>Computer Architecture RISC-V</w:t>
      </w:r>
    </w:p>
    <w:p w14:paraId="2EF6AA5C" w14:textId="77777777" w:rsidR="004B4E9A" w:rsidRPr="004B4E9A" w:rsidRDefault="004B4E9A" w:rsidP="004B4E9A">
      <w:pPr>
        <w:pStyle w:val="ListParagraph"/>
        <w:numPr>
          <w:ilvl w:val="2"/>
          <w:numId w:val="4"/>
        </w:numPr>
      </w:pPr>
      <w:r w:rsidRPr="004B4E9A">
        <w:t>Digital System Design</w:t>
      </w:r>
    </w:p>
    <w:p w14:paraId="12E5853F" w14:textId="00FAE0EB" w:rsidR="004B4E9A" w:rsidRDefault="004B4E9A" w:rsidP="00141B4F">
      <w:pPr>
        <w:pStyle w:val="ListParagraph"/>
        <w:numPr>
          <w:ilvl w:val="2"/>
          <w:numId w:val="4"/>
        </w:numPr>
        <w:spacing w:after="0" w:line="259" w:lineRule="auto"/>
        <w:ind w:right="0"/>
        <w:jc w:val="left"/>
      </w:pPr>
      <w:r>
        <w:t>Front-end Design</w:t>
      </w:r>
    </w:p>
    <w:p w14:paraId="326F323E" w14:textId="1C6F405F" w:rsidR="004B4E9A" w:rsidRDefault="004B4E9A" w:rsidP="00141B4F">
      <w:pPr>
        <w:pStyle w:val="ListParagraph"/>
        <w:numPr>
          <w:ilvl w:val="2"/>
          <w:numId w:val="4"/>
        </w:numPr>
        <w:spacing w:after="0" w:line="259" w:lineRule="auto"/>
        <w:ind w:right="0"/>
        <w:jc w:val="left"/>
      </w:pPr>
      <w:r>
        <w:t>Back-end Design</w:t>
      </w:r>
    </w:p>
    <w:p w14:paraId="776FF232" w14:textId="68637792" w:rsidR="00141B4F" w:rsidRDefault="00141B4F" w:rsidP="00B26EAB">
      <w:pPr>
        <w:pStyle w:val="ListParagraph"/>
        <w:numPr>
          <w:ilvl w:val="1"/>
          <w:numId w:val="4"/>
        </w:numPr>
        <w:spacing w:after="0" w:line="259" w:lineRule="auto"/>
        <w:ind w:left="1080" w:right="0"/>
        <w:jc w:val="left"/>
      </w:pPr>
      <w:r>
        <w:t>Analog &amp; Mixed-Signal IC Design</w:t>
      </w:r>
    </w:p>
    <w:p w14:paraId="40FF971C" w14:textId="6BA54275" w:rsidR="003C5850" w:rsidRDefault="004B4E9A" w:rsidP="004B4E9A">
      <w:pPr>
        <w:pStyle w:val="ListParagraph"/>
        <w:numPr>
          <w:ilvl w:val="2"/>
          <w:numId w:val="4"/>
        </w:numPr>
        <w:spacing w:after="0" w:line="259" w:lineRule="auto"/>
        <w:ind w:right="0"/>
        <w:jc w:val="left"/>
      </w:pPr>
      <w:r>
        <w:t>Amplifiers, OTAs, TIAs</w:t>
      </w:r>
    </w:p>
    <w:p w14:paraId="3E217729" w14:textId="4EA28554" w:rsidR="004B4E9A" w:rsidRDefault="004B4E9A" w:rsidP="004B4E9A">
      <w:pPr>
        <w:pStyle w:val="ListParagraph"/>
        <w:numPr>
          <w:ilvl w:val="2"/>
          <w:numId w:val="4"/>
        </w:numPr>
        <w:spacing w:after="0" w:line="259" w:lineRule="auto"/>
        <w:ind w:right="0"/>
        <w:jc w:val="left"/>
      </w:pPr>
      <w:r>
        <w:t>BGRs, Current Mirrors</w:t>
      </w:r>
    </w:p>
    <w:p w14:paraId="3197F124" w14:textId="35DF3263" w:rsidR="004B4E9A" w:rsidRDefault="004B4E9A" w:rsidP="004B4E9A">
      <w:pPr>
        <w:pStyle w:val="ListParagraph"/>
        <w:numPr>
          <w:ilvl w:val="2"/>
          <w:numId w:val="4"/>
        </w:numPr>
        <w:spacing w:after="0" w:line="259" w:lineRule="auto"/>
        <w:ind w:right="0"/>
        <w:jc w:val="left"/>
      </w:pPr>
      <w:r>
        <w:t>Oscillators, PLLs</w:t>
      </w:r>
    </w:p>
    <w:p w14:paraId="6F010C2C" w14:textId="4EE0D6DA" w:rsidR="004B4E9A" w:rsidRDefault="004B4E9A" w:rsidP="004B4E9A">
      <w:pPr>
        <w:pStyle w:val="ListParagraph"/>
        <w:numPr>
          <w:ilvl w:val="2"/>
          <w:numId w:val="4"/>
        </w:numPr>
        <w:spacing w:after="0" w:line="259" w:lineRule="auto"/>
        <w:ind w:right="0"/>
        <w:jc w:val="left"/>
      </w:pPr>
      <w:r>
        <w:t>Switched Capacitor Circuits</w:t>
      </w:r>
    </w:p>
    <w:p w14:paraId="52D00275" w14:textId="4B826DF7" w:rsidR="004B4E9A" w:rsidRDefault="004B4E9A" w:rsidP="004B4E9A">
      <w:pPr>
        <w:pStyle w:val="ListParagraph"/>
        <w:numPr>
          <w:ilvl w:val="2"/>
          <w:numId w:val="4"/>
        </w:numPr>
        <w:spacing w:after="0" w:line="259" w:lineRule="auto"/>
        <w:ind w:right="0"/>
        <w:jc w:val="left"/>
      </w:pPr>
      <w:r>
        <w:t>ADCs, DACs</w:t>
      </w:r>
    </w:p>
    <w:p w14:paraId="71B351EF" w14:textId="0151C1EC" w:rsidR="000B11BC" w:rsidRDefault="004B4E9A" w:rsidP="00C8664D">
      <w:pPr>
        <w:pStyle w:val="ListParagraph"/>
        <w:numPr>
          <w:ilvl w:val="2"/>
          <w:numId w:val="4"/>
        </w:numPr>
        <w:spacing w:after="0" w:line="259" w:lineRule="auto"/>
        <w:ind w:right="0"/>
        <w:jc w:val="left"/>
      </w:pPr>
      <w:r>
        <w:t>PMICs, LDOs</w:t>
      </w:r>
    </w:p>
    <w:p w14:paraId="7B2D8F8F" w14:textId="09A91082" w:rsidR="00D5420A" w:rsidRDefault="00476C63" w:rsidP="00B26EAB">
      <w:pPr>
        <w:pStyle w:val="ListParagraph"/>
        <w:numPr>
          <w:ilvl w:val="1"/>
          <w:numId w:val="4"/>
        </w:numPr>
        <w:spacing w:after="0" w:line="259" w:lineRule="auto"/>
        <w:ind w:left="1080" w:right="0"/>
        <w:jc w:val="left"/>
      </w:pPr>
      <w:r>
        <w:t xml:space="preserve">Any other suggested stream with marketable rationale </w:t>
      </w:r>
    </w:p>
    <w:p w14:paraId="6A9443F5" w14:textId="7B3B6911" w:rsidR="00C8664D" w:rsidRDefault="00C8664D" w:rsidP="00C8664D">
      <w:pPr>
        <w:pStyle w:val="ListParagraph"/>
        <w:numPr>
          <w:ilvl w:val="1"/>
          <w:numId w:val="4"/>
        </w:numPr>
        <w:spacing w:after="0" w:line="259" w:lineRule="auto"/>
        <w:ind w:left="1080" w:right="0"/>
        <w:jc w:val="left"/>
      </w:pPr>
      <w:r>
        <w:t>Soft Skills (mandatory part of every stream)</w:t>
      </w:r>
    </w:p>
    <w:p w14:paraId="54FFEEF6" w14:textId="77777777" w:rsidR="00C8664D" w:rsidRDefault="00C8664D" w:rsidP="00C8664D">
      <w:pPr>
        <w:pStyle w:val="ListParagraph"/>
        <w:numPr>
          <w:ilvl w:val="2"/>
          <w:numId w:val="4"/>
        </w:numPr>
        <w:spacing w:after="0" w:line="259" w:lineRule="auto"/>
        <w:ind w:right="0"/>
        <w:jc w:val="left"/>
        <w:rPr>
          <w:rStyle w:val="Strong"/>
          <w:b w:val="0"/>
          <w:bCs w:val="0"/>
        </w:rPr>
      </w:pPr>
      <w:r w:rsidRPr="000B11BC">
        <w:rPr>
          <w:rStyle w:val="Strong"/>
          <w:b w:val="0"/>
          <w:bCs w:val="0"/>
        </w:rPr>
        <w:t>Communication Skills</w:t>
      </w:r>
    </w:p>
    <w:p w14:paraId="797F2EDA" w14:textId="77777777" w:rsidR="00C8664D" w:rsidRDefault="00C8664D" w:rsidP="00C8664D">
      <w:pPr>
        <w:pStyle w:val="ListParagraph"/>
        <w:numPr>
          <w:ilvl w:val="2"/>
          <w:numId w:val="4"/>
        </w:numPr>
        <w:spacing w:after="0" w:line="259" w:lineRule="auto"/>
        <w:ind w:right="0"/>
        <w:jc w:val="left"/>
        <w:rPr>
          <w:rStyle w:val="Strong"/>
          <w:b w:val="0"/>
          <w:bCs w:val="0"/>
        </w:rPr>
      </w:pPr>
      <w:r w:rsidRPr="000B11BC">
        <w:rPr>
          <w:rStyle w:val="Strong"/>
          <w:b w:val="0"/>
          <w:bCs w:val="0"/>
        </w:rPr>
        <w:t>Collaboration and Teamwork</w:t>
      </w:r>
    </w:p>
    <w:p w14:paraId="1F355915" w14:textId="77777777" w:rsidR="00C8664D" w:rsidRDefault="00C8664D" w:rsidP="00C8664D">
      <w:pPr>
        <w:pStyle w:val="ListParagraph"/>
        <w:numPr>
          <w:ilvl w:val="2"/>
          <w:numId w:val="4"/>
        </w:numPr>
        <w:spacing w:after="0" w:line="259" w:lineRule="auto"/>
        <w:ind w:right="0"/>
        <w:jc w:val="left"/>
        <w:rPr>
          <w:rStyle w:val="Strong"/>
          <w:b w:val="0"/>
          <w:bCs w:val="0"/>
        </w:rPr>
      </w:pPr>
      <w:r w:rsidRPr="000B11BC">
        <w:rPr>
          <w:rStyle w:val="Strong"/>
          <w:b w:val="0"/>
          <w:bCs w:val="0"/>
        </w:rPr>
        <w:t>Adaptability and Flexibility</w:t>
      </w:r>
    </w:p>
    <w:p w14:paraId="5CA74615" w14:textId="77777777" w:rsidR="00C8664D" w:rsidRDefault="00C8664D" w:rsidP="00C8664D">
      <w:pPr>
        <w:pStyle w:val="ListParagraph"/>
        <w:numPr>
          <w:ilvl w:val="2"/>
          <w:numId w:val="4"/>
        </w:numPr>
        <w:spacing w:after="0" w:line="259" w:lineRule="auto"/>
        <w:ind w:right="0"/>
        <w:jc w:val="left"/>
        <w:rPr>
          <w:rStyle w:val="Strong"/>
          <w:b w:val="0"/>
          <w:bCs w:val="0"/>
        </w:rPr>
      </w:pPr>
      <w:r w:rsidRPr="000B11BC">
        <w:rPr>
          <w:rStyle w:val="Strong"/>
          <w:b w:val="0"/>
          <w:bCs w:val="0"/>
        </w:rPr>
        <w:t>Problem-Solving and Critical Thinking</w:t>
      </w:r>
    </w:p>
    <w:p w14:paraId="18386A19" w14:textId="77777777" w:rsidR="00C8664D" w:rsidRDefault="00C8664D" w:rsidP="00C8664D">
      <w:pPr>
        <w:pStyle w:val="ListParagraph"/>
        <w:numPr>
          <w:ilvl w:val="2"/>
          <w:numId w:val="4"/>
        </w:numPr>
        <w:spacing w:after="0" w:line="259" w:lineRule="auto"/>
        <w:ind w:right="0"/>
        <w:jc w:val="left"/>
        <w:rPr>
          <w:rStyle w:val="Strong"/>
          <w:b w:val="0"/>
          <w:bCs w:val="0"/>
        </w:rPr>
      </w:pPr>
      <w:r w:rsidRPr="000B11BC">
        <w:rPr>
          <w:rStyle w:val="Strong"/>
          <w:b w:val="0"/>
          <w:bCs w:val="0"/>
        </w:rPr>
        <w:t>Leadership and Influencing Skills</w:t>
      </w:r>
    </w:p>
    <w:p w14:paraId="2A4B05D2" w14:textId="77777777" w:rsidR="00C8664D" w:rsidRDefault="00C8664D" w:rsidP="00C8664D">
      <w:pPr>
        <w:pStyle w:val="ListParagraph"/>
        <w:numPr>
          <w:ilvl w:val="2"/>
          <w:numId w:val="4"/>
        </w:numPr>
        <w:spacing w:after="0" w:line="259" w:lineRule="auto"/>
        <w:ind w:right="0"/>
        <w:jc w:val="left"/>
      </w:pPr>
      <w:r w:rsidRPr="000B11BC">
        <w:rPr>
          <w:rStyle w:val="Strong"/>
          <w:b w:val="0"/>
          <w:bCs w:val="0"/>
        </w:rPr>
        <w:t>Cultural Awareness and Sensitivity</w:t>
      </w:r>
    </w:p>
    <w:p w14:paraId="22D70DA6" w14:textId="77777777" w:rsidR="000B0CAC" w:rsidRDefault="000B0CAC" w:rsidP="00B26EAB">
      <w:pPr>
        <w:spacing w:after="0" w:line="259" w:lineRule="auto"/>
        <w:ind w:left="450" w:right="0" w:firstLine="0"/>
        <w:jc w:val="left"/>
      </w:pPr>
    </w:p>
    <w:p w14:paraId="5F9974DE" w14:textId="79A8515F" w:rsidR="000B0CAC" w:rsidRPr="003E5F8E" w:rsidRDefault="000B0CAC" w:rsidP="00B26EAB">
      <w:pPr>
        <w:spacing w:after="0" w:line="259" w:lineRule="auto"/>
        <w:ind w:left="450" w:right="0" w:firstLine="0"/>
        <w:jc w:val="left"/>
        <w:rPr>
          <w:b/>
          <w:bCs/>
          <w:i/>
          <w:iCs/>
          <w:u w:val="single"/>
        </w:rPr>
      </w:pPr>
      <w:r w:rsidRPr="003E5F8E">
        <w:rPr>
          <w:b/>
          <w:bCs/>
          <w:i/>
          <w:iCs/>
          <w:u w:val="single"/>
        </w:rPr>
        <w:t>Training Duration:</w:t>
      </w:r>
      <w:r w:rsidRPr="0081408E">
        <w:rPr>
          <w:b/>
          <w:bCs/>
          <w:i/>
          <w:iCs/>
        </w:rPr>
        <w:t xml:space="preserve"> </w:t>
      </w:r>
      <w:r w:rsidR="0081408E">
        <w:t>0</w:t>
      </w:r>
      <w:r w:rsidR="004B4E9A">
        <w:t xml:space="preserve">4 – 05 </w:t>
      </w:r>
      <w:r w:rsidRPr="0081408E">
        <w:t>Months</w:t>
      </w:r>
      <w:r w:rsidR="004B4E9A">
        <w:t xml:space="preserve"> each</w:t>
      </w:r>
    </w:p>
    <w:p w14:paraId="7BFC2D61" w14:textId="77777777" w:rsidR="00501310" w:rsidRDefault="00501310" w:rsidP="00B26EAB">
      <w:pPr>
        <w:spacing w:after="0" w:line="259" w:lineRule="auto"/>
        <w:ind w:left="450" w:right="0" w:firstLine="0"/>
        <w:jc w:val="left"/>
      </w:pPr>
    </w:p>
    <w:p w14:paraId="259B448E" w14:textId="38976452" w:rsidR="00501310" w:rsidRDefault="00501310" w:rsidP="00B26EAB">
      <w:pPr>
        <w:spacing w:after="0" w:line="259" w:lineRule="auto"/>
        <w:ind w:left="450" w:right="0" w:firstLine="0"/>
        <w:jc w:val="left"/>
      </w:pPr>
      <w:r w:rsidRPr="0081408E">
        <w:rPr>
          <w:b/>
          <w:bCs/>
          <w:i/>
          <w:iCs/>
          <w:u w:val="single"/>
        </w:rPr>
        <w:t>Location:</w:t>
      </w:r>
      <w:r>
        <w:t xml:space="preserve"> </w:t>
      </w:r>
      <w:r w:rsidR="00D5420A">
        <w:t>Karachi, Lahore, Islamabad</w:t>
      </w:r>
    </w:p>
    <w:p w14:paraId="608DD411" w14:textId="5332625D" w:rsidR="00014A50" w:rsidRDefault="00014A50" w:rsidP="00DF1526">
      <w:pPr>
        <w:spacing w:after="0" w:line="259" w:lineRule="auto"/>
        <w:ind w:left="0" w:right="0" w:firstLine="0"/>
        <w:jc w:val="left"/>
      </w:pPr>
    </w:p>
    <w:p w14:paraId="3C0D7076" w14:textId="77777777" w:rsidR="00014A50" w:rsidRDefault="00BE15D2">
      <w:pPr>
        <w:pStyle w:val="Heading1"/>
        <w:ind w:left="345" w:hanging="360"/>
      </w:pPr>
      <w:bookmarkStart w:id="3" w:name="_Toc186124004"/>
      <w:r>
        <w:lastRenderedPageBreak/>
        <w:t>Evaluation Criteria</w:t>
      </w:r>
      <w:bookmarkEnd w:id="3"/>
      <w:r>
        <w:t xml:space="preserve"> </w:t>
      </w:r>
    </w:p>
    <w:p w14:paraId="1C45509D" w14:textId="1B9D540C" w:rsidR="00014A50" w:rsidRDefault="00D70E52" w:rsidP="003E5F8E">
      <w:pPr>
        <w:spacing w:after="0" w:line="259" w:lineRule="auto"/>
        <w:ind w:left="0" w:right="0" w:firstLine="0"/>
      </w:pPr>
      <w:r>
        <w:t xml:space="preserve">Government </w:t>
      </w:r>
      <w:r w:rsidR="0081408E">
        <w:t xml:space="preserve">organization </w:t>
      </w:r>
      <w:r>
        <w:t>experienced in providing semiconductor training</w:t>
      </w:r>
      <w:r w:rsidR="004B4E9A">
        <w:t xml:space="preserve">s </w:t>
      </w:r>
      <w:r>
        <w:t xml:space="preserve">must have an adequate number of </w:t>
      </w:r>
      <w:r w:rsidR="004B4E9A">
        <w:t xml:space="preserve">full-time </w:t>
      </w:r>
      <w:r>
        <w:t>qualified trainers and expertise in delivering comprehensive, industry-relevant program</w:t>
      </w:r>
      <w:r w:rsidR="00A54811">
        <w:t>.</w:t>
      </w:r>
    </w:p>
    <w:tbl>
      <w:tblPr>
        <w:tblStyle w:val="TableGrid"/>
        <w:tblW w:w="971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6" w:type="dxa"/>
          <w:right w:w="46" w:type="dxa"/>
        </w:tblCellMar>
        <w:tblLook w:val="04A0" w:firstRow="1" w:lastRow="0" w:firstColumn="1" w:lastColumn="0" w:noHBand="0" w:noVBand="1"/>
      </w:tblPr>
      <w:tblGrid>
        <w:gridCol w:w="574"/>
        <w:gridCol w:w="2621"/>
        <w:gridCol w:w="962"/>
        <w:gridCol w:w="5106"/>
        <w:gridCol w:w="454"/>
      </w:tblGrid>
      <w:tr w:rsidR="00014A50" w14:paraId="78A02983" w14:textId="77777777" w:rsidTr="005008ED">
        <w:trPr>
          <w:trHeight w:val="568"/>
        </w:trPr>
        <w:tc>
          <w:tcPr>
            <w:tcW w:w="574" w:type="dxa"/>
            <w:shd w:val="clear" w:color="auto" w:fill="B4C6E7"/>
            <w:vAlign w:val="center"/>
          </w:tcPr>
          <w:p w14:paraId="2A325F1E" w14:textId="77777777" w:rsidR="00014A50" w:rsidRDefault="00BE15D2">
            <w:pPr>
              <w:spacing w:after="0" w:line="259" w:lineRule="auto"/>
              <w:ind w:left="0" w:right="0" w:firstLine="0"/>
              <w:jc w:val="left"/>
            </w:pPr>
            <w:r>
              <w:rPr>
                <w:b/>
              </w:rPr>
              <w:t xml:space="preserve">Sr# </w:t>
            </w:r>
          </w:p>
        </w:tc>
        <w:tc>
          <w:tcPr>
            <w:tcW w:w="2621" w:type="dxa"/>
            <w:shd w:val="clear" w:color="auto" w:fill="B4C6E7"/>
            <w:vAlign w:val="center"/>
          </w:tcPr>
          <w:p w14:paraId="6977D1B2" w14:textId="77777777" w:rsidR="00014A50" w:rsidRDefault="00BE15D2">
            <w:pPr>
              <w:spacing w:after="0" w:line="259" w:lineRule="auto"/>
              <w:ind w:left="2" w:right="0" w:firstLine="0"/>
              <w:jc w:val="left"/>
            </w:pPr>
            <w:r>
              <w:rPr>
                <w:b/>
              </w:rPr>
              <w:t xml:space="preserve">Description </w:t>
            </w:r>
          </w:p>
        </w:tc>
        <w:tc>
          <w:tcPr>
            <w:tcW w:w="962" w:type="dxa"/>
            <w:shd w:val="clear" w:color="auto" w:fill="B4C6E7"/>
            <w:vAlign w:val="center"/>
          </w:tcPr>
          <w:p w14:paraId="0C522FEC" w14:textId="77777777" w:rsidR="00014A50" w:rsidRDefault="00BE15D2">
            <w:pPr>
              <w:spacing w:after="0" w:line="259" w:lineRule="auto"/>
              <w:ind w:left="2" w:right="0" w:firstLine="0"/>
              <w:jc w:val="left"/>
            </w:pPr>
            <w:r>
              <w:rPr>
                <w:b/>
              </w:rPr>
              <w:t xml:space="preserve">Score </w:t>
            </w:r>
          </w:p>
        </w:tc>
        <w:tc>
          <w:tcPr>
            <w:tcW w:w="5106" w:type="dxa"/>
            <w:shd w:val="clear" w:color="auto" w:fill="B4C6E7"/>
            <w:vAlign w:val="center"/>
          </w:tcPr>
          <w:p w14:paraId="4805331F" w14:textId="77777777" w:rsidR="00014A50" w:rsidRDefault="00BE15D2">
            <w:pPr>
              <w:spacing w:after="0" w:line="259" w:lineRule="auto"/>
              <w:ind w:left="2" w:right="0" w:firstLine="0"/>
              <w:jc w:val="left"/>
            </w:pPr>
            <w:r>
              <w:rPr>
                <w:b/>
              </w:rPr>
              <w:t xml:space="preserve">Marks Allocation </w:t>
            </w:r>
          </w:p>
        </w:tc>
        <w:tc>
          <w:tcPr>
            <w:tcW w:w="454" w:type="dxa"/>
            <w:shd w:val="clear" w:color="auto" w:fill="B4C6E7"/>
            <w:vAlign w:val="center"/>
          </w:tcPr>
          <w:p w14:paraId="0A87038F" w14:textId="77777777" w:rsidR="00014A50" w:rsidRDefault="00014A50">
            <w:pPr>
              <w:spacing w:after="160" w:line="259" w:lineRule="auto"/>
              <w:ind w:left="0" w:right="0" w:firstLine="0"/>
              <w:jc w:val="left"/>
            </w:pPr>
          </w:p>
        </w:tc>
      </w:tr>
      <w:tr w:rsidR="00D53BCC" w:rsidRPr="00E42F00" w14:paraId="5979A790" w14:textId="77777777" w:rsidTr="00A76F5C">
        <w:trPr>
          <w:trHeight w:val="659"/>
        </w:trPr>
        <w:tc>
          <w:tcPr>
            <w:tcW w:w="574" w:type="dxa"/>
            <w:vAlign w:val="center"/>
          </w:tcPr>
          <w:p w14:paraId="33657902" w14:textId="77777777" w:rsidR="00D53BCC" w:rsidRPr="007C5511" w:rsidRDefault="00D53BCC">
            <w:pPr>
              <w:spacing w:after="0" w:line="259" w:lineRule="auto"/>
              <w:ind w:left="0" w:right="0" w:firstLine="0"/>
              <w:jc w:val="left"/>
              <w:rPr>
                <w:color w:val="auto"/>
              </w:rPr>
            </w:pPr>
            <w:r w:rsidRPr="007C5511">
              <w:rPr>
                <w:color w:val="auto"/>
              </w:rPr>
              <w:t xml:space="preserve">1 </w:t>
            </w:r>
          </w:p>
        </w:tc>
        <w:tc>
          <w:tcPr>
            <w:tcW w:w="2621" w:type="dxa"/>
            <w:vAlign w:val="center"/>
          </w:tcPr>
          <w:p w14:paraId="56E0034A" w14:textId="09969FF8" w:rsidR="00D53BCC" w:rsidRPr="007C5511" w:rsidRDefault="00D53BCC" w:rsidP="00392044">
            <w:pPr>
              <w:spacing w:after="0" w:line="240" w:lineRule="auto"/>
              <w:ind w:left="0" w:right="0" w:firstLine="0"/>
              <w:jc w:val="left"/>
              <w:rPr>
                <w:color w:val="auto"/>
                <w:szCs w:val="24"/>
              </w:rPr>
            </w:pPr>
            <w:r w:rsidRPr="007C5511">
              <w:rPr>
                <w:color w:val="auto"/>
                <w:szCs w:val="24"/>
              </w:rPr>
              <w:t>Be a governmental organization</w:t>
            </w:r>
          </w:p>
        </w:tc>
        <w:tc>
          <w:tcPr>
            <w:tcW w:w="962" w:type="dxa"/>
            <w:vAlign w:val="center"/>
          </w:tcPr>
          <w:p w14:paraId="6AEB053F" w14:textId="70975A00" w:rsidR="00D53BCC" w:rsidRPr="007C5511" w:rsidRDefault="00D53BCC" w:rsidP="00B829AE">
            <w:pPr>
              <w:spacing w:after="0" w:line="259" w:lineRule="auto"/>
              <w:ind w:left="2" w:right="0" w:firstLine="0"/>
              <w:jc w:val="center"/>
              <w:rPr>
                <w:color w:val="auto"/>
              </w:rPr>
            </w:pPr>
            <w:r w:rsidRPr="007C5511">
              <w:rPr>
                <w:color w:val="auto"/>
              </w:rPr>
              <w:t>20</w:t>
            </w:r>
          </w:p>
        </w:tc>
        <w:tc>
          <w:tcPr>
            <w:tcW w:w="5106" w:type="dxa"/>
            <w:vAlign w:val="center"/>
          </w:tcPr>
          <w:p w14:paraId="684789CC" w14:textId="3BB7F7C7" w:rsidR="007C5511" w:rsidRPr="007C5511" w:rsidRDefault="007C5511" w:rsidP="007C5511">
            <w:pPr>
              <w:pStyle w:val="ListParagraph"/>
              <w:numPr>
                <w:ilvl w:val="0"/>
                <w:numId w:val="12"/>
              </w:numPr>
              <w:spacing w:after="0" w:line="240" w:lineRule="auto"/>
              <w:ind w:left="406" w:right="0"/>
              <w:outlineLvl w:val="2"/>
              <w:rPr>
                <w:color w:val="auto"/>
              </w:rPr>
            </w:pPr>
            <w:r w:rsidRPr="007C5511">
              <w:rPr>
                <w:color w:val="auto"/>
              </w:rPr>
              <w:t>Establishment Notification</w:t>
            </w:r>
          </w:p>
          <w:p w14:paraId="1B7E354C" w14:textId="52A7C5C3" w:rsidR="007C5511" w:rsidRPr="007C5511" w:rsidRDefault="007C5511" w:rsidP="007C5511">
            <w:pPr>
              <w:pStyle w:val="ListParagraph"/>
              <w:numPr>
                <w:ilvl w:val="0"/>
                <w:numId w:val="12"/>
              </w:numPr>
              <w:spacing w:after="0" w:line="240" w:lineRule="auto"/>
              <w:ind w:left="406" w:right="0"/>
              <w:outlineLvl w:val="2"/>
              <w:rPr>
                <w:color w:val="auto"/>
              </w:rPr>
            </w:pPr>
            <w:r w:rsidRPr="007C5511">
              <w:rPr>
                <w:color w:val="auto"/>
              </w:rPr>
              <w:t>Charter or Act of Parliament/Ordinance</w:t>
            </w:r>
          </w:p>
          <w:p w14:paraId="53CF6473" w14:textId="40BE5B64" w:rsidR="007C5511" w:rsidRPr="007C5511" w:rsidRDefault="007C5511" w:rsidP="007C5511">
            <w:pPr>
              <w:pStyle w:val="ListParagraph"/>
              <w:numPr>
                <w:ilvl w:val="0"/>
                <w:numId w:val="12"/>
              </w:numPr>
              <w:spacing w:after="0" w:line="240" w:lineRule="auto"/>
              <w:ind w:left="406" w:right="0"/>
              <w:outlineLvl w:val="2"/>
              <w:rPr>
                <w:color w:val="auto"/>
              </w:rPr>
            </w:pPr>
            <w:r w:rsidRPr="007C5511">
              <w:rPr>
                <w:color w:val="auto"/>
              </w:rPr>
              <w:t>Registration Documents</w:t>
            </w:r>
          </w:p>
          <w:p w14:paraId="564D6053" w14:textId="766289D0" w:rsidR="007C5511" w:rsidRPr="007C5511" w:rsidRDefault="007C5511" w:rsidP="007C5511">
            <w:pPr>
              <w:pStyle w:val="ListParagraph"/>
              <w:numPr>
                <w:ilvl w:val="0"/>
                <w:numId w:val="12"/>
              </w:numPr>
              <w:spacing w:after="0" w:line="240" w:lineRule="auto"/>
              <w:ind w:left="406" w:right="0"/>
              <w:outlineLvl w:val="2"/>
              <w:rPr>
                <w:color w:val="auto"/>
              </w:rPr>
            </w:pPr>
            <w:r w:rsidRPr="007C5511">
              <w:rPr>
                <w:color w:val="auto"/>
              </w:rPr>
              <w:t>Memorandum of Association/Articles of Association</w:t>
            </w:r>
          </w:p>
          <w:p w14:paraId="7175341B" w14:textId="327A49A6" w:rsidR="007C5511" w:rsidRPr="007C5511" w:rsidRDefault="007C5511" w:rsidP="007C5511">
            <w:pPr>
              <w:pStyle w:val="ListParagraph"/>
              <w:numPr>
                <w:ilvl w:val="0"/>
                <w:numId w:val="12"/>
              </w:numPr>
              <w:spacing w:after="0" w:line="240" w:lineRule="auto"/>
              <w:ind w:left="406" w:right="0"/>
              <w:outlineLvl w:val="2"/>
              <w:rPr>
                <w:color w:val="auto"/>
              </w:rPr>
            </w:pPr>
            <w:r w:rsidRPr="007C5511">
              <w:rPr>
                <w:color w:val="auto"/>
              </w:rPr>
              <w:t>Approvals and Endorsements</w:t>
            </w:r>
          </w:p>
          <w:p w14:paraId="55353A25" w14:textId="35EB3014" w:rsidR="00D53BCC" w:rsidRPr="0048505A" w:rsidRDefault="0048505A" w:rsidP="007C5511">
            <w:pPr>
              <w:spacing w:after="0" w:line="259" w:lineRule="auto"/>
              <w:ind w:left="0" w:right="63" w:firstLine="0"/>
              <w:rPr>
                <w:i/>
                <w:iCs/>
                <w:color w:val="auto"/>
              </w:rPr>
            </w:pPr>
            <w:r w:rsidRPr="0048505A">
              <w:rPr>
                <w:i/>
                <w:iCs/>
                <w:color w:val="auto"/>
              </w:rPr>
              <w:t>(</w:t>
            </w:r>
            <w:r>
              <w:rPr>
                <w:i/>
                <w:iCs/>
                <w:color w:val="auto"/>
              </w:rPr>
              <w:t>D</w:t>
            </w:r>
            <w:r w:rsidRPr="0048505A">
              <w:rPr>
                <w:i/>
                <w:iCs/>
                <w:color w:val="auto"/>
              </w:rPr>
              <w:t>etails available at Annex-I)</w:t>
            </w:r>
          </w:p>
        </w:tc>
        <w:tc>
          <w:tcPr>
            <w:tcW w:w="454" w:type="dxa"/>
            <w:vAlign w:val="center"/>
          </w:tcPr>
          <w:p w14:paraId="397BB273" w14:textId="2FB2E6DE" w:rsidR="00D53BCC" w:rsidRPr="007C5511" w:rsidRDefault="00B93174">
            <w:pPr>
              <w:spacing w:after="0" w:line="259" w:lineRule="auto"/>
              <w:ind w:left="3" w:right="0" w:firstLine="0"/>
              <w:jc w:val="left"/>
              <w:rPr>
                <w:color w:val="auto"/>
              </w:rPr>
            </w:pPr>
            <w:r w:rsidRPr="007C5511">
              <w:rPr>
                <w:color w:val="auto"/>
              </w:rPr>
              <w:t>20</w:t>
            </w:r>
          </w:p>
        </w:tc>
      </w:tr>
      <w:tr w:rsidR="00BC25FF" w14:paraId="3337862C" w14:textId="77777777" w:rsidTr="005008ED">
        <w:trPr>
          <w:trHeight w:val="289"/>
        </w:trPr>
        <w:tc>
          <w:tcPr>
            <w:tcW w:w="574" w:type="dxa"/>
            <w:vMerge w:val="restart"/>
            <w:vAlign w:val="center"/>
          </w:tcPr>
          <w:p w14:paraId="05D9DB6D" w14:textId="77777777" w:rsidR="00BC25FF" w:rsidRDefault="00BC25FF" w:rsidP="00BC25FF">
            <w:pPr>
              <w:spacing w:after="0" w:line="259" w:lineRule="auto"/>
              <w:ind w:left="0" w:right="0" w:firstLine="0"/>
              <w:jc w:val="left"/>
            </w:pPr>
            <w:r>
              <w:t xml:space="preserve">2 </w:t>
            </w:r>
          </w:p>
        </w:tc>
        <w:tc>
          <w:tcPr>
            <w:tcW w:w="2621" w:type="dxa"/>
            <w:vMerge w:val="restart"/>
            <w:vAlign w:val="center"/>
          </w:tcPr>
          <w:p w14:paraId="51A5CD32" w14:textId="3260A1C5" w:rsidR="00BC25FF" w:rsidRPr="00756008" w:rsidRDefault="00BC25FF" w:rsidP="00BC25FF">
            <w:pPr>
              <w:spacing w:after="0" w:line="240" w:lineRule="auto"/>
              <w:ind w:left="0" w:right="0" w:firstLine="0"/>
              <w:jc w:val="left"/>
              <w:rPr>
                <w:color w:val="auto"/>
                <w:szCs w:val="24"/>
              </w:rPr>
            </w:pPr>
            <w:r w:rsidRPr="009B7E13">
              <w:rPr>
                <w:color w:val="auto"/>
                <w:szCs w:val="24"/>
              </w:rPr>
              <w:t xml:space="preserve">Demonstrate technical and operational expertise </w:t>
            </w:r>
            <w:r>
              <w:rPr>
                <w:color w:val="auto"/>
                <w:szCs w:val="24"/>
              </w:rPr>
              <w:t>in Semi</w:t>
            </w:r>
            <w:r w:rsidR="004B4E9A">
              <w:rPr>
                <w:color w:val="auto"/>
                <w:szCs w:val="24"/>
              </w:rPr>
              <w:t>c</w:t>
            </w:r>
            <w:r>
              <w:rPr>
                <w:color w:val="auto"/>
                <w:szCs w:val="24"/>
              </w:rPr>
              <w:t>onductor Trainings</w:t>
            </w:r>
          </w:p>
        </w:tc>
        <w:tc>
          <w:tcPr>
            <w:tcW w:w="962" w:type="dxa"/>
            <w:vMerge w:val="restart"/>
            <w:vAlign w:val="center"/>
          </w:tcPr>
          <w:p w14:paraId="60BDDBDE" w14:textId="7071482D" w:rsidR="00BC25FF" w:rsidRDefault="004B4E9A" w:rsidP="00B829AE">
            <w:pPr>
              <w:spacing w:after="0" w:line="259" w:lineRule="auto"/>
              <w:ind w:left="0" w:right="0" w:firstLine="0"/>
              <w:jc w:val="center"/>
            </w:pPr>
            <w:r>
              <w:t>6</w:t>
            </w:r>
            <w:r w:rsidR="00BC25FF">
              <w:t>0</w:t>
            </w:r>
          </w:p>
        </w:tc>
        <w:tc>
          <w:tcPr>
            <w:tcW w:w="5106" w:type="dxa"/>
            <w:vAlign w:val="center"/>
          </w:tcPr>
          <w:p w14:paraId="6EA8B248" w14:textId="42D8A624" w:rsidR="00BC25FF" w:rsidRPr="00B229B1" w:rsidRDefault="00BC25FF" w:rsidP="00BC25FF">
            <w:pPr>
              <w:spacing w:after="0" w:line="259" w:lineRule="auto"/>
              <w:ind w:left="0" w:right="0" w:firstLine="0"/>
              <w:jc w:val="left"/>
            </w:pPr>
            <w:r w:rsidRPr="00B229B1">
              <w:t xml:space="preserve">Availability of relevant Hardware/Software </w:t>
            </w:r>
          </w:p>
        </w:tc>
        <w:tc>
          <w:tcPr>
            <w:tcW w:w="454" w:type="dxa"/>
            <w:vAlign w:val="center"/>
          </w:tcPr>
          <w:p w14:paraId="58CC5DCE" w14:textId="77777777" w:rsidR="00BC25FF" w:rsidRDefault="00BC25FF" w:rsidP="00BC25FF">
            <w:pPr>
              <w:spacing w:after="0" w:line="259" w:lineRule="auto"/>
              <w:ind w:left="0" w:right="0" w:firstLine="0"/>
              <w:jc w:val="left"/>
            </w:pPr>
            <w:r>
              <w:t xml:space="preserve">20 </w:t>
            </w:r>
          </w:p>
        </w:tc>
      </w:tr>
      <w:tr w:rsidR="00BC25FF" w14:paraId="5E6047B1" w14:textId="77777777" w:rsidTr="005008ED">
        <w:trPr>
          <w:trHeight w:val="353"/>
        </w:trPr>
        <w:tc>
          <w:tcPr>
            <w:tcW w:w="0" w:type="auto"/>
            <w:vMerge/>
            <w:vAlign w:val="center"/>
          </w:tcPr>
          <w:p w14:paraId="742313C2" w14:textId="77777777" w:rsidR="00BC25FF" w:rsidRDefault="00BC25FF" w:rsidP="00BC25FF">
            <w:pPr>
              <w:spacing w:after="160" w:line="259" w:lineRule="auto"/>
              <w:ind w:left="0" w:right="0" w:firstLine="0"/>
              <w:jc w:val="left"/>
            </w:pPr>
          </w:p>
        </w:tc>
        <w:tc>
          <w:tcPr>
            <w:tcW w:w="0" w:type="auto"/>
            <w:vMerge/>
            <w:vAlign w:val="center"/>
          </w:tcPr>
          <w:p w14:paraId="00B9E826" w14:textId="77777777" w:rsidR="00BC25FF" w:rsidRDefault="00BC25FF" w:rsidP="00BC25FF">
            <w:pPr>
              <w:spacing w:after="160" w:line="259" w:lineRule="auto"/>
              <w:ind w:left="0" w:right="0" w:firstLine="0"/>
              <w:jc w:val="left"/>
            </w:pPr>
          </w:p>
        </w:tc>
        <w:tc>
          <w:tcPr>
            <w:tcW w:w="0" w:type="auto"/>
            <w:vMerge/>
            <w:vAlign w:val="center"/>
          </w:tcPr>
          <w:p w14:paraId="770BB838" w14:textId="77777777" w:rsidR="00BC25FF" w:rsidRDefault="00BC25FF" w:rsidP="00B829AE">
            <w:pPr>
              <w:spacing w:after="160" w:line="259" w:lineRule="auto"/>
              <w:ind w:left="0" w:right="0" w:firstLine="0"/>
              <w:jc w:val="center"/>
            </w:pPr>
          </w:p>
        </w:tc>
        <w:tc>
          <w:tcPr>
            <w:tcW w:w="5106" w:type="dxa"/>
            <w:vAlign w:val="center"/>
          </w:tcPr>
          <w:p w14:paraId="17A721F3" w14:textId="0A32A3F7" w:rsidR="00E42F00" w:rsidRPr="00B229B1" w:rsidRDefault="00BC25FF" w:rsidP="00BC25FF">
            <w:pPr>
              <w:spacing w:after="0" w:line="259" w:lineRule="auto"/>
              <w:ind w:left="0" w:right="0" w:firstLine="0"/>
              <w:jc w:val="left"/>
            </w:pPr>
            <w:r w:rsidRPr="00B229B1">
              <w:t xml:space="preserve">Availability of </w:t>
            </w:r>
            <w:r w:rsidR="004B4E9A" w:rsidRPr="00B229B1">
              <w:t xml:space="preserve">full-time </w:t>
            </w:r>
            <w:r w:rsidRPr="00B229B1">
              <w:t xml:space="preserve">Trainers </w:t>
            </w:r>
            <w:r w:rsidR="004B4E9A" w:rsidRPr="00B229B1">
              <w:t>&amp; Assistant trainers for a reasonable trainee-to-teacher ratio</w:t>
            </w:r>
          </w:p>
        </w:tc>
        <w:tc>
          <w:tcPr>
            <w:tcW w:w="454" w:type="dxa"/>
            <w:vAlign w:val="center"/>
          </w:tcPr>
          <w:p w14:paraId="01CE31FC" w14:textId="2E8D0B29" w:rsidR="00BC25FF" w:rsidRDefault="00BC25FF" w:rsidP="00BC25FF">
            <w:pPr>
              <w:spacing w:after="0" w:line="259" w:lineRule="auto"/>
              <w:ind w:left="0" w:right="0" w:firstLine="0"/>
              <w:jc w:val="left"/>
            </w:pPr>
            <w:r>
              <w:t xml:space="preserve">20 </w:t>
            </w:r>
          </w:p>
        </w:tc>
      </w:tr>
      <w:tr w:rsidR="004B4E9A" w14:paraId="27ABD73F" w14:textId="77777777" w:rsidTr="005008ED">
        <w:trPr>
          <w:trHeight w:val="353"/>
        </w:trPr>
        <w:tc>
          <w:tcPr>
            <w:tcW w:w="0" w:type="auto"/>
            <w:vMerge/>
            <w:vAlign w:val="center"/>
          </w:tcPr>
          <w:p w14:paraId="35666D62" w14:textId="77777777" w:rsidR="004B4E9A" w:rsidRDefault="004B4E9A" w:rsidP="00BC25FF">
            <w:pPr>
              <w:spacing w:after="160" w:line="259" w:lineRule="auto"/>
              <w:ind w:left="0" w:right="0" w:firstLine="0"/>
              <w:jc w:val="left"/>
            </w:pPr>
          </w:p>
        </w:tc>
        <w:tc>
          <w:tcPr>
            <w:tcW w:w="0" w:type="auto"/>
            <w:vMerge/>
            <w:vAlign w:val="center"/>
          </w:tcPr>
          <w:p w14:paraId="357F188D" w14:textId="77777777" w:rsidR="004B4E9A" w:rsidRDefault="004B4E9A" w:rsidP="00BC25FF">
            <w:pPr>
              <w:spacing w:after="160" w:line="259" w:lineRule="auto"/>
              <w:ind w:left="0" w:right="0" w:firstLine="0"/>
              <w:jc w:val="left"/>
            </w:pPr>
          </w:p>
        </w:tc>
        <w:tc>
          <w:tcPr>
            <w:tcW w:w="0" w:type="auto"/>
            <w:vMerge/>
            <w:vAlign w:val="center"/>
          </w:tcPr>
          <w:p w14:paraId="67DDABCB" w14:textId="77777777" w:rsidR="004B4E9A" w:rsidRDefault="004B4E9A" w:rsidP="00B829AE">
            <w:pPr>
              <w:spacing w:after="160" w:line="259" w:lineRule="auto"/>
              <w:ind w:left="0" w:right="0" w:firstLine="0"/>
              <w:jc w:val="center"/>
            </w:pPr>
          </w:p>
        </w:tc>
        <w:tc>
          <w:tcPr>
            <w:tcW w:w="5106" w:type="dxa"/>
            <w:vAlign w:val="center"/>
          </w:tcPr>
          <w:p w14:paraId="3E146B08" w14:textId="2E3F313A" w:rsidR="004B4E9A" w:rsidRPr="00B229B1" w:rsidRDefault="004B4E9A" w:rsidP="00BC25FF">
            <w:pPr>
              <w:spacing w:after="0" w:line="259" w:lineRule="auto"/>
              <w:ind w:left="0" w:right="0" w:firstLine="0"/>
              <w:jc w:val="left"/>
            </w:pPr>
            <w:r w:rsidRPr="00B229B1">
              <w:t xml:space="preserve">Hiring </w:t>
            </w:r>
            <w:r w:rsidR="00E00ACF" w:rsidRPr="00B229B1">
              <w:t>percentage</w:t>
            </w:r>
            <w:r w:rsidRPr="00B229B1">
              <w:t xml:space="preserve"> of previous trainee graduates</w:t>
            </w:r>
          </w:p>
        </w:tc>
        <w:tc>
          <w:tcPr>
            <w:tcW w:w="454" w:type="dxa"/>
            <w:vAlign w:val="center"/>
          </w:tcPr>
          <w:p w14:paraId="305AD50B" w14:textId="7F17C985" w:rsidR="004B4E9A" w:rsidRDefault="004B4E9A" w:rsidP="00BC25FF">
            <w:pPr>
              <w:spacing w:after="0" w:line="259" w:lineRule="auto"/>
              <w:ind w:left="0" w:right="0" w:firstLine="0"/>
              <w:jc w:val="left"/>
            </w:pPr>
            <w:r>
              <w:t>10</w:t>
            </w:r>
          </w:p>
        </w:tc>
      </w:tr>
      <w:tr w:rsidR="00BC25FF" w14:paraId="767BB126" w14:textId="77777777" w:rsidTr="005008ED">
        <w:trPr>
          <w:trHeight w:val="218"/>
        </w:trPr>
        <w:tc>
          <w:tcPr>
            <w:tcW w:w="0" w:type="auto"/>
            <w:vMerge/>
            <w:vAlign w:val="center"/>
          </w:tcPr>
          <w:p w14:paraId="2EAB4585" w14:textId="77777777" w:rsidR="00BC25FF" w:rsidRDefault="00BC25FF" w:rsidP="00BC25FF">
            <w:pPr>
              <w:spacing w:after="160" w:line="259" w:lineRule="auto"/>
              <w:ind w:left="0" w:right="0" w:firstLine="0"/>
              <w:jc w:val="left"/>
            </w:pPr>
          </w:p>
        </w:tc>
        <w:tc>
          <w:tcPr>
            <w:tcW w:w="0" w:type="auto"/>
            <w:vMerge/>
            <w:vAlign w:val="center"/>
          </w:tcPr>
          <w:p w14:paraId="7B96BF3A" w14:textId="77777777" w:rsidR="00BC25FF" w:rsidRDefault="00BC25FF" w:rsidP="00BC25FF">
            <w:pPr>
              <w:spacing w:after="160" w:line="259" w:lineRule="auto"/>
              <w:ind w:left="0" w:right="0" w:firstLine="0"/>
              <w:jc w:val="left"/>
            </w:pPr>
          </w:p>
        </w:tc>
        <w:tc>
          <w:tcPr>
            <w:tcW w:w="0" w:type="auto"/>
            <w:vMerge/>
            <w:vAlign w:val="center"/>
          </w:tcPr>
          <w:p w14:paraId="613311F3" w14:textId="77777777" w:rsidR="00BC25FF" w:rsidRDefault="00BC25FF" w:rsidP="00B829AE">
            <w:pPr>
              <w:spacing w:after="160" w:line="259" w:lineRule="auto"/>
              <w:ind w:left="0" w:right="0" w:firstLine="0"/>
              <w:jc w:val="center"/>
            </w:pPr>
          </w:p>
        </w:tc>
        <w:tc>
          <w:tcPr>
            <w:tcW w:w="5106" w:type="dxa"/>
            <w:vAlign w:val="center"/>
          </w:tcPr>
          <w:p w14:paraId="6B6E50BC" w14:textId="7A717F0C" w:rsidR="00BC25FF" w:rsidRPr="00B229B1" w:rsidRDefault="00BC25FF" w:rsidP="00BC25FF">
            <w:pPr>
              <w:spacing w:after="0" w:line="259" w:lineRule="auto"/>
              <w:ind w:left="0" w:right="0" w:firstLine="0"/>
              <w:jc w:val="left"/>
            </w:pPr>
            <w:r w:rsidRPr="00B229B1">
              <w:t>Capacity to execute the training in different locations in Pakistan</w:t>
            </w:r>
            <w:r w:rsidR="004B4E9A" w:rsidRPr="00B229B1">
              <w:t>.</w:t>
            </w:r>
          </w:p>
          <w:p w14:paraId="009A533A" w14:textId="54F19055" w:rsidR="002E6E8D" w:rsidRPr="00B229B1" w:rsidRDefault="008A3437" w:rsidP="00BC25FF">
            <w:pPr>
              <w:spacing w:after="0" w:line="259" w:lineRule="auto"/>
              <w:ind w:left="0" w:right="0" w:firstLine="0"/>
              <w:jc w:val="left"/>
              <w:rPr>
                <w:i/>
                <w:iCs/>
              </w:rPr>
            </w:pPr>
            <w:r w:rsidRPr="00B229B1">
              <w:rPr>
                <w:i/>
                <w:iCs/>
                <w:spacing w:val="-1"/>
                <w:sz w:val="22"/>
                <w:szCs w:val="20"/>
              </w:rPr>
              <w:t>(</w:t>
            </w:r>
            <w:r w:rsidR="002E6E8D" w:rsidRPr="00B229B1">
              <w:rPr>
                <w:i/>
                <w:iCs/>
                <w:spacing w:val="-1"/>
                <w:sz w:val="22"/>
                <w:szCs w:val="20"/>
              </w:rPr>
              <w:t>The organization</w:t>
            </w:r>
            <w:r w:rsidR="002E6E8D" w:rsidRPr="00B229B1">
              <w:rPr>
                <w:i/>
                <w:iCs/>
                <w:sz w:val="22"/>
                <w:szCs w:val="20"/>
              </w:rPr>
              <w:t xml:space="preserve"> should </w:t>
            </w:r>
            <w:r w:rsidR="002E6E8D" w:rsidRPr="00B229B1">
              <w:rPr>
                <w:i/>
                <w:iCs/>
                <w:spacing w:val="-1"/>
                <w:sz w:val="22"/>
                <w:szCs w:val="20"/>
              </w:rPr>
              <w:t>provide</w:t>
            </w:r>
            <w:r w:rsidR="002E6E8D" w:rsidRPr="00B229B1">
              <w:rPr>
                <w:i/>
                <w:iCs/>
                <w:spacing w:val="1"/>
                <w:sz w:val="22"/>
                <w:szCs w:val="20"/>
              </w:rPr>
              <w:t xml:space="preserve"> </w:t>
            </w:r>
            <w:r w:rsidR="002E6E8D" w:rsidRPr="00B229B1">
              <w:rPr>
                <w:i/>
                <w:iCs/>
                <w:spacing w:val="-1"/>
                <w:sz w:val="22"/>
                <w:szCs w:val="20"/>
              </w:rPr>
              <w:t>evidence</w:t>
            </w:r>
            <w:r w:rsidR="002E6E8D" w:rsidRPr="00B229B1">
              <w:rPr>
                <w:i/>
                <w:iCs/>
                <w:spacing w:val="33"/>
                <w:sz w:val="22"/>
                <w:szCs w:val="20"/>
              </w:rPr>
              <w:t xml:space="preserve"> </w:t>
            </w:r>
            <w:r w:rsidR="002E6E8D" w:rsidRPr="00B229B1">
              <w:rPr>
                <w:i/>
                <w:iCs/>
                <w:sz w:val="22"/>
                <w:szCs w:val="20"/>
              </w:rPr>
              <w:t xml:space="preserve">of </w:t>
            </w:r>
            <w:r w:rsidR="002E6E8D" w:rsidRPr="00B229B1">
              <w:rPr>
                <w:i/>
                <w:iCs/>
                <w:spacing w:val="-1"/>
                <w:sz w:val="22"/>
                <w:szCs w:val="20"/>
              </w:rPr>
              <w:t>at</w:t>
            </w:r>
            <w:r w:rsidR="002E6E8D" w:rsidRPr="00B229B1">
              <w:rPr>
                <w:i/>
                <w:iCs/>
                <w:sz w:val="22"/>
                <w:szCs w:val="20"/>
              </w:rPr>
              <w:t xml:space="preserve"> </w:t>
            </w:r>
            <w:r w:rsidR="002E6E8D" w:rsidRPr="00B229B1">
              <w:rPr>
                <w:i/>
                <w:iCs/>
                <w:spacing w:val="-1"/>
                <w:sz w:val="22"/>
                <w:szCs w:val="20"/>
              </w:rPr>
              <w:t>least</w:t>
            </w:r>
            <w:r w:rsidR="002E6E8D" w:rsidRPr="00B229B1">
              <w:rPr>
                <w:i/>
                <w:iCs/>
                <w:sz w:val="22"/>
                <w:szCs w:val="20"/>
              </w:rPr>
              <w:t xml:space="preserve"> two </w:t>
            </w:r>
            <w:r w:rsidRPr="00B229B1">
              <w:rPr>
                <w:i/>
                <w:iCs/>
                <w:sz w:val="22"/>
                <w:szCs w:val="20"/>
              </w:rPr>
              <w:t xml:space="preserve">similar </w:t>
            </w:r>
            <w:r w:rsidR="002E6E8D" w:rsidRPr="00B229B1">
              <w:rPr>
                <w:i/>
                <w:iCs/>
                <w:sz w:val="22"/>
                <w:szCs w:val="20"/>
              </w:rPr>
              <w:t>training</w:t>
            </w:r>
            <w:r w:rsidR="002E6E8D" w:rsidRPr="00B229B1">
              <w:rPr>
                <w:i/>
                <w:iCs/>
                <w:spacing w:val="-3"/>
                <w:sz w:val="22"/>
                <w:szCs w:val="20"/>
              </w:rPr>
              <w:t xml:space="preserve"> </w:t>
            </w:r>
            <w:r w:rsidR="002E6E8D" w:rsidRPr="00B229B1">
              <w:rPr>
                <w:i/>
                <w:iCs/>
                <w:spacing w:val="-1"/>
                <w:sz w:val="22"/>
                <w:szCs w:val="20"/>
              </w:rPr>
              <w:t>offered</w:t>
            </w:r>
            <w:r w:rsidR="002E6E8D" w:rsidRPr="00B229B1">
              <w:rPr>
                <w:i/>
                <w:iCs/>
                <w:sz w:val="22"/>
                <w:szCs w:val="20"/>
              </w:rPr>
              <w:t xml:space="preserve"> minimum 100 </w:t>
            </w:r>
            <w:r w:rsidR="002E6E8D" w:rsidRPr="00B229B1">
              <w:rPr>
                <w:i/>
                <w:iCs/>
                <w:spacing w:val="-1"/>
                <w:sz w:val="22"/>
                <w:szCs w:val="20"/>
              </w:rPr>
              <w:t>participants,</w:t>
            </w:r>
            <w:r w:rsidR="002E6E8D" w:rsidRPr="00B229B1">
              <w:rPr>
                <w:i/>
                <w:iCs/>
                <w:spacing w:val="35"/>
                <w:sz w:val="22"/>
                <w:szCs w:val="20"/>
              </w:rPr>
              <w:t xml:space="preserve"> </w:t>
            </w:r>
            <w:r w:rsidR="002E6E8D" w:rsidRPr="00B229B1">
              <w:rPr>
                <w:i/>
                <w:iCs/>
                <w:sz w:val="22"/>
                <w:szCs w:val="20"/>
              </w:rPr>
              <w:t>including</w:t>
            </w:r>
            <w:r w:rsidR="002E6E8D" w:rsidRPr="00B229B1">
              <w:rPr>
                <w:i/>
                <w:iCs/>
                <w:spacing w:val="-2"/>
                <w:sz w:val="22"/>
                <w:szCs w:val="20"/>
              </w:rPr>
              <w:t xml:space="preserve"> </w:t>
            </w:r>
            <w:r w:rsidR="002E6E8D" w:rsidRPr="00B229B1">
              <w:rPr>
                <w:i/>
                <w:iCs/>
                <w:spacing w:val="-1"/>
                <w:sz w:val="22"/>
                <w:szCs w:val="20"/>
              </w:rPr>
              <w:t>feedback</w:t>
            </w:r>
            <w:r w:rsidR="002E6E8D" w:rsidRPr="00B229B1">
              <w:rPr>
                <w:i/>
                <w:iCs/>
                <w:sz w:val="22"/>
                <w:szCs w:val="20"/>
              </w:rPr>
              <w:t xml:space="preserve"> </w:t>
            </w:r>
            <w:r w:rsidR="002E6E8D" w:rsidRPr="00B229B1">
              <w:rPr>
                <w:i/>
                <w:iCs/>
                <w:spacing w:val="-1"/>
                <w:sz w:val="22"/>
                <w:szCs w:val="20"/>
              </w:rPr>
              <w:t>from</w:t>
            </w:r>
            <w:r w:rsidR="002E6E8D" w:rsidRPr="00B229B1">
              <w:rPr>
                <w:i/>
                <w:iCs/>
                <w:spacing w:val="2"/>
                <w:sz w:val="22"/>
                <w:szCs w:val="20"/>
              </w:rPr>
              <w:t xml:space="preserve"> </w:t>
            </w:r>
            <w:r w:rsidR="002E6E8D" w:rsidRPr="00B229B1">
              <w:rPr>
                <w:i/>
                <w:iCs/>
                <w:sz w:val="22"/>
                <w:szCs w:val="20"/>
              </w:rPr>
              <w:t>these</w:t>
            </w:r>
            <w:r w:rsidR="002E6E8D" w:rsidRPr="00B229B1">
              <w:rPr>
                <w:i/>
                <w:iCs/>
                <w:spacing w:val="29"/>
                <w:sz w:val="22"/>
                <w:szCs w:val="20"/>
              </w:rPr>
              <w:t xml:space="preserve"> </w:t>
            </w:r>
            <w:r w:rsidR="002E6E8D" w:rsidRPr="00B229B1">
              <w:rPr>
                <w:i/>
                <w:iCs/>
                <w:spacing w:val="-1"/>
                <w:sz w:val="22"/>
                <w:szCs w:val="20"/>
              </w:rPr>
              <w:t>participants/organizations</w:t>
            </w:r>
            <w:r w:rsidR="002E6E8D" w:rsidRPr="00B229B1">
              <w:rPr>
                <w:i/>
                <w:iCs/>
                <w:sz w:val="22"/>
                <w:szCs w:val="20"/>
              </w:rPr>
              <w:t xml:space="preserve"> to</w:t>
            </w:r>
            <w:r w:rsidR="002E6E8D" w:rsidRPr="00B229B1">
              <w:rPr>
                <w:i/>
                <w:iCs/>
                <w:spacing w:val="43"/>
                <w:sz w:val="22"/>
                <w:szCs w:val="20"/>
              </w:rPr>
              <w:t xml:space="preserve"> </w:t>
            </w:r>
            <w:r w:rsidR="002E6E8D" w:rsidRPr="00B229B1">
              <w:rPr>
                <w:i/>
                <w:iCs/>
                <w:sz w:val="22"/>
                <w:szCs w:val="20"/>
              </w:rPr>
              <w:t xml:space="preserve">whom </w:t>
            </w:r>
            <w:r w:rsidR="002E6E8D" w:rsidRPr="00B229B1">
              <w:rPr>
                <w:i/>
                <w:iCs/>
                <w:spacing w:val="-1"/>
                <w:sz w:val="22"/>
                <w:szCs w:val="20"/>
              </w:rPr>
              <w:t>services</w:t>
            </w:r>
            <w:r w:rsidR="002E6E8D" w:rsidRPr="00B229B1">
              <w:rPr>
                <w:i/>
                <w:iCs/>
                <w:sz w:val="22"/>
                <w:szCs w:val="20"/>
              </w:rPr>
              <w:t xml:space="preserve"> were</w:t>
            </w:r>
            <w:r w:rsidR="002E6E8D" w:rsidRPr="00B229B1">
              <w:rPr>
                <w:i/>
                <w:iCs/>
                <w:spacing w:val="-2"/>
                <w:sz w:val="22"/>
                <w:szCs w:val="20"/>
              </w:rPr>
              <w:t xml:space="preserve"> </w:t>
            </w:r>
            <w:r w:rsidR="002E6E8D" w:rsidRPr="00B229B1">
              <w:rPr>
                <w:i/>
                <w:iCs/>
                <w:sz w:val="22"/>
                <w:szCs w:val="20"/>
              </w:rPr>
              <w:t>provided</w:t>
            </w:r>
            <w:r w:rsidRPr="00B229B1">
              <w:rPr>
                <w:i/>
                <w:iCs/>
                <w:sz w:val="22"/>
                <w:szCs w:val="20"/>
              </w:rPr>
              <w:t>)</w:t>
            </w:r>
          </w:p>
        </w:tc>
        <w:tc>
          <w:tcPr>
            <w:tcW w:w="454" w:type="dxa"/>
            <w:vAlign w:val="center"/>
          </w:tcPr>
          <w:p w14:paraId="3B779AD5" w14:textId="77777777" w:rsidR="00BC25FF" w:rsidRDefault="00BC25FF" w:rsidP="00BC25FF">
            <w:pPr>
              <w:spacing w:after="0" w:line="259" w:lineRule="auto"/>
              <w:ind w:left="0" w:right="0" w:firstLine="0"/>
              <w:jc w:val="left"/>
            </w:pPr>
            <w:r>
              <w:t xml:space="preserve">10 </w:t>
            </w:r>
          </w:p>
        </w:tc>
      </w:tr>
      <w:tr w:rsidR="00BC25FF" w14:paraId="1525775A" w14:textId="77777777" w:rsidTr="005008ED">
        <w:trPr>
          <w:trHeight w:val="1706"/>
        </w:trPr>
        <w:tc>
          <w:tcPr>
            <w:tcW w:w="574" w:type="dxa"/>
            <w:vAlign w:val="center"/>
          </w:tcPr>
          <w:p w14:paraId="5EEDA8D8" w14:textId="77777777" w:rsidR="00BC25FF" w:rsidRDefault="00BC25FF" w:rsidP="00BC25FF">
            <w:pPr>
              <w:spacing w:after="0" w:line="259" w:lineRule="auto"/>
              <w:ind w:left="0" w:right="0" w:firstLine="0"/>
              <w:jc w:val="left"/>
            </w:pPr>
            <w:r>
              <w:t xml:space="preserve">3 </w:t>
            </w:r>
          </w:p>
        </w:tc>
        <w:tc>
          <w:tcPr>
            <w:tcW w:w="2621" w:type="dxa"/>
            <w:vAlign w:val="center"/>
          </w:tcPr>
          <w:p w14:paraId="5E7345B3" w14:textId="487D0286" w:rsidR="00BC25FF" w:rsidRDefault="00565C68" w:rsidP="00BC25FF">
            <w:pPr>
              <w:tabs>
                <w:tab w:val="right" w:pos="2470"/>
              </w:tabs>
              <w:spacing w:after="0" w:line="259" w:lineRule="auto"/>
              <w:ind w:left="0" w:right="0" w:firstLine="0"/>
              <w:jc w:val="left"/>
            </w:pPr>
            <w:r>
              <w:t xml:space="preserve">Training </w:t>
            </w:r>
            <w:r w:rsidR="00BC25FF">
              <w:t xml:space="preserve">Methodology </w:t>
            </w:r>
          </w:p>
          <w:p w14:paraId="7033CA4F" w14:textId="77777777" w:rsidR="00BC25FF" w:rsidRDefault="00BC25FF" w:rsidP="00BC25FF">
            <w:pPr>
              <w:spacing w:after="0" w:line="259" w:lineRule="auto"/>
              <w:ind w:left="0" w:right="0" w:firstLine="0"/>
              <w:jc w:val="left"/>
            </w:pPr>
            <w:r>
              <w:t xml:space="preserve">and Work Plan </w:t>
            </w:r>
          </w:p>
          <w:p w14:paraId="1E8B2608" w14:textId="14033A99" w:rsidR="00DA3706" w:rsidRPr="000955C6" w:rsidRDefault="00DA3706" w:rsidP="00BC25FF">
            <w:pPr>
              <w:spacing w:after="0" w:line="259" w:lineRule="auto"/>
              <w:ind w:left="0" w:right="0" w:firstLine="0"/>
              <w:jc w:val="left"/>
              <w:rPr>
                <w:i/>
                <w:iCs/>
              </w:rPr>
            </w:pPr>
            <w:r w:rsidRPr="000955C6">
              <w:rPr>
                <w:i/>
                <w:iCs/>
              </w:rPr>
              <w:t>(</w:t>
            </w:r>
            <w:r w:rsidR="000955C6" w:rsidRPr="000955C6">
              <w:rPr>
                <w:i/>
                <w:iCs/>
              </w:rPr>
              <w:t>The dates and times for the presentation sessions will be announced later</w:t>
            </w:r>
            <w:r w:rsidR="00BB52AF" w:rsidRPr="000955C6">
              <w:rPr>
                <w:i/>
                <w:iCs/>
              </w:rPr>
              <w:t>)</w:t>
            </w:r>
          </w:p>
        </w:tc>
        <w:tc>
          <w:tcPr>
            <w:tcW w:w="962" w:type="dxa"/>
            <w:vAlign w:val="center"/>
          </w:tcPr>
          <w:p w14:paraId="5B3EC3BE" w14:textId="4CCD658C" w:rsidR="00BC25FF" w:rsidRDefault="004B4E9A" w:rsidP="00B829AE">
            <w:pPr>
              <w:spacing w:after="0" w:line="259" w:lineRule="auto"/>
              <w:ind w:left="0" w:right="0" w:firstLine="0"/>
              <w:jc w:val="center"/>
            </w:pPr>
            <w:r>
              <w:t>2</w:t>
            </w:r>
            <w:r w:rsidR="00BC25FF">
              <w:t>0</w:t>
            </w:r>
          </w:p>
        </w:tc>
        <w:tc>
          <w:tcPr>
            <w:tcW w:w="5106" w:type="dxa"/>
            <w:vAlign w:val="center"/>
          </w:tcPr>
          <w:p w14:paraId="58865812" w14:textId="6B1BFE5C" w:rsidR="00C90B14" w:rsidRDefault="00BC25FF" w:rsidP="00FD6CDF">
            <w:pPr>
              <w:spacing w:after="0" w:line="240" w:lineRule="auto"/>
              <w:ind w:left="0" w:right="62" w:firstLine="0"/>
            </w:pPr>
            <w:r>
              <w:t xml:space="preserve">Detailed work </w:t>
            </w:r>
            <w:r>
              <w:tab/>
              <w:t>plan and methodology execution of the trainings</w:t>
            </w:r>
          </w:p>
          <w:p w14:paraId="4A272F4E" w14:textId="77777777" w:rsidR="00565C68" w:rsidRDefault="00BC25FF" w:rsidP="00FD6CDF">
            <w:pPr>
              <w:spacing w:after="0" w:line="240" w:lineRule="auto"/>
              <w:ind w:left="0" w:right="62" w:firstLine="0"/>
            </w:pPr>
            <w:r>
              <w:t>Marks based on the clarity, feasibility, and logical sequencing of the proposed activities.</w:t>
            </w:r>
          </w:p>
          <w:p w14:paraId="11E82AC4" w14:textId="14F622FC" w:rsidR="00BC25FF" w:rsidRDefault="00BC25FF" w:rsidP="00FD6CDF">
            <w:pPr>
              <w:spacing w:after="0" w:line="240" w:lineRule="auto"/>
              <w:ind w:left="0" w:right="62" w:firstLine="0"/>
            </w:pPr>
            <w:r>
              <w:t>Project work Plan &amp; Methodology (</w:t>
            </w:r>
            <w:r w:rsidR="004B4E9A">
              <w:t>1</w:t>
            </w:r>
            <w:r>
              <w:t>0)</w:t>
            </w:r>
          </w:p>
          <w:p w14:paraId="0EF3E715" w14:textId="77777777" w:rsidR="00BC25FF" w:rsidRDefault="00BC25FF" w:rsidP="00BC25FF">
            <w:pPr>
              <w:spacing w:after="0" w:line="259" w:lineRule="auto"/>
              <w:ind w:left="0" w:right="0" w:firstLine="0"/>
              <w:jc w:val="left"/>
            </w:pPr>
            <w:r>
              <w:t>WBS with timelines (</w:t>
            </w:r>
            <w:r w:rsidR="003E27A5">
              <w:t>1</w:t>
            </w:r>
            <w:r>
              <w:t xml:space="preserve">0) </w:t>
            </w:r>
          </w:p>
          <w:p w14:paraId="12BD5368" w14:textId="0B4C5D9D" w:rsidR="0048505A" w:rsidRPr="0048505A" w:rsidRDefault="0048505A" w:rsidP="00BC25FF">
            <w:pPr>
              <w:spacing w:after="0" w:line="259" w:lineRule="auto"/>
              <w:ind w:left="0" w:right="0" w:firstLine="0"/>
              <w:jc w:val="left"/>
              <w:rPr>
                <w:i/>
                <w:iCs/>
              </w:rPr>
            </w:pPr>
            <w:r w:rsidRPr="0048505A">
              <w:rPr>
                <w:i/>
                <w:iCs/>
              </w:rPr>
              <w:t>(</w:t>
            </w:r>
            <w:r w:rsidR="00DA3706">
              <w:rPr>
                <w:i/>
                <w:iCs/>
              </w:rPr>
              <w:t xml:space="preserve">Presentation </w:t>
            </w:r>
            <w:r w:rsidRPr="0048505A">
              <w:rPr>
                <w:i/>
                <w:iCs/>
              </w:rPr>
              <w:t xml:space="preserve">Template available at Annex II) </w:t>
            </w:r>
          </w:p>
        </w:tc>
        <w:tc>
          <w:tcPr>
            <w:tcW w:w="454" w:type="dxa"/>
            <w:vAlign w:val="center"/>
          </w:tcPr>
          <w:p w14:paraId="04358B16" w14:textId="49F77CD0" w:rsidR="00BC25FF" w:rsidRDefault="004B4E9A" w:rsidP="00BC25FF">
            <w:pPr>
              <w:spacing w:after="0" w:line="259" w:lineRule="auto"/>
              <w:ind w:left="0" w:right="0" w:firstLine="0"/>
              <w:jc w:val="left"/>
            </w:pPr>
            <w:r>
              <w:t>2</w:t>
            </w:r>
            <w:r w:rsidR="00B93174">
              <w:t>0</w:t>
            </w:r>
            <w:r w:rsidR="00BC25FF">
              <w:t xml:space="preserve"> </w:t>
            </w:r>
          </w:p>
        </w:tc>
      </w:tr>
      <w:tr w:rsidR="00BC25FF" w14:paraId="098F55FD" w14:textId="77777777" w:rsidTr="005008ED">
        <w:trPr>
          <w:trHeight w:val="629"/>
        </w:trPr>
        <w:tc>
          <w:tcPr>
            <w:tcW w:w="3195" w:type="dxa"/>
            <w:gridSpan w:val="2"/>
            <w:vAlign w:val="center"/>
          </w:tcPr>
          <w:p w14:paraId="59607F8D" w14:textId="77777777" w:rsidR="00BC25FF" w:rsidRDefault="00BC25FF" w:rsidP="00BC25FF">
            <w:pPr>
              <w:spacing w:after="0" w:line="259" w:lineRule="auto"/>
              <w:ind w:left="0" w:right="0" w:firstLine="0"/>
              <w:jc w:val="left"/>
            </w:pPr>
            <w:r>
              <w:rPr>
                <w:b/>
              </w:rPr>
              <w:t xml:space="preserve">G. Total </w:t>
            </w:r>
          </w:p>
        </w:tc>
        <w:tc>
          <w:tcPr>
            <w:tcW w:w="962" w:type="dxa"/>
            <w:vAlign w:val="center"/>
          </w:tcPr>
          <w:p w14:paraId="660A257A" w14:textId="28D48CA8" w:rsidR="00BC25FF" w:rsidRDefault="00BC25FF" w:rsidP="00B829AE">
            <w:pPr>
              <w:spacing w:after="0" w:line="259" w:lineRule="auto"/>
              <w:ind w:left="0" w:right="0" w:firstLine="0"/>
              <w:jc w:val="center"/>
            </w:pPr>
            <w:r>
              <w:rPr>
                <w:b/>
              </w:rPr>
              <w:t>100</w:t>
            </w:r>
          </w:p>
        </w:tc>
        <w:tc>
          <w:tcPr>
            <w:tcW w:w="5106" w:type="dxa"/>
            <w:vAlign w:val="center"/>
          </w:tcPr>
          <w:p w14:paraId="2E4CB0AF" w14:textId="77777777" w:rsidR="00BC25FF" w:rsidRDefault="00BC25FF" w:rsidP="00BC25FF">
            <w:pPr>
              <w:spacing w:after="0" w:line="259" w:lineRule="auto"/>
              <w:ind w:left="0" w:right="0" w:firstLine="0"/>
              <w:jc w:val="left"/>
            </w:pPr>
            <w:r>
              <w:t xml:space="preserve"> </w:t>
            </w:r>
          </w:p>
        </w:tc>
        <w:tc>
          <w:tcPr>
            <w:tcW w:w="454" w:type="dxa"/>
            <w:vAlign w:val="center"/>
          </w:tcPr>
          <w:p w14:paraId="4F22EA9D" w14:textId="77777777" w:rsidR="00BC25FF" w:rsidRDefault="00BC25FF" w:rsidP="00BC25FF">
            <w:pPr>
              <w:spacing w:after="0" w:line="259" w:lineRule="auto"/>
              <w:ind w:left="0" w:right="0" w:firstLine="0"/>
              <w:jc w:val="left"/>
            </w:pPr>
            <w:r>
              <w:t xml:space="preserve"> </w:t>
            </w:r>
          </w:p>
        </w:tc>
      </w:tr>
    </w:tbl>
    <w:p w14:paraId="52934719" w14:textId="0AABD561" w:rsidR="003706C5" w:rsidRDefault="003706C5">
      <w:pPr>
        <w:spacing w:after="104" w:line="259" w:lineRule="auto"/>
        <w:ind w:left="720" w:right="0" w:firstLine="0"/>
        <w:jc w:val="left"/>
      </w:pPr>
    </w:p>
    <w:p w14:paraId="7D25B3D1" w14:textId="3C5BD02D" w:rsidR="003706C5" w:rsidRDefault="00C93FD4">
      <w:pPr>
        <w:spacing w:after="160" w:line="259" w:lineRule="auto"/>
        <w:ind w:left="0" w:right="0" w:firstLine="0"/>
        <w:jc w:val="left"/>
      </w:pPr>
      <w:r>
        <w:t xml:space="preserve">(Appropriate verifiable documents to be attached as evidence) Profile of the </w:t>
      </w:r>
      <w:r w:rsidR="00757585">
        <w:t>organization</w:t>
      </w:r>
      <w:r>
        <w:t xml:space="preserve"> and any other document which the applicant deems appropriate to support its proposal for qualification shall be attached with the proposal. A firm must obtain a minimum of 70 marks to be shortlisted.</w:t>
      </w:r>
    </w:p>
    <w:p w14:paraId="487CB225" w14:textId="42DB6DBB" w:rsidR="00073281" w:rsidRDefault="00240661">
      <w:pPr>
        <w:spacing w:after="160" w:line="259" w:lineRule="auto"/>
        <w:ind w:left="0" w:right="0" w:firstLine="0"/>
        <w:jc w:val="left"/>
      </w:pPr>
      <w:r>
        <w:t>A firm must obtain a minimum of 70 marks to be shortlisted.</w:t>
      </w:r>
    </w:p>
    <w:p w14:paraId="00CD6F4B" w14:textId="4AD3A9D5" w:rsidR="00881F66" w:rsidRDefault="00881F66">
      <w:pPr>
        <w:spacing w:after="160" w:line="259" w:lineRule="auto"/>
        <w:ind w:left="0" w:right="0" w:firstLine="0"/>
        <w:jc w:val="left"/>
      </w:pPr>
      <w:r>
        <w:br w:type="page"/>
      </w:r>
    </w:p>
    <w:p w14:paraId="0AE81267" w14:textId="77777777" w:rsidR="00910921" w:rsidRDefault="00910921" w:rsidP="00910921">
      <w:pPr>
        <w:pStyle w:val="Heading1"/>
        <w:ind w:left="345" w:right="4313" w:hanging="360"/>
      </w:pPr>
      <w:bookmarkStart w:id="4" w:name="_Toc186124005"/>
      <w:bookmarkStart w:id="5" w:name="_Toc9554"/>
      <w:r>
        <w:lastRenderedPageBreak/>
        <w:t>Mandatory Eligibility Criteria:</w:t>
      </w:r>
      <w:bookmarkEnd w:id="4"/>
      <w:r>
        <w:t xml:space="preserve"> </w:t>
      </w:r>
      <w:bookmarkEnd w:id="5"/>
    </w:p>
    <w:p w14:paraId="0416AB66" w14:textId="77777777" w:rsidR="00910921" w:rsidRDefault="00910921" w:rsidP="00910921">
      <w:pPr>
        <w:spacing w:after="0" w:line="259" w:lineRule="auto"/>
        <w:ind w:left="0" w:right="0" w:firstLine="0"/>
        <w:jc w:val="left"/>
      </w:pPr>
      <w:r>
        <w:rPr>
          <w:sz w:val="22"/>
        </w:rPr>
        <w:t xml:space="preserve"> </w:t>
      </w:r>
    </w:p>
    <w:tbl>
      <w:tblPr>
        <w:tblStyle w:val="TableGrid"/>
        <w:tblW w:w="9350" w:type="dxa"/>
        <w:tblInd w:w="6" w:type="dxa"/>
        <w:tblCellMar>
          <w:top w:w="47" w:type="dxa"/>
          <w:left w:w="107" w:type="dxa"/>
          <w:bottom w:w="25" w:type="dxa"/>
          <w:right w:w="58" w:type="dxa"/>
        </w:tblCellMar>
        <w:tblLook w:val="04A0" w:firstRow="1" w:lastRow="0" w:firstColumn="1" w:lastColumn="0" w:noHBand="0" w:noVBand="1"/>
      </w:tblPr>
      <w:tblGrid>
        <w:gridCol w:w="385"/>
        <w:gridCol w:w="7476"/>
        <w:gridCol w:w="806"/>
        <w:gridCol w:w="683"/>
      </w:tblGrid>
      <w:tr w:rsidR="00910921" w:rsidRPr="00F56E36" w14:paraId="3C4160C5" w14:textId="77777777" w:rsidTr="00757585">
        <w:trPr>
          <w:trHeight w:val="298"/>
        </w:trPr>
        <w:tc>
          <w:tcPr>
            <w:tcW w:w="385" w:type="dxa"/>
            <w:tcBorders>
              <w:top w:val="single" w:sz="4" w:space="0" w:color="FFFFFF"/>
              <w:left w:val="single" w:sz="4" w:space="0" w:color="FFFFFF"/>
              <w:bottom w:val="single" w:sz="4" w:space="0" w:color="FFFFFF"/>
              <w:right w:val="single" w:sz="4" w:space="0" w:color="FFFFFF"/>
            </w:tcBorders>
            <w:shd w:val="clear" w:color="auto" w:fill="000000"/>
          </w:tcPr>
          <w:p w14:paraId="74BA2172" w14:textId="77777777" w:rsidR="00910921" w:rsidRPr="00F56E36" w:rsidRDefault="00910921" w:rsidP="007A13A9">
            <w:pPr>
              <w:spacing w:after="0" w:line="259" w:lineRule="auto"/>
              <w:ind w:left="0" w:right="0" w:firstLine="0"/>
              <w:jc w:val="left"/>
              <w:rPr>
                <w:szCs w:val="24"/>
              </w:rPr>
            </w:pPr>
            <w:r w:rsidRPr="00F56E36">
              <w:rPr>
                <w:rFonts w:eastAsia="Calibri"/>
                <w:b/>
                <w:color w:val="FFFFFF"/>
                <w:szCs w:val="24"/>
              </w:rPr>
              <w:t xml:space="preserve"># </w:t>
            </w:r>
          </w:p>
        </w:tc>
        <w:tc>
          <w:tcPr>
            <w:tcW w:w="7476" w:type="dxa"/>
            <w:tcBorders>
              <w:top w:val="single" w:sz="4" w:space="0" w:color="FFFFFF"/>
              <w:left w:val="single" w:sz="4" w:space="0" w:color="FFFFFF"/>
              <w:bottom w:val="single" w:sz="4" w:space="0" w:color="FFFFFF"/>
              <w:right w:val="single" w:sz="4" w:space="0" w:color="FFFFFF"/>
            </w:tcBorders>
            <w:shd w:val="clear" w:color="auto" w:fill="000000"/>
          </w:tcPr>
          <w:p w14:paraId="23A217DD" w14:textId="77777777" w:rsidR="00910921" w:rsidRPr="00F56E36" w:rsidRDefault="00910921" w:rsidP="007A13A9">
            <w:pPr>
              <w:spacing w:after="0" w:line="259" w:lineRule="auto"/>
              <w:ind w:left="0" w:right="50" w:firstLine="0"/>
              <w:jc w:val="center"/>
              <w:rPr>
                <w:szCs w:val="24"/>
              </w:rPr>
            </w:pPr>
            <w:r w:rsidRPr="00F56E36">
              <w:rPr>
                <w:rFonts w:eastAsia="Calibri"/>
                <w:b/>
                <w:color w:val="FFFFFF"/>
                <w:szCs w:val="24"/>
              </w:rPr>
              <w:t xml:space="preserve">Mandatory Eligibility Criteria Checklist </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Pr>
          <w:p w14:paraId="1C7A4018" w14:textId="77777777" w:rsidR="00910921" w:rsidRPr="00F56E36" w:rsidRDefault="00910921" w:rsidP="007A13A9">
            <w:pPr>
              <w:spacing w:after="0" w:line="259" w:lineRule="auto"/>
              <w:ind w:left="0" w:right="49" w:firstLine="0"/>
              <w:jc w:val="center"/>
              <w:rPr>
                <w:szCs w:val="24"/>
              </w:rPr>
            </w:pPr>
            <w:r w:rsidRPr="00F56E36">
              <w:rPr>
                <w:rFonts w:eastAsia="Calibri"/>
                <w:b/>
                <w:color w:val="FFFFFF"/>
                <w:szCs w:val="24"/>
              </w:rPr>
              <w:t xml:space="preserve">Yes </w:t>
            </w:r>
          </w:p>
        </w:tc>
        <w:tc>
          <w:tcPr>
            <w:tcW w:w="683" w:type="dxa"/>
            <w:tcBorders>
              <w:top w:val="single" w:sz="4" w:space="0" w:color="FFFFFF"/>
              <w:left w:val="single" w:sz="4" w:space="0" w:color="FFFFFF"/>
              <w:bottom w:val="single" w:sz="4" w:space="0" w:color="FFFFFF"/>
              <w:right w:val="single" w:sz="4" w:space="0" w:color="FFFFFF"/>
            </w:tcBorders>
            <w:shd w:val="clear" w:color="auto" w:fill="000000"/>
          </w:tcPr>
          <w:p w14:paraId="18F9A526" w14:textId="77777777" w:rsidR="00910921" w:rsidRPr="00F56E36" w:rsidRDefault="00910921" w:rsidP="007A13A9">
            <w:pPr>
              <w:spacing w:after="0" w:line="259" w:lineRule="auto"/>
              <w:ind w:left="102" w:right="0" w:firstLine="0"/>
              <w:jc w:val="left"/>
              <w:rPr>
                <w:szCs w:val="24"/>
              </w:rPr>
            </w:pPr>
            <w:r w:rsidRPr="00F56E36">
              <w:rPr>
                <w:rFonts w:eastAsia="Calibri"/>
                <w:b/>
                <w:color w:val="FFFFFF"/>
                <w:szCs w:val="24"/>
              </w:rPr>
              <w:t xml:space="preserve">No </w:t>
            </w:r>
          </w:p>
        </w:tc>
      </w:tr>
      <w:tr w:rsidR="00910921" w:rsidRPr="00F56E36" w14:paraId="26124C91" w14:textId="77777777" w:rsidTr="00757585">
        <w:trPr>
          <w:trHeight w:val="301"/>
        </w:trPr>
        <w:tc>
          <w:tcPr>
            <w:tcW w:w="385" w:type="dxa"/>
            <w:tcBorders>
              <w:top w:val="single" w:sz="4" w:space="0" w:color="FFFFFF"/>
              <w:left w:val="single" w:sz="4" w:space="0" w:color="000000"/>
              <w:bottom w:val="single" w:sz="4" w:space="0" w:color="000000"/>
              <w:right w:val="single" w:sz="4" w:space="0" w:color="000000"/>
            </w:tcBorders>
          </w:tcPr>
          <w:p w14:paraId="332A47B9" w14:textId="77777777" w:rsidR="00910921" w:rsidRPr="00F56E36" w:rsidRDefault="00910921" w:rsidP="007A13A9">
            <w:pPr>
              <w:spacing w:after="0" w:line="259" w:lineRule="auto"/>
              <w:ind w:left="29" w:right="0" w:firstLine="0"/>
              <w:jc w:val="left"/>
              <w:rPr>
                <w:szCs w:val="24"/>
              </w:rPr>
            </w:pPr>
            <w:r w:rsidRPr="00F56E36">
              <w:rPr>
                <w:rFonts w:eastAsia="Calibri"/>
                <w:szCs w:val="24"/>
              </w:rPr>
              <w:t>1</w:t>
            </w:r>
            <w:r w:rsidRPr="00F56E36">
              <w:rPr>
                <w:szCs w:val="24"/>
              </w:rPr>
              <w:t xml:space="preserve"> </w:t>
            </w:r>
          </w:p>
        </w:tc>
        <w:tc>
          <w:tcPr>
            <w:tcW w:w="7476" w:type="dxa"/>
            <w:tcBorders>
              <w:top w:val="single" w:sz="4" w:space="0" w:color="FFFFFF"/>
              <w:left w:val="single" w:sz="4" w:space="0" w:color="000000"/>
              <w:bottom w:val="single" w:sz="4" w:space="0" w:color="000000"/>
              <w:right w:val="single" w:sz="4" w:space="0" w:color="000000"/>
            </w:tcBorders>
          </w:tcPr>
          <w:p w14:paraId="780E5C18" w14:textId="1B7B41E3" w:rsidR="00910921" w:rsidRPr="00F56E36" w:rsidRDefault="00910921" w:rsidP="007A13A9">
            <w:pPr>
              <w:spacing w:after="0" w:line="259" w:lineRule="auto"/>
              <w:ind w:left="1" w:right="0" w:firstLine="0"/>
              <w:jc w:val="left"/>
              <w:rPr>
                <w:szCs w:val="24"/>
              </w:rPr>
            </w:pPr>
            <w:r w:rsidRPr="00F56E36">
              <w:rPr>
                <w:rFonts w:eastAsia="Calibri"/>
                <w:szCs w:val="24"/>
              </w:rPr>
              <w:t xml:space="preserve">Proof of </w:t>
            </w:r>
            <w:r w:rsidR="00D32306" w:rsidRPr="00F56E36">
              <w:rPr>
                <w:rFonts w:eastAsia="Calibri"/>
                <w:szCs w:val="24"/>
              </w:rPr>
              <w:t>Government</w:t>
            </w:r>
            <w:r w:rsidR="00975414" w:rsidRPr="00F56E36">
              <w:rPr>
                <w:rFonts w:eastAsia="Calibri"/>
                <w:szCs w:val="24"/>
              </w:rPr>
              <w:t xml:space="preserve"> Entity</w:t>
            </w:r>
          </w:p>
        </w:tc>
        <w:tc>
          <w:tcPr>
            <w:tcW w:w="806" w:type="dxa"/>
            <w:tcBorders>
              <w:top w:val="single" w:sz="4" w:space="0" w:color="FFFFFF"/>
              <w:left w:val="single" w:sz="4" w:space="0" w:color="000000"/>
              <w:bottom w:val="single" w:sz="4" w:space="0" w:color="000000"/>
              <w:right w:val="single" w:sz="4" w:space="0" w:color="000000"/>
            </w:tcBorders>
          </w:tcPr>
          <w:p w14:paraId="59F00764" w14:textId="77777777" w:rsidR="00910921" w:rsidRPr="00F56E36" w:rsidRDefault="00910921" w:rsidP="007A13A9">
            <w:pPr>
              <w:spacing w:after="0" w:line="259" w:lineRule="auto"/>
              <w:ind w:left="0" w:right="49" w:firstLine="0"/>
              <w:jc w:val="center"/>
              <w:rPr>
                <w:szCs w:val="24"/>
              </w:rPr>
            </w:pPr>
            <w:r w:rsidRPr="00F56E36">
              <w:rPr>
                <w:rFonts w:eastAsia="Wingdings"/>
                <w:szCs w:val="24"/>
              </w:rPr>
              <w:t></w:t>
            </w:r>
            <w:r w:rsidRPr="00F56E36">
              <w:rPr>
                <w:szCs w:val="24"/>
              </w:rPr>
              <w:t xml:space="preserve"> </w:t>
            </w:r>
          </w:p>
        </w:tc>
        <w:tc>
          <w:tcPr>
            <w:tcW w:w="683" w:type="dxa"/>
            <w:tcBorders>
              <w:top w:val="single" w:sz="4" w:space="0" w:color="FFFFFF"/>
              <w:left w:val="single" w:sz="4" w:space="0" w:color="000000"/>
              <w:bottom w:val="single" w:sz="4" w:space="0" w:color="000000"/>
              <w:right w:val="single" w:sz="4" w:space="0" w:color="000000"/>
            </w:tcBorders>
          </w:tcPr>
          <w:p w14:paraId="68587F23" w14:textId="77777777" w:rsidR="00910921" w:rsidRPr="00F56E36" w:rsidRDefault="00910921" w:rsidP="007A13A9">
            <w:pPr>
              <w:spacing w:after="0" w:line="259" w:lineRule="auto"/>
              <w:ind w:left="136" w:right="0" w:firstLine="0"/>
              <w:jc w:val="left"/>
              <w:rPr>
                <w:szCs w:val="24"/>
              </w:rPr>
            </w:pPr>
            <w:r w:rsidRPr="00F56E36">
              <w:rPr>
                <w:rFonts w:eastAsia="Wingdings"/>
                <w:szCs w:val="24"/>
              </w:rPr>
              <w:t></w:t>
            </w:r>
            <w:r w:rsidRPr="00F56E36">
              <w:rPr>
                <w:szCs w:val="24"/>
              </w:rPr>
              <w:t xml:space="preserve"> </w:t>
            </w:r>
          </w:p>
        </w:tc>
      </w:tr>
      <w:tr w:rsidR="00910921" w:rsidRPr="00F56E36" w14:paraId="3B2AB361" w14:textId="77777777" w:rsidTr="00757585">
        <w:trPr>
          <w:trHeight w:val="354"/>
        </w:trPr>
        <w:tc>
          <w:tcPr>
            <w:tcW w:w="385" w:type="dxa"/>
            <w:tcBorders>
              <w:top w:val="single" w:sz="4" w:space="0" w:color="000000"/>
              <w:left w:val="single" w:sz="4" w:space="0" w:color="000000"/>
              <w:bottom w:val="single" w:sz="4" w:space="0" w:color="000000"/>
              <w:right w:val="single" w:sz="4" w:space="0" w:color="000000"/>
            </w:tcBorders>
          </w:tcPr>
          <w:p w14:paraId="27100AE7" w14:textId="77777777" w:rsidR="00910921" w:rsidRPr="00F56E36" w:rsidRDefault="00910921" w:rsidP="007A13A9">
            <w:pPr>
              <w:spacing w:after="0" w:line="259" w:lineRule="auto"/>
              <w:ind w:left="29" w:right="0" w:firstLine="0"/>
              <w:jc w:val="left"/>
              <w:rPr>
                <w:szCs w:val="24"/>
              </w:rPr>
            </w:pPr>
            <w:r w:rsidRPr="00F56E36">
              <w:rPr>
                <w:rFonts w:eastAsia="Calibri"/>
                <w:szCs w:val="24"/>
              </w:rPr>
              <w:t>2</w:t>
            </w:r>
            <w:r w:rsidRPr="00F56E36">
              <w:rPr>
                <w:szCs w:val="24"/>
              </w:rPr>
              <w:t xml:space="preserve"> </w:t>
            </w:r>
          </w:p>
        </w:tc>
        <w:tc>
          <w:tcPr>
            <w:tcW w:w="7476" w:type="dxa"/>
            <w:tcBorders>
              <w:top w:val="single" w:sz="4" w:space="0" w:color="000000"/>
              <w:left w:val="single" w:sz="4" w:space="0" w:color="000000"/>
              <w:bottom w:val="single" w:sz="4" w:space="0" w:color="000000"/>
              <w:right w:val="single" w:sz="4" w:space="0" w:color="000000"/>
            </w:tcBorders>
          </w:tcPr>
          <w:p w14:paraId="2D7F0A8C" w14:textId="5D3C8A01" w:rsidR="00910921" w:rsidRPr="00F56E36" w:rsidRDefault="00910921" w:rsidP="007A13A9">
            <w:pPr>
              <w:spacing w:after="0" w:line="259" w:lineRule="auto"/>
              <w:ind w:left="1" w:right="0" w:firstLine="0"/>
              <w:rPr>
                <w:szCs w:val="24"/>
              </w:rPr>
            </w:pPr>
            <w:r w:rsidRPr="00F56E36">
              <w:rPr>
                <w:rFonts w:eastAsia="Calibri"/>
                <w:szCs w:val="24"/>
              </w:rPr>
              <w:t xml:space="preserve">Proof of </w:t>
            </w:r>
            <w:r w:rsidR="00D32306" w:rsidRPr="00F56E36">
              <w:rPr>
                <w:rFonts w:eastAsia="Calibri"/>
                <w:szCs w:val="24"/>
              </w:rPr>
              <w:t>FTN/</w:t>
            </w:r>
            <w:r w:rsidRPr="00F56E36">
              <w:rPr>
                <w:rFonts w:eastAsia="Calibri"/>
                <w:szCs w:val="24"/>
              </w:rPr>
              <w:t>NTN Certificate (</w:t>
            </w:r>
            <w:r w:rsidR="00D32306" w:rsidRPr="00F56E36">
              <w:rPr>
                <w:rFonts w:eastAsia="Calibri"/>
                <w:szCs w:val="24"/>
              </w:rPr>
              <w:t>whichever applicable</w:t>
            </w:r>
            <w:r w:rsidRPr="00F56E36">
              <w:rPr>
                <w:rFonts w:eastAsia="Calibri"/>
                <w:szCs w:val="24"/>
              </w:rPr>
              <w:t>)</w:t>
            </w:r>
            <w:r w:rsidRPr="00F56E36">
              <w:rPr>
                <w:szCs w:val="24"/>
              </w:rPr>
              <w:t xml:space="preserve"> </w:t>
            </w:r>
          </w:p>
        </w:tc>
        <w:tc>
          <w:tcPr>
            <w:tcW w:w="806" w:type="dxa"/>
            <w:tcBorders>
              <w:top w:val="single" w:sz="4" w:space="0" w:color="000000"/>
              <w:left w:val="single" w:sz="4" w:space="0" w:color="000000"/>
              <w:bottom w:val="single" w:sz="4" w:space="0" w:color="000000"/>
              <w:right w:val="single" w:sz="4" w:space="0" w:color="000000"/>
            </w:tcBorders>
            <w:vAlign w:val="center"/>
          </w:tcPr>
          <w:p w14:paraId="7DC47366" w14:textId="77777777" w:rsidR="00910921" w:rsidRPr="00F56E36" w:rsidRDefault="00910921" w:rsidP="007A13A9">
            <w:pPr>
              <w:spacing w:after="0" w:line="259" w:lineRule="auto"/>
              <w:ind w:left="0" w:right="49" w:firstLine="0"/>
              <w:jc w:val="center"/>
              <w:rPr>
                <w:szCs w:val="24"/>
              </w:rPr>
            </w:pPr>
            <w:r w:rsidRPr="00F56E36">
              <w:rPr>
                <w:rFonts w:eastAsia="Wingdings"/>
                <w:szCs w:val="24"/>
              </w:rPr>
              <w:t></w:t>
            </w:r>
            <w:r w:rsidRPr="00F56E36">
              <w:rPr>
                <w:szCs w:val="24"/>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748C0863" w14:textId="77777777" w:rsidR="00910921" w:rsidRPr="00F56E36" w:rsidRDefault="00910921" w:rsidP="007A13A9">
            <w:pPr>
              <w:spacing w:after="0" w:line="259" w:lineRule="auto"/>
              <w:ind w:left="136" w:right="0" w:firstLine="0"/>
              <w:jc w:val="left"/>
              <w:rPr>
                <w:szCs w:val="24"/>
              </w:rPr>
            </w:pPr>
            <w:r w:rsidRPr="00F56E36">
              <w:rPr>
                <w:rFonts w:eastAsia="Wingdings"/>
                <w:szCs w:val="24"/>
              </w:rPr>
              <w:t></w:t>
            </w:r>
            <w:r w:rsidRPr="00F56E36">
              <w:rPr>
                <w:szCs w:val="24"/>
              </w:rPr>
              <w:t xml:space="preserve"> </w:t>
            </w:r>
          </w:p>
        </w:tc>
      </w:tr>
      <w:tr w:rsidR="00F56E36" w:rsidRPr="00F56E36" w14:paraId="0A4BD0D3" w14:textId="77777777" w:rsidTr="00757585">
        <w:trPr>
          <w:trHeight w:val="354"/>
        </w:trPr>
        <w:tc>
          <w:tcPr>
            <w:tcW w:w="385" w:type="dxa"/>
            <w:tcBorders>
              <w:top w:val="single" w:sz="4" w:space="0" w:color="000000"/>
              <w:left w:val="single" w:sz="4" w:space="0" w:color="000000"/>
              <w:bottom w:val="single" w:sz="4" w:space="0" w:color="000000"/>
              <w:right w:val="single" w:sz="4" w:space="0" w:color="000000"/>
            </w:tcBorders>
          </w:tcPr>
          <w:p w14:paraId="560E5549" w14:textId="52469FFA" w:rsidR="00F56E36" w:rsidRPr="00F56E36" w:rsidRDefault="009B6917" w:rsidP="00F56E36">
            <w:pPr>
              <w:spacing w:after="0" w:line="259" w:lineRule="auto"/>
              <w:ind w:left="29" w:right="0" w:firstLine="0"/>
              <w:jc w:val="left"/>
              <w:rPr>
                <w:szCs w:val="24"/>
              </w:rPr>
            </w:pPr>
            <w:r>
              <w:rPr>
                <w:szCs w:val="24"/>
              </w:rPr>
              <w:t>3</w:t>
            </w:r>
          </w:p>
        </w:tc>
        <w:tc>
          <w:tcPr>
            <w:tcW w:w="7476" w:type="dxa"/>
            <w:tcBorders>
              <w:top w:val="single" w:sz="4" w:space="0" w:color="000000"/>
              <w:left w:val="single" w:sz="4" w:space="0" w:color="000000"/>
              <w:bottom w:val="single" w:sz="4" w:space="0" w:color="000000"/>
              <w:right w:val="single" w:sz="4" w:space="0" w:color="000000"/>
            </w:tcBorders>
            <w:vAlign w:val="bottom"/>
          </w:tcPr>
          <w:p w14:paraId="7EEAC1AF" w14:textId="3253BF6C" w:rsidR="00F56E36" w:rsidRPr="00F56E36" w:rsidRDefault="00F56E36" w:rsidP="00F56E36">
            <w:pPr>
              <w:spacing w:after="0" w:line="259" w:lineRule="auto"/>
              <w:ind w:left="0" w:right="440" w:firstLine="0"/>
              <w:jc w:val="left"/>
              <w:rPr>
                <w:rFonts w:eastAsia="Calibri"/>
                <w:szCs w:val="24"/>
              </w:rPr>
            </w:pPr>
            <w:r w:rsidRPr="00F56E36">
              <w:rPr>
                <w:spacing w:val="-1"/>
                <w:szCs w:val="24"/>
              </w:rPr>
              <w:t>Proof</w:t>
            </w:r>
            <w:r w:rsidRPr="00F56E36">
              <w:rPr>
                <w:spacing w:val="33"/>
                <w:szCs w:val="24"/>
              </w:rPr>
              <w:t xml:space="preserve"> </w:t>
            </w:r>
            <w:r w:rsidRPr="00F56E36">
              <w:rPr>
                <w:szCs w:val="24"/>
              </w:rPr>
              <w:t xml:space="preserve">of </w:t>
            </w:r>
            <w:r w:rsidRPr="00F56E36">
              <w:rPr>
                <w:spacing w:val="-1"/>
                <w:szCs w:val="24"/>
              </w:rPr>
              <w:t>at</w:t>
            </w:r>
            <w:r w:rsidRPr="00F56E36">
              <w:rPr>
                <w:szCs w:val="24"/>
              </w:rPr>
              <w:t xml:space="preserve"> </w:t>
            </w:r>
            <w:r w:rsidRPr="00F56E36">
              <w:rPr>
                <w:spacing w:val="-1"/>
                <w:szCs w:val="24"/>
              </w:rPr>
              <w:t>least</w:t>
            </w:r>
            <w:r w:rsidRPr="00F56E36">
              <w:rPr>
                <w:szCs w:val="24"/>
              </w:rPr>
              <w:t xml:space="preserve"> two similar training</w:t>
            </w:r>
            <w:r w:rsidRPr="00F56E36">
              <w:rPr>
                <w:spacing w:val="-3"/>
                <w:szCs w:val="24"/>
              </w:rPr>
              <w:t xml:space="preserve"> </w:t>
            </w:r>
            <w:r w:rsidRPr="00F56E36">
              <w:rPr>
                <w:spacing w:val="-1"/>
                <w:szCs w:val="24"/>
              </w:rPr>
              <w:t>offered</w:t>
            </w:r>
            <w:r w:rsidRPr="00F56E36">
              <w:rPr>
                <w:szCs w:val="24"/>
              </w:rPr>
              <w:t xml:space="preserve"> minimum 100 </w:t>
            </w:r>
            <w:r w:rsidRPr="00F56E36">
              <w:rPr>
                <w:spacing w:val="-1"/>
                <w:szCs w:val="24"/>
              </w:rPr>
              <w:t>participants,</w:t>
            </w:r>
            <w:r w:rsidRPr="00F56E36">
              <w:rPr>
                <w:spacing w:val="35"/>
                <w:szCs w:val="24"/>
              </w:rPr>
              <w:t xml:space="preserve"> </w:t>
            </w:r>
            <w:r w:rsidRPr="00F56E36">
              <w:rPr>
                <w:szCs w:val="24"/>
              </w:rPr>
              <w:t>including</w:t>
            </w:r>
            <w:r w:rsidRPr="00F56E36">
              <w:rPr>
                <w:spacing w:val="-2"/>
                <w:szCs w:val="24"/>
              </w:rPr>
              <w:t xml:space="preserve"> </w:t>
            </w:r>
            <w:r w:rsidRPr="00F56E36">
              <w:rPr>
                <w:spacing w:val="-1"/>
                <w:szCs w:val="24"/>
              </w:rPr>
              <w:t>feedback</w:t>
            </w:r>
            <w:r w:rsidRPr="00F56E36">
              <w:rPr>
                <w:szCs w:val="24"/>
              </w:rPr>
              <w:t xml:space="preserve"> </w:t>
            </w:r>
            <w:r w:rsidRPr="00F56E36">
              <w:rPr>
                <w:spacing w:val="-1"/>
                <w:szCs w:val="24"/>
              </w:rPr>
              <w:t>from</w:t>
            </w:r>
            <w:r w:rsidRPr="00F56E36">
              <w:rPr>
                <w:spacing w:val="2"/>
                <w:szCs w:val="24"/>
              </w:rPr>
              <w:t xml:space="preserve"> </w:t>
            </w:r>
            <w:r w:rsidRPr="00F56E36">
              <w:rPr>
                <w:szCs w:val="24"/>
              </w:rPr>
              <w:t>these</w:t>
            </w:r>
            <w:r w:rsidRPr="00F56E36">
              <w:rPr>
                <w:spacing w:val="29"/>
                <w:szCs w:val="24"/>
              </w:rPr>
              <w:t xml:space="preserve"> </w:t>
            </w:r>
            <w:r w:rsidRPr="00F56E36">
              <w:rPr>
                <w:spacing w:val="-1"/>
                <w:szCs w:val="24"/>
              </w:rPr>
              <w:t>participants/organizations</w:t>
            </w:r>
            <w:r w:rsidRPr="00F56E36">
              <w:rPr>
                <w:szCs w:val="24"/>
              </w:rPr>
              <w:t xml:space="preserve"> to</w:t>
            </w:r>
            <w:r w:rsidRPr="00F56E36">
              <w:rPr>
                <w:spacing w:val="43"/>
                <w:szCs w:val="24"/>
              </w:rPr>
              <w:t xml:space="preserve"> </w:t>
            </w:r>
            <w:r w:rsidRPr="00F56E36">
              <w:rPr>
                <w:szCs w:val="24"/>
              </w:rPr>
              <w:t xml:space="preserve">whom </w:t>
            </w:r>
            <w:r w:rsidRPr="00F56E36">
              <w:rPr>
                <w:spacing w:val="-1"/>
                <w:szCs w:val="24"/>
              </w:rPr>
              <w:t>services</w:t>
            </w:r>
            <w:r w:rsidRPr="00F56E36">
              <w:rPr>
                <w:szCs w:val="24"/>
              </w:rPr>
              <w:t xml:space="preserve"> were</w:t>
            </w:r>
            <w:r w:rsidRPr="00F56E36">
              <w:rPr>
                <w:spacing w:val="-2"/>
                <w:szCs w:val="24"/>
              </w:rPr>
              <w:t xml:space="preserve"> </w:t>
            </w:r>
            <w:r w:rsidRPr="00F56E36">
              <w:rPr>
                <w:szCs w:val="24"/>
              </w:rPr>
              <w:t>provided</w:t>
            </w:r>
          </w:p>
        </w:tc>
        <w:tc>
          <w:tcPr>
            <w:tcW w:w="806" w:type="dxa"/>
            <w:tcBorders>
              <w:top w:val="single" w:sz="4" w:space="0" w:color="000000"/>
              <w:left w:val="single" w:sz="4" w:space="0" w:color="000000"/>
              <w:bottom w:val="single" w:sz="4" w:space="0" w:color="000000"/>
              <w:right w:val="single" w:sz="4" w:space="0" w:color="000000"/>
            </w:tcBorders>
            <w:vAlign w:val="center"/>
          </w:tcPr>
          <w:p w14:paraId="0F15538F" w14:textId="5ED695D8" w:rsidR="00F56E36" w:rsidRPr="00F56E36" w:rsidRDefault="00F56E36" w:rsidP="00F56E36">
            <w:pPr>
              <w:spacing w:after="0" w:line="259" w:lineRule="auto"/>
              <w:ind w:left="1" w:right="0" w:firstLine="0"/>
              <w:jc w:val="center"/>
              <w:rPr>
                <w:szCs w:val="24"/>
              </w:rPr>
            </w:pPr>
            <w:r w:rsidRPr="00F56E36">
              <w:rPr>
                <w:rFonts w:eastAsia="Wingdings"/>
                <w:szCs w:val="24"/>
              </w:rPr>
              <w:t></w:t>
            </w:r>
            <w:r w:rsidRPr="00F56E36">
              <w:rPr>
                <w:szCs w:val="24"/>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40334787" w14:textId="693F5A94" w:rsidR="00F56E36" w:rsidRPr="00F56E36" w:rsidRDefault="00F56E36" w:rsidP="00F56E36">
            <w:pPr>
              <w:spacing w:after="0" w:line="259" w:lineRule="auto"/>
              <w:ind w:left="0" w:right="0" w:firstLine="0"/>
              <w:jc w:val="center"/>
              <w:rPr>
                <w:szCs w:val="24"/>
              </w:rPr>
            </w:pPr>
            <w:r w:rsidRPr="00F56E36">
              <w:rPr>
                <w:rFonts w:eastAsia="Wingdings"/>
                <w:szCs w:val="24"/>
              </w:rPr>
              <w:t></w:t>
            </w:r>
            <w:r w:rsidRPr="00F56E36">
              <w:rPr>
                <w:szCs w:val="24"/>
              </w:rPr>
              <w:t xml:space="preserve"> </w:t>
            </w:r>
          </w:p>
        </w:tc>
      </w:tr>
      <w:tr w:rsidR="00F56E36" w:rsidRPr="00F56E36" w14:paraId="6E17F221" w14:textId="77777777" w:rsidTr="00757585">
        <w:trPr>
          <w:trHeight w:val="354"/>
        </w:trPr>
        <w:tc>
          <w:tcPr>
            <w:tcW w:w="385" w:type="dxa"/>
            <w:tcBorders>
              <w:top w:val="single" w:sz="4" w:space="0" w:color="000000"/>
              <w:left w:val="single" w:sz="4" w:space="0" w:color="000000"/>
              <w:bottom w:val="single" w:sz="4" w:space="0" w:color="000000"/>
              <w:right w:val="single" w:sz="4" w:space="0" w:color="000000"/>
            </w:tcBorders>
          </w:tcPr>
          <w:p w14:paraId="72DE100E" w14:textId="0507D444" w:rsidR="00F56E36" w:rsidRPr="00F56E36" w:rsidRDefault="00F56E36" w:rsidP="00F56E36">
            <w:pPr>
              <w:spacing w:after="0" w:line="259" w:lineRule="auto"/>
              <w:ind w:left="29" w:right="0" w:firstLine="0"/>
              <w:jc w:val="left"/>
              <w:rPr>
                <w:szCs w:val="24"/>
              </w:rPr>
            </w:pPr>
            <w:r w:rsidRPr="00F56E36">
              <w:rPr>
                <w:szCs w:val="24"/>
              </w:rPr>
              <w:t xml:space="preserve">4 </w:t>
            </w:r>
          </w:p>
        </w:tc>
        <w:tc>
          <w:tcPr>
            <w:tcW w:w="7476" w:type="dxa"/>
            <w:tcBorders>
              <w:top w:val="single" w:sz="4" w:space="0" w:color="000000"/>
              <w:left w:val="single" w:sz="4" w:space="0" w:color="000000"/>
              <w:bottom w:val="single" w:sz="4" w:space="0" w:color="000000"/>
              <w:right w:val="single" w:sz="4" w:space="0" w:color="000000"/>
            </w:tcBorders>
            <w:vAlign w:val="bottom"/>
          </w:tcPr>
          <w:p w14:paraId="4C1AEE88" w14:textId="77777777" w:rsidR="00F56E36" w:rsidRPr="00F56E36" w:rsidRDefault="00F56E36" w:rsidP="00F56E36">
            <w:pPr>
              <w:spacing w:after="0" w:line="259" w:lineRule="auto"/>
              <w:ind w:left="0" w:right="440" w:firstLine="0"/>
              <w:jc w:val="left"/>
              <w:rPr>
                <w:szCs w:val="24"/>
              </w:rPr>
            </w:pPr>
            <w:r w:rsidRPr="00F56E36">
              <w:rPr>
                <w:rFonts w:eastAsia="Calibri"/>
                <w:szCs w:val="24"/>
              </w:rPr>
              <w:t xml:space="preserve">Bidders should submit their proposal on EPADs: </w:t>
            </w:r>
            <w:hyperlink r:id="rId13">
              <w:r w:rsidRPr="00F56E36">
                <w:rPr>
                  <w:rFonts w:eastAsia="Calibri"/>
                  <w:szCs w:val="24"/>
                </w:rPr>
                <w:t xml:space="preserve"> </w:t>
              </w:r>
            </w:hyperlink>
            <w:hyperlink r:id="rId14">
              <w:r w:rsidRPr="00F56E36">
                <w:rPr>
                  <w:rFonts w:eastAsia="Calibri"/>
                  <w:color w:val="0563C1"/>
                  <w:szCs w:val="24"/>
                  <w:u w:val="single" w:color="0563C1"/>
                </w:rPr>
                <w:t>https://eprocure.gov.pk</w:t>
              </w:r>
            </w:hyperlink>
            <w:hyperlink r:id="rId15">
              <w:r w:rsidRPr="00F56E36">
                <w:rPr>
                  <w:szCs w:val="24"/>
                </w:rPr>
                <w:t xml:space="preserve"> </w:t>
              </w:r>
            </w:hyperlink>
            <w:r w:rsidRPr="00F56E36">
              <w:rPr>
                <w:rFonts w:eastAsia="Calibri"/>
                <w:szCs w:val="24"/>
              </w:rPr>
              <w:t>Bids will not be accepted in hard form.</w:t>
            </w:r>
            <w:r w:rsidRPr="00F56E36">
              <w:rPr>
                <w:szCs w:val="24"/>
              </w:rPr>
              <w:t xml:space="preserve"> </w:t>
            </w:r>
          </w:p>
        </w:tc>
        <w:tc>
          <w:tcPr>
            <w:tcW w:w="806" w:type="dxa"/>
            <w:tcBorders>
              <w:top w:val="single" w:sz="4" w:space="0" w:color="000000"/>
              <w:left w:val="single" w:sz="4" w:space="0" w:color="000000"/>
              <w:bottom w:val="single" w:sz="4" w:space="0" w:color="000000"/>
              <w:right w:val="single" w:sz="4" w:space="0" w:color="000000"/>
            </w:tcBorders>
            <w:vAlign w:val="center"/>
          </w:tcPr>
          <w:p w14:paraId="403DC494" w14:textId="77777777" w:rsidR="00F56E36" w:rsidRPr="00F56E36" w:rsidRDefault="00F56E36" w:rsidP="00F56E36">
            <w:pPr>
              <w:spacing w:after="0" w:line="259" w:lineRule="auto"/>
              <w:ind w:left="1" w:right="0" w:firstLine="0"/>
              <w:jc w:val="center"/>
              <w:rPr>
                <w:szCs w:val="24"/>
              </w:rPr>
            </w:pPr>
            <w:r w:rsidRPr="00F56E36">
              <w:rPr>
                <w:szCs w:val="24"/>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1CAB2E32" w14:textId="77777777" w:rsidR="00F56E36" w:rsidRPr="00F56E36" w:rsidRDefault="00F56E36" w:rsidP="00F56E36">
            <w:pPr>
              <w:spacing w:after="0" w:line="259" w:lineRule="auto"/>
              <w:ind w:left="0" w:right="0" w:firstLine="0"/>
              <w:jc w:val="center"/>
              <w:rPr>
                <w:szCs w:val="24"/>
              </w:rPr>
            </w:pPr>
            <w:r w:rsidRPr="00F56E36">
              <w:rPr>
                <w:szCs w:val="24"/>
              </w:rPr>
              <w:t xml:space="preserve"> </w:t>
            </w:r>
          </w:p>
        </w:tc>
      </w:tr>
    </w:tbl>
    <w:p w14:paraId="4635A50D" w14:textId="77777777" w:rsidR="00910921" w:rsidRPr="007043DE" w:rsidRDefault="00910921">
      <w:pPr>
        <w:spacing w:after="160" w:line="259" w:lineRule="auto"/>
        <w:ind w:left="0" w:right="0" w:firstLine="0"/>
        <w:jc w:val="left"/>
        <w:rPr>
          <w:sz w:val="6"/>
          <w:szCs w:val="4"/>
        </w:rPr>
      </w:pPr>
    </w:p>
    <w:p w14:paraId="771B741A" w14:textId="77777777" w:rsidR="00014A50" w:rsidRDefault="00BE15D2">
      <w:pPr>
        <w:pStyle w:val="Heading1"/>
        <w:ind w:left="345" w:hanging="360"/>
      </w:pPr>
      <w:bookmarkStart w:id="6" w:name="_Toc186124006"/>
      <w:r>
        <w:t>Point of Contact</w:t>
      </w:r>
      <w:bookmarkEnd w:id="6"/>
      <w:r>
        <w:t xml:space="preserve"> </w:t>
      </w:r>
    </w:p>
    <w:p w14:paraId="73420A78" w14:textId="7E970699" w:rsidR="00014A50" w:rsidRDefault="00BE15D2">
      <w:pPr>
        <w:tabs>
          <w:tab w:val="center" w:pos="1093"/>
          <w:tab w:val="center" w:pos="2997"/>
        </w:tabs>
        <w:spacing w:after="102" w:line="259" w:lineRule="auto"/>
        <w:ind w:left="0" w:right="0" w:firstLine="0"/>
        <w:jc w:val="left"/>
      </w:pPr>
      <w:r>
        <w:rPr>
          <w:rFonts w:ascii="Calibri" w:eastAsia="Calibri" w:hAnsi="Calibri" w:cs="Calibri"/>
          <w:sz w:val="22"/>
        </w:rPr>
        <w:tab/>
      </w:r>
      <w:r>
        <w:t xml:space="preserve">For all queries: </w:t>
      </w:r>
      <w:r>
        <w:tab/>
      </w:r>
      <w:r w:rsidR="0074438B">
        <w:rPr>
          <w:color w:val="0563C1"/>
          <w:u w:val="single" w:color="0563C1"/>
        </w:rPr>
        <w:t>mushoaib</w:t>
      </w:r>
      <w:r>
        <w:rPr>
          <w:color w:val="0563C1"/>
          <w:u w:val="single" w:color="0563C1"/>
        </w:rPr>
        <w:t>@pseb.org.pk</w:t>
      </w:r>
      <w:r>
        <w:t xml:space="preserve">   </w:t>
      </w:r>
    </w:p>
    <w:p w14:paraId="479895B4" w14:textId="6B7716A9" w:rsidR="00014A50" w:rsidRDefault="00BE15D2">
      <w:pPr>
        <w:spacing w:after="107"/>
        <w:ind w:left="370" w:right="0"/>
      </w:pPr>
      <w:r>
        <w:t>Phone#</w:t>
      </w:r>
      <w:r w:rsidR="0074438B">
        <w:t xml:space="preserve"> +92 51 92</w:t>
      </w:r>
      <w:r w:rsidR="00380867">
        <w:t>11094</w:t>
      </w:r>
      <w:r>
        <w:t xml:space="preserve"> </w:t>
      </w:r>
    </w:p>
    <w:p w14:paraId="725BAA98" w14:textId="08575769" w:rsidR="00014A50" w:rsidRDefault="00BE15D2">
      <w:pPr>
        <w:spacing w:after="104" w:line="259" w:lineRule="auto"/>
        <w:ind w:left="360" w:right="0" w:firstLine="0"/>
        <w:jc w:val="left"/>
      </w:pPr>
      <w:r>
        <w:t xml:space="preserve"> </w:t>
      </w:r>
    </w:p>
    <w:p w14:paraId="41AC7856" w14:textId="0F68F4B2" w:rsidR="00014A50" w:rsidRDefault="006E2B72">
      <w:pPr>
        <w:pStyle w:val="Heading1"/>
        <w:ind w:left="345" w:hanging="360"/>
      </w:pPr>
      <w:bookmarkStart w:id="7" w:name="_Toc186124007"/>
      <w:r>
        <w:t>EOI</w:t>
      </w:r>
      <w:r w:rsidR="00BE15D2">
        <w:t xml:space="preserve"> Opening Address</w:t>
      </w:r>
      <w:bookmarkEnd w:id="7"/>
      <w:r w:rsidR="00BE15D2">
        <w:t xml:space="preserve"> </w:t>
      </w:r>
    </w:p>
    <w:p w14:paraId="10916378" w14:textId="7A0E47C8" w:rsidR="00014A50" w:rsidRDefault="00073281" w:rsidP="00100075">
      <w:pPr>
        <w:spacing w:after="0" w:line="23" w:lineRule="atLeast"/>
        <w:ind w:left="806" w:right="0" w:firstLine="0"/>
        <w:jc w:val="left"/>
      </w:pPr>
      <w:r>
        <w:rPr>
          <w:b/>
        </w:rPr>
        <w:t xml:space="preserve">Project </w:t>
      </w:r>
      <w:r w:rsidR="00BE15D2">
        <w:rPr>
          <w:b/>
        </w:rPr>
        <w:t xml:space="preserve">Manager </w:t>
      </w:r>
      <w:r>
        <w:rPr>
          <w:b/>
        </w:rPr>
        <w:t>(M &amp; E)</w:t>
      </w:r>
      <w:r w:rsidR="00BE15D2">
        <w:rPr>
          <w:b/>
        </w:rPr>
        <w:t xml:space="preserve"> </w:t>
      </w:r>
    </w:p>
    <w:p w14:paraId="34A1BF79" w14:textId="77777777" w:rsidR="00014A50" w:rsidRDefault="00BE15D2" w:rsidP="00100075">
      <w:pPr>
        <w:spacing w:after="0" w:line="23" w:lineRule="atLeast"/>
        <w:ind w:left="806" w:right="0" w:firstLine="0"/>
      </w:pPr>
      <w:r>
        <w:t xml:space="preserve">Pakistan Software Export Board </w:t>
      </w:r>
    </w:p>
    <w:p w14:paraId="05551D96" w14:textId="56299E10" w:rsidR="00380867" w:rsidRDefault="00BE15D2" w:rsidP="00100075">
      <w:pPr>
        <w:spacing w:after="0" w:line="23" w:lineRule="atLeast"/>
        <w:ind w:left="806" w:right="3749" w:firstLine="0"/>
      </w:pPr>
      <w:r>
        <w:t>6</w:t>
      </w:r>
      <w:r>
        <w:rPr>
          <w:vertAlign w:val="superscript"/>
        </w:rPr>
        <w:t>th</w:t>
      </w:r>
      <w:r>
        <w:t xml:space="preserve"> Floor, State life Building, Blue Area, Islamabad</w:t>
      </w:r>
    </w:p>
    <w:p w14:paraId="3C3B465F" w14:textId="3A30255C" w:rsidR="00DB5989" w:rsidRDefault="00BE15D2" w:rsidP="00100075">
      <w:pPr>
        <w:spacing w:after="0" w:line="23" w:lineRule="atLeast"/>
        <w:ind w:left="806" w:right="3749" w:firstLine="0"/>
      </w:pPr>
      <w:r>
        <w:t>Phone # +92-51-92</w:t>
      </w:r>
      <w:r w:rsidR="00517049">
        <w:t>11094</w:t>
      </w:r>
      <w:r>
        <w:t xml:space="preserve">. </w:t>
      </w:r>
    </w:p>
    <w:p w14:paraId="641601E7" w14:textId="77777777" w:rsidR="00DB5989" w:rsidRDefault="00DB5989">
      <w:pPr>
        <w:spacing w:after="160" w:line="259" w:lineRule="auto"/>
        <w:ind w:left="0" w:right="0" w:firstLine="0"/>
        <w:jc w:val="left"/>
      </w:pPr>
      <w:r>
        <w:br w:type="page"/>
      </w:r>
    </w:p>
    <w:p w14:paraId="1FC00B41" w14:textId="791C66C4" w:rsidR="006F664B" w:rsidRPr="00076A2B" w:rsidRDefault="006F664B" w:rsidP="006F664B">
      <w:pPr>
        <w:spacing w:before="100" w:beforeAutospacing="1" w:after="100" w:afterAutospacing="1" w:line="240" w:lineRule="auto"/>
        <w:outlineLvl w:val="2"/>
        <w:rPr>
          <w:b/>
          <w:bCs/>
          <w:sz w:val="27"/>
          <w:szCs w:val="27"/>
        </w:rPr>
      </w:pPr>
      <w:r>
        <w:rPr>
          <w:noProof/>
        </w:rPr>
        <w:lastRenderedPageBreak/>
        <mc:AlternateContent>
          <mc:Choice Requires="wps">
            <w:drawing>
              <wp:anchor distT="45720" distB="45720" distL="114300" distR="114300" simplePos="0" relativeHeight="251659264" behindDoc="0" locked="0" layoutInCell="1" allowOverlap="1" wp14:anchorId="4B38019A" wp14:editId="2350F2D6">
                <wp:simplePos x="0" y="0"/>
                <wp:positionH relativeFrom="column">
                  <wp:posOffset>5722380</wp:posOffset>
                </wp:positionH>
                <wp:positionV relativeFrom="paragraph">
                  <wp:posOffset>-1103630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B0DFBC8" w14:textId="3FB580B2" w:rsidR="006F664B" w:rsidRPr="006F664B" w:rsidRDefault="006F664B">
                            <w:pPr>
                              <w:rPr>
                                <w:u w:val="single"/>
                              </w:rPr>
                            </w:pPr>
                            <w:r w:rsidRPr="006F664B">
                              <w:rPr>
                                <w:u w:val="single"/>
                              </w:rPr>
                              <w:t>Annex-I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xmlns:w16du="http://schemas.microsoft.com/office/word/2023/wordml/word16du">
            <w:pict>
              <v:shapetype w14:anchorId="4B38019A" id="_x0000_t202" coordsize="21600,21600" o:spt="202" path="m,l,21600r21600,l21600,xe">
                <v:stroke joinstyle="miter"/>
                <v:path gradientshapeok="t" o:connecttype="rect"/>
              </v:shapetype>
              <v:shape id="Text Box 2" o:spid="_x0000_s1026" type="#_x0000_t202" style="position:absolute;left:0;text-align:left;margin-left:450.6pt;margin-top:-86.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" filled="f" stroked="f">
                <v:textbox style="mso-fit-shape-to-text:t">
                  <w:txbxContent>
                    <w:p w14:paraId="5B0DFBC8" w14:textId="3FB580B2" w:rsidR="006F664B" w:rsidRPr="006F664B" w:rsidRDefault="006F664B">
                      <w:pPr>
                        <w:rPr>
                          <w:u w:val="single"/>
                        </w:rPr>
                      </w:pPr>
                      <w:r w:rsidRPr="006F664B">
                        <w:rPr>
                          <w:u w:val="single"/>
                        </w:rPr>
                        <w:t>Annex-I</w:t>
                      </w:r>
                    </w:p>
                  </w:txbxContent>
                </v:textbox>
              </v:shape>
            </w:pict>
          </mc:Fallback>
        </mc:AlternateContent>
      </w:r>
      <w:r w:rsidRPr="00076A2B">
        <w:rPr>
          <w:b/>
          <w:bCs/>
          <w:sz w:val="27"/>
          <w:szCs w:val="27"/>
        </w:rPr>
        <w:t>Establishment Notification</w:t>
      </w:r>
    </w:p>
    <w:p w14:paraId="257C793B" w14:textId="77777777" w:rsidR="006F664B" w:rsidRPr="00076A2B" w:rsidRDefault="006F664B" w:rsidP="006F664B">
      <w:pPr>
        <w:numPr>
          <w:ilvl w:val="0"/>
          <w:numId w:val="13"/>
        </w:numPr>
        <w:spacing w:before="100" w:beforeAutospacing="1" w:after="100" w:afterAutospacing="1" w:line="240" w:lineRule="auto"/>
        <w:ind w:right="0"/>
        <w:jc w:val="left"/>
        <w:rPr>
          <w:szCs w:val="24"/>
        </w:rPr>
      </w:pPr>
      <w:r w:rsidRPr="00076A2B">
        <w:rPr>
          <w:b/>
          <w:bCs/>
          <w:szCs w:val="24"/>
        </w:rPr>
        <w:t>Government Gazette Notification</w:t>
      </w:r>
      <w:r w:rsidRPr="00076A2B">
        <w:rPr>
          <w:szCs w:val="24"/>
        </w:rPr>
        <w:t>: A published notification in the official Gazette of Pakistan announcing the establishment of the organization.</w:t>
      </w:r>
    </w:p>
    <w:p w14:paraId="3343A440" w14:textId="7E1B1E90" w:rsidR="006F664B" w:rsidRPr="00076A2B" w:rsidRDefault="006F664B" w:rsidP="006F664B">
      <w:pPr>
        <w:numPr>
          <w:ilvl w:val="0"/>
          <w:numId w:val="13"/>
        </w:numPr>
        <w:spacing w:before="100" w:beforeAutospacing="1" w:after="100" w:afterAutospacing="1" w:line="240" w:lineRule="auto"/>
        <w:ind w:right="0"/>
        <w:jc w:val="left"/>
        <w:rPr>
          <w:szCs w:val="24"/>
        </w:rPr>
      </w:pPr>
      <w:r w:rsidRPr="00076A2B">
        <w:rPr>
          <w:b/>
          <w:bCs/>
          <w:szCs w:val="24"/>
        </w:rPr>
        <w:t>Administrative Order</w:t>
      </w:r>
      <w:r w:rsidRPr="00076A2B">
        <w:rPr>
          <w:szCs w:val="24"/>
        </w:rPr>
        <w:t>: Documentation or notification from the relevant ministry or government department regarding the creation of the organization.</w:t>
      </w:r>
    </w:p>
    <w:p w14:paraId="45010098" w14:textId="282C2D81" w:rsidR="006F664B" w:rsidRPr="00076A2B" w:rsidRDefault="006F664B" w:rsidP="006F664B">
      <w:pPr>
        <w:spacing w:before="100" w:beforeAutospacing="1" w:after="100" w:afterAutospacing="1" w:line="240" w:lineRule="auto"/>
        <w:outlineLvl w:val="2"/>
        <w:rPr>
          <w:b/>
          <w:bCs/>
          <w:sz w:val="27"/>
          <w:szCs w:val="27"/>
        </w:rPr>
      </w:pPr>
      <w:r w:rsidRPr="00076A2B">
        <w:rPr>
          <w:b/>
          <w:bCs/>
          <w:sz w:val="27"/>
          <w:szCs w:val="27"/>
        </w:rPr>
        <w:t>Charter or Act of Parliament/Ordinance</w:t>
      </w:r>
    </w:p>
    <w:p w14:paraId="52809CC9" w14:textId="77777777" w:rsidR="006F664B" w:rsidRPr="00076A2B" w:rsidRDefault="006F664B" w:rsidP="006F664B">
      <w:pPr>
        <w:numPr>
          <w:ilvl w:val="0"/>
          <w:numId w:val="14"/>
        </w:numPr>
        <w:spacing w:before="100" w:beforeAutospacing="1" w:after="100" w:afterAutospacing="1" w:line="240" w:lineRule="auto"/>
        <w:ind w:right="0"/>
        <w:jc w:val="left"/>
        <w:rPr>
          <w:szCs w:val="24"/>
        </w:rPr>
      </w:pPr>
      <w:r w:rsidRPr="00076A2B">
        <w:rPr>
          <w:b/>
          <w:bCs/>
          <w:szCs w:val="24"/>
        </w:rPr>
        <w:t>Legislation</w:t>
      </w:r>
      <w:r w:rsidRPr="00076A2B">
        <w:rPr>
          <w:szCs w:val="24"/>
        </w:rPr>
        <w:t>: A copy of the Act, Ordinance, or legal framework under which the organization was established.</w:t>
      </w:r>
    </w:p>
    <w:p w14:paraId="2B0BB57F" w14:textId="719D65C3" w:rsidR="006F664B" w:rsidRPr="00076A2B" w:rsidRDefault="006F664B" w:rsidP="006F664B">
      <w:pPr>
        <w:numPr>
          <w:ilvl w:val="0"/>
          <w:numId w:val="14"/>
        </w:numPr>
        <w:spacing w:before="100" w:beforeAutospacing="1" w:after="100" w:afterAutospacing="1" w:line="240" w:lineRule="auto"/>
        <w:ind w:right="0"/>
        <w:jc w:val="left"/>
        <w:rPr>
          <w:szCs w:val="24"/>
        </w:rPr>
      </w:pPr>
      <w:r w:rsidRPr="00076A2B">
        <w:rPr>
          <w:b/>
          <w:bCs/>
          <w:szCs w:val="24"/>
        </w:rPr>
        <w:t>Executive Orders</w:t>
      </w:r>
      <w:r w:rsidRPr="00076A2B">
        <w:rPr>
          <w:szCs w:val="24"/>
        </w:rPr>
        <w:t>: Directives from the federal or provincial government authorizing the organization’s functions.</w:t>
      </w:r>
    </w:p>
    <w:p w14:paraId="7B3E80E1" w14:textId="53D987C4" w:rsidR="006F664B" w:rsidRPr="00076A2B" w:rsidRDefault="006F664B" w:rsidP="006F664B">
      <w:pPr>
        <w:spacing w:before="100" w:beforeAutospacing="1" w:after="100" w:afterAutospacing="1" w:line="240" w:lineRule="auto"/>
        <w:outlineLvl w:val="2"/>
        <w:rPr>
          <w:b/>
          <w:bCs/>
          <w:sz w:val="27"/>
          <w:szCs w:val="27"/>
        </w:rPr>
      </w:pPr>
      <w:r w:rsidRPr="00076A2B">
        <w:rPr>
          <w:b/>
          <w:bCs/>
          <w:sz w:val="27"/>
          <w:szCs w:val="27"/>
        </w:rPr>
        <w:t>Registration Documents</w:t>
      </w:r>
    </w:p>
    <w:p w14:paraId="27E33D56" w14:textId="3DB23808" w:rsidR="006F664B" w:rsidRPr="00076A2B" w:rsidRDefault="006F664B" w:rsidP="006F664B">
      <w:pPr>
        <w:numPr>
          <w:ilvl w:val="0"/>
          <w:numId w:val="15"/>
        </w:numPr>
        <w:spacing w:before="100" w:beforeAutospacing="1" w:after="100" w:afterAutospacing="1" w:line="240" w:lineRule="auto"/>
        <w:ind w:right="0"/>
        <w:jc w:val="left"/>
        <w:rPr>
          <w:szCs w:val="24"/>
        </w:rPr>
      </w:pPr>
      <w:r w:rsidRPr="00076A2B">
        <w:rPr>
          <w:b/>
          <w:bCs/>
          <w:szCs w:val="24"/>
        </w:rPr>
        <w:t>Certificate of Registration</w:t>
      </w:r>
      <w:r w:rsidRPr="00076A2B">
        <w:rPr>
          <w:szCs w:val="24"/>
        </w:rPr>
        <w:t>: If applicable, from the Securities and Exchange Commission of Pakistan (SECP) or other regulatory authorities.</w:t>
      </w:r>
    </w:p>
    <w:p w14:paraId="53B4E0FC" w14:textId="3105A423" w:rsidR="006F664B" w:rsidRPr="00076A2B" w:rsidRDefault="006F664B" w:rsidP="006F664B">
      <w:pPr>
        <w:spacing w:before="100" w:beforeAutospacing="1" w:after="100" w:afterAutospacing="1" w:line="240" w:lineRule="auto"/>
        <w:outlineLvl w:val="2"/>
        <w:rPr>
          <w:b/>
          <w:bCs/>
          <w:sz w:val="27"/>
          <w:szCs w:val="27"/>
        </w:rPr>
      </w:pPr>
      <w:r w:rsidRPr="00076A2B">
        <w:rPr>
          <w:b/>
          <w:bCs/>
          <w:sz w:val="27"/>
          <w:szCs w:val="27"/>
        </w:rPr>
        <w:t>Memorandum of Association/Articles of Association</w:t>
      </w:r>
    </w:p>
    <w:p w14:paraId="5D280E18" w14:textId="0B5E6369" w:rsidR="006F664B" w:rsidRPr="00076A2B" w:rsidRDefault="006F664B" w:rsidP="006F664B">
      <w:pPr>
        <w:numPr>
          <w:ilvl w:val="0"/>
          <w:numId w:val="16"/>
        </w:numPr>
        <w:spacing w:before="100" w:beforeAutospacing="1" w:after="100" w:afterAutospacing="1" w:line="240" w:lineRule="auto"/>
        <w:ind w:right="0"/>
        <w:jc w:val="left"/>
        <w:rPr>
          <w:szCs w:val="24"/>
        </w:rPr>
      </w:pPr>
      <w:r w:rsidRPr="00076A2B">
        <w:rPr>
          <w:b/>
          <w:bCs/>
          <w:szCs w:val="24"/>
        </w:rPr>
        <w:t>Constitutional Documents</w:t>
      </w:r>
      <w:r w:rsidRPr="00076A2B">
        <w:rPr>
          <w:szCs w:val="24"/>
        </w:rPr>
        <w:t>: Documents that outline the purpose, objectives, and governance structure of the organization, often explicitly stating it as a government entity.</w:t>
      </w:r>
    </w:p>
    <w:p w14:paraId="64B193CC" w14:textId="76B97B71" w:rsidR="006F664B" w:rsidRPr="00076A2B" w:rsidRDefault="006F664B" w:rsidP="006F664B">
      <w:pPr>
        <w:spacing w:before="100" w:beforeAutospacing="1" w:after="100" w:afterAutospacing="1" w:line="240" w:lineRule="auto"/>
        <w:outlineLvl w:val="2"/>
        <w:rPr>
          <w:b/>
          <w:bCs/>
          <w:sz w:val="27"/>
          <w:szCs w:val="27"/>
        </w:rPr>
      </w:pPr>
      <w:r w:rsidRPr="00076A2B">
        <w:rPr>
          <w:b/>
          <w:bCs/>
          <w:sz w:val="27"/>
          <w:szCs w:val="27"/>
        </w:rPr>
        <w:t>Approvals and Endorsements</w:t>
      </w:r>
    </w:p>
    <w:p w14:paraId="0B7FD43A" w14:textId="23A3E085" w:rsidR="006F664B" w:rsidRPr="00076A2B" w:rsidRDefault="006F664B" w:rsidP="006F664B">
      <w:pPr>
        <w:numPr>
          <w:ilvl w:val="0"/>
          <w:numId w:val="17"/>
        </w:numPr>
        <w:spacing w:before="100" w:beforeAutospacing="1" w:after="100" w:afterAutospacing="1" w:line="240" w:lineRule="auto"/>
        <w:ind w:right="0"/>
        <w:jc w:val="left"/>
        <w:rPr>
          <w:szCs w:val="24"/>
        </w:rPr>
      </w:pPr>
      <w:r w:rsidRPr="00076A2B">
        <w:rPr>
          <w:b/>
          <w:bCs/>
          <w:szCs w:val="24"/>
        </w:rPr>
        <w:t>Ministry Approval</w:t>
      </w:r>
      <w:r w:rsidRPr="00076A2B">
        <w:rPr>
          <w:szCs w:val="24"/>
        </w:rPr>
        <w:t>: Letter or endorsement from the concerned ministry under which the organization operates.</w:t>
      </w:r>
    </w:p>
    <w:p w14:paraId="41FD63C0" w14:textId="4C9794C1" w:rsidR="006F664B" w:rsidRDefault="006F664B" w:rsidP="006F664B">
      <w:pPr>
        <w:numPr>
          <w:ilvl w:val="0"/>
          <w:numId w:val="17"/>
        </w:numPr>
        <w:spacing w:before="100" w:beforeAutospacing="1" w:after="100" w:afterAutospacing="1" w:line="240" w:lineRule="auto"/>
        <w:ind w:right="0"/>
        <w:jc w:val="left"/>
        <w:rPr>
          <w:szCs w:val="24"/>
        </w:rPr>
      </w:pPr>
      <w:r w:rsidRPr="00076A2B">
        <w:rPr>
          <w:b/>
          <w:bCs/>
          <w:szCs w:val="24"/>
        </w:rPr>
        <w:t>Cabinet Decisions</w:t>
      </w:r>
      <w:r w:rsidRPr="00076A2B">
        <w:rPr>
          <w:szCs w:val="24"/>
        </w:rPr>
        <w:t>: Relevant Cabinet approvals, if the organization is established by an executive decision.</w:t>
      </w:r>
    </w:p>
    <w:p w14:paraId="3A1CCE74" w14:textId="35AAB286" w:rsidR="007612CE" w:rsidRPr="0074704B" w:rsidRDefault="0074704B" w:rsidP="007612CE">
      <w:pPr>
        <w:spacing w:before="100" w:beforeAutospacing="1" w:after="100" w:afterAutospacing="1" w:line="240" w:lineRule="auto"/>
        <w:ind w:right="0"/>
        <w:jc w:val="left"/>
        <w:rPr>
          <w:b/>
          <w:bCs/>
          <w:sz w:val="27"/>
          <w:szCs w:val="27"/>
        </w:rPr>
      </w:pPr>
      <w:r w:rsidRPr="0074704B">
        <w:rPr>
          <w:b/>
          <w:bCs/>
          <w:sz w:val="27"/>
          <w:szCs w:val="27"/>
        </w:rPr>
        <w:t>Any other official document that verifies the entity as a government body</w:t>
      </w:r>
    </w:p>
    <w:p w14:paraId="0687342C" w14:textId="77777777" w:rsidR="007612CE" w:rsidRPr="00214580" w:rsidRDefault="007612CE" w:rsidP="007612CE">
      <w:pPr>
        <w:spacing w:before="100" w:beforeAutospacing="1" w:after="100" w:afterAutospacing="1" w:line="240" w:lineRule="auto"/>
        <w:ind w:right="0"/>
        <w:jc w:val="left"/>
        <w:rPr>
          <w:szCs w:val="24"/>
        </w:rPr>
      </w:pPr>
    </w:p>
    <w:p w14:paraId="112249B8" w14:textId="77777777" w:rsidR="006672BA" w:rsidRDefault="006672BA" w:rsidP="00FB52E4">
      <w:pPr>
        <w:spacing w:line="352" w:lineRule="auto"/>
        <w:ind w:left="810" w:right="3749" w:firstLine="0"/>
        <w:sectPr w:rsidR="006672BA" w:rsidSect="00E42F00">
          <w:headerReference w:type="even" r:id="rId16"/>
          <w:headerReference w:type="default" r:id="rId17"/>
          <w:footerReference w:type="even" r:id="rId18"/>
          <w:footerReference w:type="default" r:id="rId19"/>
          <w:headerReference w:type="first" r:id="rId20"/>
          <w:footerReference w:type="first" r:id="rId21"/>
          <w:pgSz w:w="11899" w:h="16841"/>
          <w:pgMar w:top="1890" w:right="1075" w:bottom="1568" w:left="1080" w:header="2" w:footer="270" w:gutter="0"/>
          <w:cols w:space="720"/>
        </w:sectPr>
      </w:pPr>
    </w:p>
    <w:p w14:paraId="6B72C95E" w14:textId="5FE3C2DA" w:rsidR="006672BA" w:rsidRDefault="006672BA" w:rsidP="006672BA">
      <w:pPr>
        <w:rPr>
          <w:sz w:val="20"/>
          <w:szCs w:val="20"/>
        </w:rPr>
      </w:pPr>
      <w:r>
        <w:rPr>
          <w:noProof/>
        </w:rPr>
        <w:lastRenderedPageBreak/>
        <mc:AlternateContent>
          <mc:Choice Requires="wps">
            <w:drawing>
              <wp:anchor distT="45720" distB="45720" distL="114300" distR="114300" simplePos="0" relativeHeight="251663360" behindDoc="0" locked="0" layoutInCell="1" allowOverlap="1" wp14:anchorId="2F8DBB07" wp14:editId="54AE4444">
                <wp:simplePos x="0" y="0"/>
                <wp:positionH relativeFrom="column">
                  <wp:posOffset>6701051</wp:posOffset>
                </wp:positionH>
                <wp:positionV relativeFrom="paragraph">
                  <wp:posOffset>-865770</wp:posOffset>
                </wp:positionV>
                <wp:extent cx="2360930" cy="140462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666EE4C" w14:textId="3FB7186F" w:rsidR="006672BA" w:rsidRPr="006F664B" w:rsidRDefault="006672BA" w:rsidP="006672BA">
                            <w:pPr>
                              <w:rPr>
                                <w:u w:val="single"/>
                              </w:rPr>
                            </w:pPr>
                            <w:r w:rsidRPr="006F664B">
                              <w:rPr>
                                <w:u w:val="single"/>
                              </w:rPr>
                              <w:t>Annex-</w:t>
                            </w:r>
                            <w:r>
                              <w:rPr>
                                <w:u w:val="single"/>
                              </w:rPr>
                              <w:t>I</w:t>
                            </w:r>
                            <w:r w:rsidRPr="006F664B">
                              <w:rPr>
                                <w:u w:val="single"/>
                              </w:rPr>
                              <w:t>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xmlns:w16du="http://schemas.microsoft.com/office/word/2023/wordml/word16du">
            <w:pict>
              <v:shape w14:anchorId="2F8DBB07" id="_x0000_s1027" type="#_x0000_t202" style="position:absolute;left:0;text-align:left;margin-left:527.65pt;margin-top:-68.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alDgIAAPo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" filled="f" stroked="f">
                <v:textbox style="mso-fit-shape-to-text:t">
                  <w:txbxContent>
                    <w:p w14:paraId="1666EE4C" w14:textId="3FB7186F" w:rsidR="006672BA" w:rsidRPr="006F664B" w:rsidRDefault="006672BA" w:rsidP="006672BA">
                      <w:pPr>
                        <w:rPr>
                          <w:u w:val="single"/>
                        </w:rPr>
                      </w:pPr>
                      <w:r w:rsidRPr="006F664B">
                        <w:rPr>
                          <w:u w:val="single"/>
                        </w:rPr>
                        <w:t>Annex-</w:t>
                      </w:r>
                      <w:r>
                        <w:rPr>
                          <w:u w:val="single"/>
                        </w:rPr>
                        <w:t>I</w:t>
                      </w:r>
                      <w:r w:rsidRPr="006F664B">
                        <w:rPr>
                          <w:u w:val="single"/>
                        </w:rPr>
                        <w:t>I</w:t>
                      </w:r>
                    </w:p>
                  </w:txbxContent>
                </v:textbox>
              </v:shape>
            </w:pict>
          </mc:Fallback>
        </mc:AlternateContent>
      </w:r>
    </w:p>
    <w:p w14:paraId="2DA41DD3" w14:textId="36DD3916" w:rsidR="006672BA" w:rsidRDefault="006672BA" w:rsidP="006672BA">
      <w:pPr>
        <w:rPr>
          <w:sz w:val="20"/>
          <w:szCs w:val="20"/>
        </w:rPr>
      </w:pPr>
    </w:p>
    <w:p w14:paraId="0C18F91A" w14:textId="77777777" w:rsidR="006672BA" w:rsidRDefault="006672BA" w:rsidP="006672BA">
      <w:pPr>
        <w:rPr>
          <w:sz w:val="20"/>
          <w:szCs w:val="20"/>
        </w:rPr>
      </w:pPr>
    </w:p>
    <w:p w14:paraId="35191EEE" w14:textId="77777777" w:rsidR="006672BA" w:rsidRDefault="006672BA" w:rsidP="006672BA">
      <w:pPr>
        <w:rPr>
          <w:sz w:val="20"/>
          <w:szCs w:val="20"/>
        </w:rPr>
      </w:pPr>
    </w:p>
    <w:p w14:paraId="1FC46B0D" w14:textId="77777777" w:rsidR="006672BA" w:rsidRDefault="006672BA" w:rsidP="006672BA">
      <w:pPr>
        <w:rPr>
          <w:sz w:val="20"/>
          <w:szCs w:val="20"/>
        </w:rPr>
      </w:pPr>
    </w:p>
    <w:p w14:paraId="4D4B9C5A" w14:textId="77777777" w:rsidR="006672BA" w:rsidRDefault="006672BA" w:rsidP="006672BA">
      <w:pPr>
        <w:rPr>
          <w:sz w:val="20"/>
          <w:szCs w:val="20"/>
        </w:rPr>
      </w:pPr>
    </w:p>
    <w:p w14:paraId="68B9FF3C" w14:textId="77777777" w:rsidR="006672BA" w:rsidRDefault="006672BA" w:rsidP="006672BA">
      <w:pPr>
        <w:rPr>
          <w:sz w:val="20"/>
          <w:szCs w:val="20"/>
        </w:rPr>
      </w:pPr>
    </w:p>
    <w:p w14:paraId="42819922" w14:textId="77777777" w:rsidR="006672BA" w:rsidRDefault="006672BA" w:rsidP="006672BA">
      <w:pPr>
        <w:rPr>
          <w:sz w:val="20"/>
          <w:szCs w:val="20"/>
        </w:rPr>
      </w:pPr>
    </w:p>
    <w:p w14:paraId="00DC7C41" w14:textId="77777777" w:rsidR="006672BA" w:rsidRDefault="006672BA" w:rsidP="006672BA">
      <w:pPr>
        <w:rPr>
          <w:sz w:val="20"/>
          <w:szCs w:val="20"/>
        </w:rPr>
      </w:pPr>
    </w:p>
    <w:p w14:paraId="2597875B" w14:textId="77777777" w:rsidR="006672BA" w:rsidRDefault="006672BA" w:rsidP="006672BA">
      <w:pPr>
        <w:rPr>
          <w:sz w:val="20"/>
          <w:szCs w:val="20"/>
        </w:rPr>
      </w:pPr>
    </w:p>
    <w:p w14:paraId="41307B50" w14:textId="77777777" w:rsidR="006672BA" w:rsidRDefault="006672BA" w:rsidP="006672BA">
      <w:pPr>
        <w:spacing w:before="1"/>
        <w:rPr>
          <w:sz w:val="19"/>
          <w:szCs w:val="19"/>
        </w:rPr>
      </w:pPr>
    </w:p>
    <w:p w14:paraId="7BF77574" w14:textId="77777777" w:rsidR="006672BA" w:rsidRPr="006672BA" w:rsidRDefault="006672BA" w:rsidP="006672BA">
      <w:pPr>
        <w:pStyle w:val="Heading1"/>
        <w:numPr>
          <w:ilvl w:val="0"/>
          <w:numId w:val="0"/>
        </w:numPr>
        <w:spacing w:line="988" w:lineRule="exact"/>
        <w:ind w:left="10" w:hanging="10"/>
        <w:jc w:val="center"/>
        <w:rPr>
          <w:sz w:val="48"/>
        </w:rPr>
      </w:pPr>
      <w:bookmarkStart w:id="8" w:name="_Toc186124008"/>
      <w:r w:rsidRPr="006672BA">
        <w:rPr>
          <w:spacing w:val="-55"/>
          <w:sz w:val="48"/>
        </w:rPr>
        <w:t>T</w:t>
      </w:r>
      <w:r w:rsidRPr="006672BA">
        <w:rPr>
          <w:spacing w:val="-17"/>
          <w:sz w:val="48"/>
        </w:rPr>
        <w:t>r</w:t>
      </w:r>
      <w:r w:rsidRPr="006672BA">
        <w:rPr>
          <w:sz w:val="48"/>
        </w:rPr>
        <w:t>aining M</w:t>
      </w:r>
      <w:r w:rsidRPr="006672BA">
        <w:rPr>
          <w:spacing w:val="-3"/>
          <w:sz w:val="48"/>
        </w:rPr>
        <w:t>e</w:t>
      </w:r>
      <w:r w:rsidRPr="006672BA">
        <w:rPr>
          <w:sz w:val="48"/>
        </w:rPr>
        <w:t>thod</w:t>
      </w:r>
      <w:r w:rsidRPr="006672BA">
        <w:rPr>
          <w:spacing w:val="1"/>
          <w:sz w:val="48"/>
        </w:rPr>
        <w:t>o</w:t>
      </w:r>
      <w:r w:rsidRPr="006672BA">
        <w:rPr>
          <w:sz w:val="48"/>
        </w:rPr>
        <w:t>logy</w:t>
      </w:r>
      <w:r w:rsidRPr="006672BA">
        <w:rPr>
          <w:spacing w:val="-10"/>
          <w:sz w:val="48"/>
        </w:rPr>
        <w:t xml:space="preserve"> </w:t>
      </w:r>
      <w:r w:rsidRPr="006672BA">
        <w:rPr>
          <w:sz w:val="48"/>
        </w:rPr>
        <w:t>and</w:t>
      </w:r>
      <w:r w:rsidRPr="006672BA">
        <w:rPr>
          <w:spacing w:val="-1"/>
          <w:sz w:val="48"/>
        </w:rPr>
        <w:t xml:space="preserve"> </w:t>
      </w:r>
      <w:r w:rsidRPr="006672BA">
        <w:rPr>
          <w:spacing w:val="-35"/>
          <w:sz w:val="48"/>
        </w:rPr>
        <w:t>W</w:t>
      </w:r>
      <w:r w:rsidRPr="006672BA">
        <w:rPr>
          <w:spacing w:val="-1"/>
          <w:sz w:val="48"/>
        </w:rPr>
        <w:t>ork</w:t>
      </w:r>
      <w:bookmarkEnd w:id="8"/>
    </w:p>
    <w:p w14:paraId="5F61CCF0" w14:textId="77777777" w:rsidR="006672BA" w:rsidRPr="006672BA" w:rsidRDefault="006672BA" w:rsidP="006672BA">
      <w:pPr>
        <w:spacing w:line="1065" w:lineRule="exact"/>
        <w:ind w:left="1"/>
        <w:jc w:val="center"/>
        <w:rPr>
          <w:rFonts w:eastAsia="Calibri"/>
          <w:sz w:val="48"/>
          <w:szCs w:val="88"/>
        </w:rPr>
      </w:pPr>
      <w:r w:rsidRPr="006672BA">
        <w:rPr>
          <w:sz w:val="48"/>
        </w:rPr>
        <w:t>Plan</w:t>
      </w:r>
    </w:p>
    <w:p w14:paraId="45FFFF4F" w14:textId="77777777" w:rsidR="006672BA" w:rsidRDefault="006672BA" w:rsidP="006672BA">
      <w:pPr>
        <w:spacing w:line="1065" w:lineRule="exact"/>
        <w:jc w:val="center"/>
        <w:rPr>
          <w:rFonts w:ascii="Calibri" w:eastAsia="Calibri" w:hAnsi="Calibri" w:cs="Calibri"/>
          <w:sz w:val="88"/>
          <w:szCs w:val="88"/>
        </w:rPr>
        <w:sectPr w:rsidR="006672BA" w:rsidSect="006672BA">
          <w:pgSz w:w="14400" w:h="10800" w:orient="landscape"/>
          <w:pgMar w:top="1000" w:right="1340" w:bottom="280" w:left="1340" w:header="720" w:footer="720" w:gutter="0"/>
          <w:cols w:space="720"/>
        </w:sectPr>
      </w:pPr>
    </w:p>
    <w:p w14:paraId="08F257AA" w14:textId="77777777" w:rsidR="006672BA" w:rsidRPr="0067102D" w:rsidRDefault="006672BA" w:rsidP="006672BA">
      <w:pPr>
        <w:spacing w:line="985" w:lineRule="exact"/>
        <w:ind w:left="4212"/>
        <w:rPr>
          <w:rFonts w:ascii="Calibri" w:eastAsia="Calibri" w:hAnsi="Calibri" w:cs="Calibri"/>
          <w:sz w:val="76"/>
          <w:szCs w:val="76"/>
        </w:rPr>
      </w:pPr>
      <w:r w:rsidRPr="0067102D">
        <w:rPr>
          <w:rFonts w:ascii="Calibri"/>
          <w:spacing w:val="-2"/>
          <w:sz w:val="76"/>
          <w:szCs w:val="10"/>
        </w:rPr>
        <w:lastRenderedPageBreak/>
        <w:t>Introduction</w:t>
      </w:r>
    </w:p>
    <w:p w14:paraId="5419BFB1" w14:textId="77777777" w:rsidR="006672BA" w:rsidRPr="0067102D" w:rsidRDefault="006672BA" w:rsidP="006672BA">
      <w:pPr>
        <w:rPr>
          <w:rFonts w:ascii="Calibri" w:eastAsia="Calibri" w:hAnsi="Calibri" w:cs="Calibri"/>
          <w:sz w:val="8"/>
          <w:szCs w:val="8"/>
        </w:rPr>
      </w:pPr>
    </w:p>
    <w:p w14:paraId="7ADBC635" w14:textId="77777777" w:rsidR="006672BA" w:rsidRPr="0067102D" w:rsidRDefault="006672BA" w:rsidP="006672BA">
      <w:pPr>
        <w:rPr>
          <w:rFonts w:ascii="Calibri" w:eastAsia="Calibri" w:hAnsi="Calibri" w:cs="Calibri"/>
          <w:sz w:val="8"/>
          <w:szCs w:val="8"/>
        </w:rPr>
      </w:pPr>
    </w:p>
    <w:p w14:paraId="5C4FE872" w14:textId="77777777" w:rsidR="006672BA" w:rsidRPr="0067102D" w:rsidRDefault="006672BA" w:rsidP="006672BA">
      <w:pPr>
        <w:spacing w:before="1"/>
        <w:rPr>
          <w:rFonts w:ascii="Calibri" w:eastAsia="Calibri" w:hAnsi="Calibri" w:cs="Calibri"/>
          <w:sz w:val="6"/>
          <w:szCs w:val="6"/>
        </w:rPr>
      </w:pPr>
    </w:p>
    <w:p w14:paraId="00954DBC" w14:textId="77777777" w:rsidR="006672BA" w:rsidRPr="0067102D" w:rsidRDefault="006672BA" w:rsidP="006672BA">
      <w:pPr>
        <w:widowControl w:val="0"/>
        <w:numPr>
          <w:ilvl w:val="0"/>
          <w:numId w:val="21"/>
        </w:numPr>
        <w:tabs>
          <w:tab w:val="left" w:pos="645"/>
        </w:tabs>
        <w:spacing w:before="10" w:after="0" w:line="240" w:lineRule="auto"/>
        <w:ind w:right="0" w:hanging="540"/>
        <w:jc w:val="left"/>
        <w:rPr>
          <w:rFonts w:ascii="Calibri" w:eastAsia="Calibri" w:hAnsi="Calibri" w:cs="Calibri"/>
          <w:sz w:val="52"/>
          <w:szCs w:val="52"/>
        </w:rPr>
      </w:pPr>
      <w:r w:rsidRPr="0067102D">
        <w:rPr>
          <w:rFonts w:ascii="Calibri"/>
          <w:sz w:val="52"/>
          <w:szCs w:val="52"/>
        </w:rPr>
        <w:t>-</w:t>
      </w:r>
      <w:r w:rsidRPr="0067102D">
        <w:rPr>
          <w:rFonts w:ascii="Calibri"/>
          <w:spacing w:val="-1"/>
          <w:sz w:val="52"/>
          <w:szCs w:val="52"/>
        </w:rPr>
        <w:t xml:space="preserve"> </w:t>
      </w:r>
      <w:r w:rsidRPr="0067102D">
        <w:rPr>
          <w:rFonts w:ascii="Calibri"/>
          <w:sz w:val="52"/>
          <w:szCs w:val="52"/>
        </w:rPr>
        <w:t>Purpose.</w:t>
      </w:r>
    </w:p>
    <w:p w14:paraId="7AD3E37C" w14:textId="77777777" w:rsidR="006672BA" w:rsidRPr="0067102D" w:rsidRDefault="006672BA" w:rsidP="006672BA">
      <w:pPr>
        <w:rPr>
          <w:rFonts w:ascii="Calibri" w:eastAsia="Calibri" w:hAnsi="Calibri" w:cs="Calibri"/>
          <w:sz w:val="52"/>
          <w:szCs w:val="52"/>
        </w:rPr>
      </w:pPr>
    </w:p>
    <w:p w14:paraId="2DCB031C" w14:textId="77777777" w:rsidR="006672BA" w:rsidRPr="0067102D" w:rsidRDefault="006672BA" w:rsidP="006672BA">
      <w:pPr>
        <w:spacing w:before="6"/>
        <w:rPr>
          <w:rFonts w:ascii="Calibri" w:eastAsia="Calibri" w:hAnsi="Calibri" w:cs="Calibri"/>
          <w:sz w:val="52"/>
          <w:szCs w:val="52"/>
        </w:rPr>
      </w:pPr>
    </w:p>
    <w:p w14:paraId="60432050" w14:textId="77777777" w:rsidR="006672BA" w:rsidRPr="0067102D" w:rsidRDefault="006672BA" w:rsidP="006672BA">
      <w:pPr>
        <w:widowControl w:val="0"/>
        <w:numPr>
          <w:ilvl w:val="0"/>
          <w:numId w:val="21"/>
        </w:numPr>
        <w:tabs>
          <w:tab w:val="left" w:pos="645"/>
        </w:tabs>
        <w:spacing w:after="0" w:line="240" w:lineRule="auto"/>
        <w:ind w:right="0" w:hanging="540"/>
        <w:jc w:val="left"/>
        <w:rPr>
          <w:rFonts w:ascii="Calibri" w:eastAsia="Calibri" w:hAnsi="Calibri" w:cs="Calibri"/>
          <w:sz w:val="52"/>
          <w:szCs w:val="52"/>
        </w:rPr>
      </w:pPr>
      <w:r w:rsidRPr="0067102D">
        <w:rPr>
          <w:rFonts w:ascii="Calibri"/>
          <w:sz w:val="52"/>
          <w:szCs w:val="52"/>
        </w:rPr>
        <w:t>-</w:t>
      </w:r>
      <w:r w:rsidRPr="0067102D">
        <w:rPr>
          <w:rFonts w:ascii="Calibri"/>
          <w:spacing w:val="-1"/>
          <w:sz w:val="52"/>
          <w:szCs w:val="52"/>
        </w:rPr>
        <w:t xml:space="preserve"> </w:t>
      </w:r>
      <w:r w:rsidRPr="0067102D">
        <w:rPr>
          <w:rFonts w:ascii="Calibri"/>
          <w:spacing w:val="-2"/>
          <w:sz w:val="52"/>
          <w:szCs w:val="52"/>
        </w:rPr>
        <w:t>Scope</w:t>
      </w:r>
    </w:p>
    <w:p w14:paraId="0A3B806C" w14:textId="77777777" w:rsidR="006672BA" w:rsidRPr="0067102D" w:rsidRDefault="006672BA" w:rsidP="006672BA">
      <w:pPr>
        <w:rPr>
          <w:rFonts w:ascii="Calibri" w:eastAsia="Calibri" w:hAnsi="Calibri" w:cs="Calibri"/>
          <w:sz w:val="52"/>
          <w:szCs w:val="52"/>
        </w:rPr>
      </w:pPr>
    </w:p>
    <w:p w14:paraId="27BA5D2B" w14:textId="77777777" w:rsidR="006672BA" w:rsidRPr="0067102D" w:rsidRDefault="006672BA" w:rsidP="006672BA">
      <w:pPr>
        <w:spacing w:before="7"/>
        <w:rPr>
          <w:rFonts w:ascii="Calibri" w:eastAsia="Calibri" w:hAnsi="Calibri" w:cs="Calibri"/>
          <w:sz w:val="52"/>
          <w:szCs w:val="52"/>
        </w:rPr>
      </w:pPr>
    </w:p>
    <w:p w14:paraId="3394FB5C" w14:textId="77777777" w:rsidR="006672BA" w:rsidRPr="0067102D" w:rsidRDefault="006672BA" w:rsidP="006672BA">
      <w:pPr>
        <w:widowControl w:val="0"/>
        <w:numPr>
          <w:ilvl w:val="0"/>
          <w:numId w:val="21"/>
        </w:numPr>
        <w:tabs>
          <w:tab w:val="left" w:pos="645"/>
        </w:tabs>
        <w:spacing w:after="0" w:line="240" w:lineRule="auto"/>
        <w:ind w:right="0" w:hanging="540"/>
        <w:jc w:val="left"/>
        <w:rPr>
          <w:rFonts w:ascii="Calibri" w:eastAsia="Calibri" w:hAnsi="Calibri" w:cs="Calibri"/>
          <w:sz w:val="52"/>
          <w:szCs w:val="52"/>
        </w:rPr>
      </w:pPr>
      <w:r w:rsidRPr="0067102D">
        <w:rPr>
          <w:rFonts w:ascii="Calibri"/>
          <w:sz w:val="52"/>
          <w:szCs w:val="52"/>
        </w:rPr>
        <w:t>-</w:t>
      </w:r>
      <w:r w:rsidRPr="0067102D">
        <w:rPr>
          <w:rFonts w:ascii="Calibri"/>
          <w:spacing w:val="-1"/>
          <w:sz w:val="52"/>
          <w:szCs w:val="52"/>
        </w:rPr>
        <w:t xml:space="preserve"> </w:t>
      </w:r>
      <w:r w:rsidRPr="0067102D">
        <w:rPr>
          <w:rFonts w:ascii="Calibri"/>
          <w:spacing w:val="-2"/>
          <w:sz w:val="52"/>
          <w:szCs w:val="52"/>
        </w:rPr>
        <w:t>Expected</w:t>
      </w:r>
      <w:r w:rsidRPr="0067102D">
        <w:rPr>
          <w:rFonts w:ascii="Calibri"/>
          <w:spacing w:val="-1"/>
          <w:sz w:val="52"/>
          <w:szCs w:val="52"/>
        </w:rPr>
        <w:t xml:space="preserve"> </w:t>
      </w:r>
      <w:r w:rsidRPr="0067102D">
        <w:rPr>
          <w:rFonts w:ascii="Calibri"/>
          <w:spacing w:val="-3"/>
          <w:sz w:val="52"/>
          <w:szCs w:val="52"/>
        </w:rPr>
        <w:t>Outcomes:</w:t>
      </w:r>
    </w:p>
    <w:p w14:paraId="757BCFDC" w14:textId="77777777" w:rsidR="006672BA" w:rsidRDefault="006672BA" w:rsidP="006672BA">
      <w:pPr>
        <w:rPr>
          <w:rFonts w:ascii="Calibri" w:eastAsia="Calibri" w:hAnsi="Calibri" w:cs="Calibri"/>
          <w:sz w:val="64"/>
          <w:szCs w:val="64"/>
        </w:rPr>
        <w:sectPr w:rsidR="006672BA">
          <w:pgSz w:w="14400" w:h="10800" w:orient="landscape"/>
          <w:pgMar w:top="880" w:right="2060" w:bottom="280" w:left="760" w:header="720" w:footer="720" w:gutter="0"/>
          <w:cols w:space="720"/>
        </w:sectPr>
      </w:pPr>
    </w:p>
    <w:p w14:paraId="29E22A27" w14:textId="77777777" w:rsidR="006672BA" w:rsidRDefault="006672BA" w:rsidP="006672BA">
      <w:pPr>
        <w:spacing w:line="985" w:lineRule="exact"/>
        <w:ind w:left="573"/>
        <w:rPr>
          <w:rFonts w:ascii="Calibri" w:eastAsia="Calibri" w:hAnsi="Calibri" w:cs="Calibri"/>
          <w:sz w:val="88"/>
          <w:szCs w:val="88"/>
        </w:rPr>
      </w:pPr>
      <w:r>
        <w:rPr>
          <w:rFonts w:ascii="Calibri"/>
          <w:spacing w:val="-55"/>
          <w:sz w:val="88"/>
        </w:rPr>
        <w:lastRenderedPageBreak/>
        <w:t>T</w:t>
      </w:r>
      <w:r>
        <w:rPr>
          <w:rFonts w:ascii="Calibri"/>
          <w:spacing w:val="-18"/>
          <w:sz w:val="88"/>
        </w:rPr>
        <w:t>r</w:t>
      </w:r>
      <w:r>
        <w:rPr>
          <w:rFonts w:ascii="Calibri"/>
          <w:sz w:val="88"/>
        </w:rPr>
        <w:t>aining M</w:t>
      </w:r>
      <w:r>
        <w:rPr>
          <w:rFonts w:ascii="Calibri"/>
          <w:spacing w:val="-4"/>
          <w:sz w:val="88"/>
        </w:rPr>
        <w:t>e</w:t>
      </w:r>
      <w:r>
        <w:rPr>
          <w:rFonts w:ascii="Calibri"/>
          <w:sz w:val="88"/>
        </w:rPr>
        <w:t>tho</w:t>
      </w:r>
      <w:r>
        <w:rPr>
          <w:rFonts w:ascii="Calibri"/>
          <w:spacing w:val="1"/>
          <w:sz w:val="88"/>
        </w:rPr>
        <w:t>d</w:t>
      </w:r>
      <w:r>
        <w:rPr>
          <w:rFonts w:ascii="Calibri"/>
          <w:spacing w:val="-1"/>
          <w:sz w:val="88"/>
        </w:rPr>
        <w:t>ology</w:t>
      </w:r>
      <w:r>
        <w:rPr>
          <w:rFonts w:ascii="Calibri"/>
          <w:sz w:val="88"/>
        </w:rPr>
        <w:t>:</w:t>
      </w:r>
      <w:r>
        <w:rPr>
          <w:rFonts w:ascii="Calibri"/>
          <w:spacing w:val="-4"/>
          <w:sz w:val="88"/>
        </w:rPr>
        <w:t xml:space="preserve"> </w:t>
      </w:r>
      <w:r>
        <w:rPr>
          <w:rFonts w:ascii="Calibri"/>
          <w:sz w:val="88"/>
        </w:rPr>
        <w:t>App</w:t>
      </w:r>
      <w:r>
        <w:rPr>
          <w:rFonts w:ascii="Calibri"/>
          <w:spacing w:val="-16"/>
          <w:sz w:val="88"/>
        </w:rPr>
        <w:t>r</w:t>
      </w:r>
      <w:r>
        <w:rPr>
          <w:rFonts w:ascii="Calibri"/>
          <w:spacing w:val="-1"/>
          <w:sz w:val="88"/>
        </w:rPr>
        <w:t>oach</w:t>
      </w:r>
    </w:p>
    <w:p w14:paraId="6477DE20" w14:textId="77777777" w:rsidR="006672BA" w:rsidRDefault="006672BA" w:rsidP="006672BA">
      <w:pPr>
        <w:widowControl w:val="0"/>
        <w:numPr>
          <w:ilvl w:val="0"/>
          <w:numId w:val="21"/>
        </w:numPr>
        <w:tabs>
          <w:tab w:val="left" w:pos="645"/>
        </w:tabs>
        <w:spacing w:before="714" w:after="0" w:line="768" w:lineRule="exact"/>
        <w:ind w:right="1477" w:hanging="540"/>
        <w:jc w:val="left"/>
        <w:rPr>
          <w:rFonts w:ascii="Calibri" w:eastAsia="Calibri" w:hAnsi="Calibri" w:cs="Calibri"/>
          <w:sz w:val="64"/>
          <w:szCs w:val="64"/>
        </w:rPr>
      </w:pPr>
      <w:r>
        <w:rPr>
          <w:rFonts w:ascii="Calibri"/>
          <w:sz w:val="64"/>
        </w:rPr>
        <w:t>-</w:t>
      </w:r>
      <w:r>
        <w:rPr>
          <w:rFonts w:ascii="Calibri"/>
          <w:spacing w:val="-3"/>
          <w:sz w:val="64"/>
        </w:rPr>
        <w:t xml:space="preserve"> </w:t>
      </w:r>
      <w:r>
        <w:rPr>
          <w:rFonts w:ascii="Calibri"/>
          <w:spacing w:val="-1"/>
          <w:sz w:val="64"/>
        </w:rPr>
        <w:t>Blended</w:t>
      </w:r>
      <w:r>
        <w:rPr>
          <w:rFonts w:ascii="Calibri"/>
          <w:spacing w:val="-3"/>
          <w:sz w:val="64"/>
        </w:rPr>
        <w:t xml:space="preserve"> </w:t>
      </w:r>
      <w:r>
        <w:rPr>
          <w:rFonts w:ascii="Calibri"/>
          <w:spacing w:val="-1"/>
          <w:sz w:val="64"/>
        </w:rPr>
        <w:t>Learning:</w:t>
      </w:r>
      <w:r>
        <w:rPr>
          <w:rFonts w:ascii="Calibri"/>
          <w:spacing w:val="6"/>
          <w:sz w:val="64"/>
        </w:rPr>
        <w:t xml:space="preserve"> </w:t>
      </w:r>
      <w:r>
        <w:rPr>
          <w:rFonts w:ascii="Calibri"/>
          <w:spacing w:val="-2"/>
          <w:sz w:val="48"/>
        </w:rPr>
        <w:t>(Theoretical</w:t>
      </w:r>
      <w:r>
        <w:rPr>
          <w:rFonts w:ascii="Calibri"/>
          <w:spacing w:val="-1"/>
          <w:sz w:val="48"/>
        </w:rPr>
        <w:t xml:space="preserve"> </w:t>
      </w:r>
      <w:r>
        <w:rPr>
          <w:rFonts w:ascii="Calibri"/>
          <w:sz w:val="48"/>
        </w:rPr>
        <w:t>and</w:t>
      </w:r>
      <w:r>
        <w:rPr>
          <w:rFonts w:ascii="Calibri"/>
          <w:spacing w:val="-3"/>
          <w:sz w:val="48"/>
        </w:rPr>
        <w:t xml:space="preserve"> </w:t>
      </w:r>
      <w:r>
        <w:rPr>
          <w:rFonts w:ascii="Calibri"/>
          <w:spacing w:val="-1"/>
          <w:sz w:val="48"/>
        </w:rPr>
        <w:t>hands-on</w:t>
      </w:r>
      <w:r>
        <w:rPr>
          <w:rFonts w:ascii="Calibri"/>
          <w:spacing w:val="26"/>
          <w:sz w:val="48"/>
        </w:rPr>
        <w:t xml:space="preserve"> </w:t>
      </w:r>
      <w:r>
        <w:rPr>
          <w:rFonts w:ascii="Calibri"/>
          <w:spacing w:val="-3"/>
          <w:sz w:val="48"/>
        </w:rPr>
        <w:t>exercises)</w:t>
      </w:r>
      <w:r>
        <w:rPr>
          <w:rFonts w:ascii="Calibri"/>
          <w:spacing w:val="-18"/>
          <w:sz w:val="48"/>
        </w:rPr>
        <w:t xml:space="preserve"> </w:t>
      </w:r>
      <w:r>
        <w:rPr>
          <w:rFonts w:ascii="Calibri"/>
          <w:spacing w:val="-1"/>
          <w:sz w:val="48"/>
        </w:rPr>
        <w:t>details</w:t>
      </w:r>
      <w:r>
        <w:rPr>
          <w:rFonts w:ascii="Calibri"/>
          <w:spacing w:val="-1"/>
          <w:sz w:val="64"/>
        </w:rPr>
        <w:t>.</w:t>
      </w:r>
    </w:p>
    <w:p w14:paraId="65916829" w14:textId="77777777" w:rsidR="006672BA" w:rsidRDefault="006672BA" w:rsidP="006672BA">
      <w:pPr>
        <w:spacing w:before="6"/>
        <w:rPr>
          <w:rFonts w:ascii="Calibri" w:eastAsia="Calibri" w:hAnsi="Calibri" w:cs="Calibri"/>
          <w:sz w:val="88"/>
          <w:szCs w:val="88"/>
        </w:rPr>
      </w:pPr>
    </w:p>
    <w:p w14:paraId="1655D460" w14:textId="77777777" w:rsidR="006672BA" w:rsidRDefault="006672BA" w:rsidP="006672BA">
      <w:pPr>
        <w:widowControl w:val="0"/>
        <w:numPr>
          <w:ilvl w:val="0"/>
          <w:numId w:val="21"/>
        </w:numPr>
        <w:tabs>
          <w:tab w:val="left" w:pos="645"/>
        </w:tabs>
        <w:spacing w:after="0" w:line="240" w:lineRule="auto"/>
        <w:ind w:right="0" w:hanging="540"/>
        <w:jc w:val="left"/>
        <w:rPr>
          <w:rFonts w:ascii="Calibri" w:eastAsia="Calibri" w:hAnsi="Calibri" w:cs="Calibri"/>
          <w:sz w:val="64"/>
          <w:szCs w:val="64"/>
        </w:rPr>
      </w:pPr>
      <w:r>
        <w:rPr>
          <w:rFonts w:ascii="Calibri"/>
          <w:sz w:val="64"/>
        </w:rPr>
        <w:t>-</w:t>
      </w:r>
      <w:r>
        <w:rPr>
          <w:rFonts w:ascii="Calibri"/>
          <w:spacing w:val="-1"/>
          <w:sz w:val="64"/>
        </w:rPr>
        <w:t xml:space="preserve"> Comp</w:t>
      </w:r>
      <w:r>
        <w:rPr>
          <w:rFonts w:ascii="Calibri"/>
          <w:spacing w:val="-4"/>
          <w:sz w:val="64"/>
        </w:rPr>
        <w:t>e</w:t>
      </w:r>
      <w:r>
        <w:rPr>
          <w:rFonts w:ascii="Calibri"/>
          <w:spacing w:val="-9"/>
          <w:sz w:val="64"/>
        </w:rPr>
        <w:t>t</w:t>
      </w:r>
      <w:r>
        <w:rPr>
          <w:rFonts w:ascii="Calibri"/>
          <w:sz w:val="64"/>
        </w:rPr>
        <w:t>ency-Based</w:t>
      </w:r>
      <w:r>
        <w:rPr>
          <w:rFonts w:ascii="Calibri"/>
          <w:spacing w:val="-3"/>
          <w:sz w:val="64"/>
        </w:rPr>
        <w:t xml:space="preserve"> </w:t>
      </w:r>
      <w:r>
        <w:rPr>
          <w:rFonts w:ascii="Calibri"/>
          <w:spacing w:val="-42"/>
          <w:sz w:val="64"/>
        </w:rPr>
        <w:t>T</w:t>
      </w:r>
      <w:r>
        <w:rPr>
          <w:rFonts w:ascii="Calibri"/>
          <w:spacing w:val="-12"/>
          <w:sz w:val="64"/>
        </w:rPr>
        <w:t>r</w:t>
      </w:r>
      <w:r>
        <w:rPr>
          <w:rFonts w:ascii="Calibri"/>
          <w:sz w:val="64"/>
        </w:rPr>
        <w:t>ain</w:t>
      </w:r>
      <w:r>
        <w:rPr>
          <w:rFonts w:ascii="Calibri"/>
          <w:spacing w:val="-2"/>
          <w:sz w:val="64"/>
        </w:rPr>
        <w:t>i</w:t>
      </w:r>
      <w:r>
        <w:rPr>
          <w:rFonts w:ascii="Calibri"/>
          <w:spacing w:val="-1"/>
          <w:sz w:val="64"/>
        </w:rPr>
        <w:t>ng:</w:t>
      </w:r>
    </w:p>
    <w:p w14:paraId="0B39AA96" w14:textId="77777777" w:rsidR="006672BA" w:rsidRPr="0067102D" w:rsidRDefault="006672BA" w:rsidP="006672BA">
      <w:pPr>
        <w:spacing w:before="7"/>
        <w:rPr>
          <w:rFonts w:ascii="Calibri" w:eastAsia="Calibri" w:hAnsi="Calibri" w:cs="Calibri"/>
          <w:sz w:val="78"/>
          <w:szCs w:val="78"/>
        </w:rPr>
      </w:pPr>
    </w:p>
    <w:p w14:paraId="3E520240" w14:textId="77777777" w:rsidR="006672BA" w:rsidRDefault="006672BA" w:rsidP="006672BA">
      <w:pPr>
        <w:widowControl w:val="0"/>
        <w:numPr>
          <w:ilvl w:val="0"/>
          <w:numId w:val="21"/>
        </w:numPr>
        <w:tabs>
          <w:tab w:val="left" w:pos="645"/>
        </w:tabs>
        <w:spacing w:after="0" w:line="240" w:lineRule="auto"/>
        <w:ind w:right="0" w:hanging="540"/>
        <w:jc w:val="left"/>
        <w:rPr>
          <w:rFonts w:ascii="Calibri" w:eastAsia="Calibri" w:hAnsi="Calibri" w:cs="Calibri"/>
          <w:sz w:val="64"/>
          <w:szCs w:val="64"/>
        </w:rPr>
      </w:pPr>
      <w:r>
        <w:rPr>
          <w:rFonts w:ascii="Calibri"/>
          <w:sz w:val="64"/>
        </w:rPr>
        <w:t>-</w:t>
      </w:r>
      <w:r>
        <w:rPr>
          <w:rFonts w:ascii="Calibri"/>
          <w:spacing w:val="-1"/>
          <w:sz w:val="64"/>
        </w:rPr>
        <w:t xml:space="preserve"> </w:t>
      </w:r>
      <w:r>
        <w:rPr>
          <w:rFonts w:ascii="Calibri"/>
          <w:spacing w:val="-4"/>
          <w:sz w:val="64"/>
        </w:rPr>
        <w:t>Interactive</w:t>
      </w:r>
      <w:r>
        <w:rPr>
          <w:rFonts w:ascii="Calibri"/>
          <w:sz w:val="64"/>
        </w:rPr>
        <w:t xml:space="preserve"> </w:t>
      </w:r>
      <w:r>
        <w:rPr>
          <w:rFonts w:ascii="Calibri"/>
          <w:spacing w:val="-1"/>
          <w:sz w:val="64"/>
        </w:rPr>
        <w:t>Learning:</w:t>
      </w:r>
    </w:p>
    <w:p w14:paraId="6B2D2F35" w14:textId="77777777" w:rsidR="006672BA" w:rsidRDefault="006672BA" w:rsidP="006672BA">
      <w:pPr>
        <w:rPr>
          <w:rFonts w:ascii="Calibri" w:eastAsia="Calibri" w:hAnsi="Calibri" w:cs="Calibri"/>
          <w:sz w:val="64"/>
          <w:szCs w:val="64"/>
        </w:rPr>
        <w:sectPr w:rsidR="006672BA">
          <w:pgSz w:w="14400" w:h="10800" w:orient="landscape"/>
          <w:pgMar w:top="880" w:right="1220" w:bottom="280" w:left="760" w:header="720" w:footer="720" w:gutter="0"/>
          <w:cols w:space="720"/>
        </w:sectPr>
      </w:pPr>
    </w:p>
    <w:p w14:paraId="3F78FBEA" w14:textId="77777777" w:rsidR="006672BA" w:rsidRPr="0067102D" w:rsidRDefault="006672BA" w:rsidP="006672BA">
      <w:pPr>
        <w:spacing w:line="985" w:lineRule="exact"/>
        <w:ind w:left="688"/>
        <w:rPr>
          <w:rFonts w:ascii="Calibri" w:eastAsia="Calibri" w:hAnsi="Calibri" w:cs="Calibri"/>
          <w:sz w:val="80"/>
          <w:szCs w:val="80"/>
        </w:rPr>
      </w:pPr>
      <w:r w:rsidRPr="0067102D">
        <w:rPr>
          <w:rFonts w:ascii="Calibri"/>
          <w:spacing w:val="-55"/>
          <w:sz w:val="80"/>
          <w:szCs w:val="14"/>
        </w:rPr>
        <w:lastRenderedPageBreak/>
        <w:t>T</w:t>
      </w:r>
      <w:r w:rsidRPr="0067102D">
        <w:rPr>
          <w:rFonts w:ascii="Calibri"/>
          <w:spacing w:val="-18"/>
          <w:sz w:val="80"/>
          <w:szCs w:val="14"/>
        </w:rPr>
        <w:t>r</w:t>
      </w:r>
      <w:r w:rsidRPr="0067102D">
        <w:rPr>
          <w:rFonts w:ascii="Calibri"/>
          <w:sz w:val="80"/>
          <w:szCs w:val="14"/>
        </w:rPr>
        <w:t>aining M</w:t>
      </w:r>
      <w:r w:rsidRPr="0067102D">
        <w:rPr>
          <w:rFonts w:ascii="Calibri"/>
          <w:spacing w:val="-4"/>
          <w:sz w:val="80"/>
          <w:szCs w:val="14"/>
        </w:rPr>
        <w:t>e</w:t>
      </w:r>
      <w:r w:rsidRPr="0067102D">
        <w:rPr>
          <w:rFonts w:ascii="Calibri"/>
          <w:sz w:val="80"/>
          <w:szCs w:val="14"/>
        </w:rPr>
        <w:t>tho</w:t>
      </w:r>
      <w:r w:rsidRPr="0067102D">
        <w:rPr>
          <w:rFonts w:ascii="Calibri"/>
          <w:spacing w:val="1"/>
          <w:sz w:val="80"/>
          <w:szCs w:val="14"/>
        </w:rPr>
        <w:t>d</w:t>
      </w:r>
      <w:r w:rsidRPr="0067102D">
        <w:rPr>
          <w:rFonts w:ascii="Calibri"/>
          <w:spacing w:val="-1"/>
          <w:sz w:val="80"/>
          <w:szCs w:val="14"/>
        </w:rPr>
        <w:t>ology</w:t>
      </w:r>
      <w:r w:rsidRPr="0067102D">
        <w:rPr>
          <w:rFonts w:ascii="Calibri"/>
          <w:sz w:val="80"/>
          <w:szCs w:val="14"/>
        </w:rPr>
        <w:t>:</w:t>
      </w:r>
      <w:r w:rsidRPr="0067102D">
        <w:rPr>
          <w:rFonts w:ascii="Calibri"/>
          <w:spacing w:val="-4"/>
          <w:sz w:val="80"/>
          <w:szCs w:val="14"/>
        </w:rPr>
        <w:t xml:space="preserve"> </w:t>
      </w:r>
      <w:r w:rsidRPr="0067102D">
        <w:rPr>
          <w:rFonts w:ascii="Calibri"/>
          <w:sz w:val="80"/>
          <w:szCs w:val="14"/>
        </w:rPr>
        <w:t>M</w:t>
      </w:r>
      <w:r w:rsidRPr="0067102D">
        <w:rPr>
          <w:rFonts w:ascii="Calibri"/>
          <w:spacing w:val="-4"/>
          <w:sz w:val="80"/>
          <w:szCs w:val="14"/>
        </w:rPr>
        <w:t>e</w:t>
      </w:r>
      <w:r w:rsidRPr="0067102D">
        <w:rPr>
          <w:rFonts w:ascii="Calibri"/>
          <w:sz w:val="80"/>
          <w:szCs w:val="14"/>
        </w:rPr>
        <w:t>tho</w:t>
      </w:r>
      <w:r w:rsidRPr="0067102D">
        <w:rPr>
          <w:rFonts w:ascii="Calibri"/>
          <w:spacing w:val="1"/>
          <w:sz w:val="80"/>
          <w:szCs w:val="14"/>
        </w:rPr>
        <w:t>d</w:t>
      </w:r>
      <w:r w:rsidRPr="0067102D">
        <w:rPr>
          <w:rFonts w:ascii="Calibri"/>
          <w:sz w:val="80"/>
          <w:szCs w:val="14"/>
        </w:rPr>
        <w:t>s</w:t>
      </w:r>
    </w:p>
    <w:p w14:paraId="1F651CFF" w14:textId="77777777" w:rsidR="006672BA" w:rsidRPr="0067102D" w:rsidRDefault="006672BA" w:rsidP="006672BA">
      <w:pPr>
        <w:widowControl w:val="0"/>
        <w:numPr>
          <w:ilvl w:val="0"/>
          <w:numId w:val="21"/>
        </w:numPr>
        <w:tabs>
          <w:tab w:val="left" w:pos="645"/>
        </w:tabs>
        <w:spacing w:before="719" w:after="0" w:line="240" w:lineRule="auto"/>
        <w:ind w:right="0" w:hanging="540"/>
        <w:jc w:val="left"/>
        <w:rPr>
          <w:rFonts w:ascii="Calibri" w:eastAsia="Calibri" w:hAnsi="Calibri" w:cs="Calibri"/>
          <w:sz w:val="56"/>
          <w:szCs w:val="56"/>
        </w:rPr>
      </w:pPr>
      <w:r w:rsidRPr="0067102D">
        <w:rPr>
          <w:rFonts w:ascii="Calibri"/>
          <w:sz w:val="56"/>
          <w:szCs w:val="14"/>
        </w:rPr>
        <w:t>-</w:t>
      </w:r>
      <w:r w:rsidRPr="0067102D">
        <w:rPr>
          <w:rFonts w:ascii="Calibri"/>
          <w:spacing w:val="-4"/>
          <w:sz w:val="56"/>
          <w:szCs w:val="14"/>
        </w:rPr>
        <w:t xml:space="preserve"> </w:t>
      </w:r>
      <w:r w:rsidRPr="0067102D">
        <w:rPr>
          <w:rFonts w:ascii="Calibri"/>
          <w:spacing w:val="-3"/>
          <w:sz w:val="56"/>
          <w:szCs w:val="56"/>
        </w:rPr>
        <w:t>Classroom</w:t>
      </w:r>
      <w:r w:rsidRPr="0067102D">
        <w:rPr>
          <w:rFonts w:ascii="Calibri"/>
          <w:sz w:val="56"/>
          <w:szCs w:val="56"/>
        </w:rPr>
        <w:t xml:space="preserve"> </w:t>
      </w:r>
      <w:r w:rsidRPr="0067102D">
        <w:rPr>
          <w:rFonts w:ascii="Calibri"/>
          <w:spacing w:val="-2"/>
          <w:sz w:val="56"/>
          <w:szCs w:val="56"/>
        </w:rPr>
        <w:t>Lectures:</w:t>
      </w:r>
      <w:r w:rsidRPr="0067102D">
        <w:rPr>
          <w:rFonts w:ascii="Calibri"/>
          <w:spacing w:val="-4"/>
          <w:sz w:val="56"/>
          <w:szCs w:val="56"/>
        </w:rPr>
        <w:t xml:space="preserve"> </w:t>
      </w:r>
      <w:r w:rsidRPr="0067102D">
        <w:rPr>
          <w:rFonts w:ascii="Calibri"/>
          <w:spacing w:val="-2"/>
          <w:sz w:val="56"/>
          <w:szCs w:val="56"/>
        </w:rPr>
        <w:t>Details</w:t>
      </w:r>
    </w:p>
    <w:p w14:paraId="05162613" w14:textId="77777777" w:rsidR="006672BA" w:rsidRPr="0067102D" w:rsidRDefault="006672BA" w:rsidP="006672BA">
      <w:pPr>
        <w:spacing w:before="12"/>
        <w:rPr>
          <w:rFonts w:ascii="Calibri" w:eastAsia="Calibri" w:hAnsi="Calibri" w:cs="Calibri"/>
          <w:sz w:val="56"/>
          <w:szCs w:val="56"/>
        </w:rPr>
      </w:pPr>
    </w:p>
    <w:p w14:paraId="3DBF6CA9" w14:textId="77777777" w:rsidR="006672BA" w:rsidRPr="0067102D" w:rsidRDefault="006672BA" w:rsidP="006672BA">
      <w:pPr>
        <w:widowControl w:val="0"/>
        <w:numPr>
          <w:ilvl w:val="0"/>
          <w:numId w:val="21"/>
        </w:numPr>
        <w:tabs>
          <w:tab w:val="left" w:pos="645"/>
        </w:tabs>
        <w:spacing w:after="0" w:line="240" w:lineRule="auto"/>
        <w:ind w:right="0" w:hanging="540"/>
        <w:jc w:val="left"/>
        <w:rPr>
          <w:rFonts w:ascii="Calibri" w:eastAsia="Calibri" w:hAnsi="Calibri" w:cs="Calibri"/>
          <w:sz w:val="56"/>
          <w:szCs w:val="56"/>
        </w:rPr>
      </w:pPr>
      <w:r w:rsidRPr="0067102D">
        <w:rPr>
          <w:rFonts w:ascii="Calibri"/>
          <w:sz w:val="56"/>
          <w:szCs w:val="56"/>
        </w:rPr>
        <w:t>-</w:t>
      </w:r>
      <w:r w:rsidRPr="0067102D">
        <w:rPr>
          <w:rFonts w:ascii="Calibri"/>
          <w:spacing w:val="-1"/>
          <w:sz w:val="56"/>
          <w:szCs w:val="56"/>
        </w:rPr>
        <w:t xml:space="preserve"> </w:t>
      </w:r>
      <w:r w:rsidRPr="0067102D">
        <w:rPr>
          <w:rFonts w:ascii="Calibri"/>
          <w:spacing w:val="-26"/>
          <w:sz w:val="56"/>
          <w:szCs w:val="56"/>
        </w:rPr>
        <w:t>W</w:t>
      </w:r>
      <w:r w:rsidRPr="0067102D">
        <w:rPr>
          <w:rFonts w:ascii="Calibri"/>
          <w:spacing w:val="-1"/>
          <w:sz w:val="56"/>
          <w:szCs w:val="56"/>
        </w:rPr>
        <w:t>or</w:t>
      </w:r>
      <w:r w:rsidRPr="0067102D">
        <w:rPr>
          <w:rFonts w:ascii="Calibri"/>
          <w:spacing w:val="-6"/>
          <w:sz w:val="56"/>
          <w:szCs w:val="56"/>
        </w:rPr>
        <w:t>k</w:t>
      </w:r>
      <w:r w:rsidRPr="0067102D">
        <w:rPr>
          <w:rFonts w:ascii="Calibri"/>
          <w:spacing w:val="-1"/>
          <w:sz w:val="56"/>
          <w:szCs w:val="56"/>
        </w:rPr>
        <w:t>sho</w:t>
      </w:r>
      <w:r w:rsidRPr="0067102D">
        <w:rPr>
          <w:rFonts w:ascii="Calibri"/>
          <w:spacing w:val="-6"/>
          <w:sz w:val="56"/>
          <w:szCs w:val="56"/>
        </w:rPr>
        <w:t>p</w:t>
      </w:r>
      <w:r w:rsidRPr="0067102D">
        <w:rPr>
          <w:rFonts w:ascii="Calibri"/>
          <w:sz w:val="56"/>
          <w:szCs w:val="56"/>
        </w:rPr>
        <w:t>s</w:t>
      </w:r>
      <w:r w:rsidRPr="0067102D">
        <w:rPr>
          <w:rFonts w:ascii="Calibri"/>
          <w:spacing w:val="-5"/>
          <w:sz w:val="56"/>
          <w:szCs w:val="56"/>
        </w:rPr>
        <w:t xml:space="preserve"> </w:t>
      </w:r>
      <w:r w:rsidRPr="0067102D">
        <w:rPr>
          <w:rFonts w:ascii="Calibri"/>
          <w:sz w:val="56"/>
          <w:szCs w:val="56"/>
        </w:rPr>
        <w:t>and</w:t>
      </w:r>
      <w:r w:rsidRPr="0067102D">
        <w:rPr>
          <w:rFonts w:ascii="Calibri"/>
          <w:spacing w:val="1"/>
          <w:sz w:val="56"/>
          <w:szCs w:val="56"/>
        </w:rPr>
        <w:t xml:space="preserve"> </w:t>
      </w:r>
      <w:r w:rsidRPr="0067102D">
        <w:rPr>
          <w:rFonts w:ascii="Calibri"/>
          <w:spacing w:val="-1"/>
          <w:sz w:val="56"/>
          <w:szCs w:val="56"/>
        </w:rPr>
        <w:t>La</w:t>
      </w:r>
      <w:r w:rsidRPr="0067102D">
        <w:rPr>
          <w:rFonts w:ascii="Calibri"/>
          <w:spacing w:val="-4"/>
          <w:sz w:val="56"/>
          <w:szCs w:val="56"/>
        </w:rPr>
        <w:t>b</w:t>
      </w:r>
      <w:r w:rsidRPr="0067102D">
        <w:rPr>
          <w:rFonts w:ascii="Calibri"/>
          <w:spacing w:val="-1"/>
          <w:sz w:val="56"/>
          <w:szCs w:val="56"/>
        </w:rPr>
        <w:t>s</w:t>
      </w:r>
      <w:r w:rsidRPr="0067102D">
        <w:rPr>
          <w:rFonts w:ascii="Calibri"/>
          <w:sz w:val="56"/>
          <w:szCs w:val="56"/>
        </w:rPr>
        <w:t>:</w:t>
      </w:r>
      <w:r w:rsidRPr="0067102D">
        <w:rPr>
          <w:rFonts w:ascii="Calibri"/>
          <w:spacing w:val="3"/>
          <w:sz w:val="56"/>
          <w:szCs w:val="56"/>
        </w:rPr>
        <w:t xml:space="preserve"> </w:t>
      </w:r>
      <w:r w:rsidRPr="0067102D">
        <w:rPr>
          <w:rFonts w:ascii="Calibri"/>
          <w:spacing w:val="-1"/>
          <w:sz w:val="56"/>
          <w:szCs w:val="56"/>
        </w:rPr>
        <w:t>D</w:t>
      </w:r>
      <w:r w:rsidRPr="0067102D">
        <w:rPr>
          <w:rFonts w:ascii="Calibri"/>
          <w:spacing w:val="-2"/>
          <w:sz w:val="56"/>
          <w:szCs w:val="56"/>
        </w:rPr>
        <w:t>e</w:t>
      </w:r>
      <w:r w:rsidRPr="0067102D">
        <w:rPr>
          <w:rFonts w:ascii="Calibri"/>
          <w:spacing w:val="-5"/>
          <w:sz w:val="56"/>
          <w:szCs w:val="56"/>
        </w:rPr>
        <w:t>t</w:t>
      </w:r>
      <w:r w:rsidRPr="0067102D">
        <w:rPr>
          <w:rFonts w:ascii="Calibri"/>
          <w:sz w:val="56"/>
          <w:szCs w:val="56"/>
        </w:rPr>
        <w:t>ails</w:t>
      </w:r>
    </w:p>
    <w:p w14:paraId="73B86D5A" w14:textId="77777777" w:rsidR="006672BA" w:rsidRPr="0067102D" w:rsidRDefault="006672BA" w:rsidP="006672BA">
      <w:pPr>
        <w:rPr>
          <w:rFonts w:ascii="Calibri" w:eastAsia="Calibri" w:hAnsi="Calibri" w:cs="Calibri"/>
          <w:sz w:val="56"/>
          <w:szCs w:val="56"/>
        </w:rPr>
      </w:pPr>
    </w:p>
    <w:p w14:paraId="05480D5C" w14:textId="77777777" w:rsidR="006672BA" w:rsidRPr="0067102D" w:rsidRDefault="006672BA" w:rsidP="006672BA">
      <w:pPr>
        <w:widowControl w:val="0"/>
        <w:numPr>
          <w:ilvl w:val="0"/>
          <w:numId w:val="21"/>
        </w:numPr>
        <w:tabs>
          <w:tab w:val="left" w:pos="645"/>
        </w:tabs>
        <w:spacing w:after="0" w:line="240" w:lineRule="auto"/>
        <w:ind w:right="0" w:hanging="540"/>
        <w:jc w:val="left"/>
        <w:rPr>
          <w:rFonts w:ascii="Calibri" w:eastAsia="Calibri" w:hAnsi="Calibri" w:cs="Calibri"/>
          <w:sz w:val="56"/>
          <w:szCs w:val="56"/>
        </w:rPr>
      </w:pPr>
      <w:r w:rsidRPr="0067102D">
        <w:rPr>
          <w:rFonts w:ascii="Calibri"/>
          <w:sz w:val="56"/>
          <w:szCs w:val="56"/>
        </w:rPr>
        <w:t>-</w:t>
      </w:r>
      <w:r w:rsidRPr="0067102D">
        <w:rPr>
          <w:rFonts w:ascii="Calibri"/>
          <w:spacing w:val="-5"/>
          <w:sz w:val="56"/>
          <w:szCs w:val="56"/>
        </w:rPr>
        <w:t xml:space="preserve"> </w:t>
      </w:r>
      <w:r w:rsidRPr="0067102D">
        <w:rPr>
          <w:rFonts w:ascii="Calibri"/>
          <w:spacing w:val="-2"/>
          <w:sz w:val="56"/>
          <w:szCs w:val="56"/>
        </w:rPr>
        <w:t>Simulations:</w:t>
      </w:r>
      <w:r w:rsidRPr="0067102D">
        <w:rPr>
          <w:rFonts w:ascii="Calibri"/>
          <w:spacing w:val="4"/>
          <w:sz w:val="56"/>
          <w:szCs w:val="56"/>
        </w:rPr>
        <w:t xml:space="preserve"> </w:t>
      </w:r>
      <w:r w:rsidRPr="0067102D">
        <w:rPr>
          <w:rFonts w:ascii="Calibri"/>
          <w:spacing w:val="-2"/>
          <w:sz w:val="56"/>
          <w:szCs w:val="56"/>
        </w:rPr>
        <w:t>Details</w:t>
      </w:r>
    </w:p>
    <w:p w14:paraId="3835390C" w14:textId="77777777" w:rsidR="006672BA" w:rsidRPr="0067102D" w:rsidRDefault="006672BA" w:rsidP="006672BA">
      <w:pPr>
        <w:spacing w:before="2"/>
        <w:rPr>
          <w:rFonts w:ascii="Calibri" w:eastAsia="Calibri" w:hAnsi="Calibri" w:cs="Calibri"/>
          <w:sz w:val="56"/>
          <w:szCs w:val="56"/>
        </w:rPr>
      </w:pPr>
    </w:p>
    <w:p w14:paraId="6CDA44CB" w14:textId="77777777" w:rsidR="006672BA" w:rsidRPr="0067102D" w:rsidRDefault="006672BA" w:rsidP="006672BA">
      <w:pPr>
        <w:widowControl w:val="0"/>
        <w:numPr>
          <w:ilvl w:val="0"/>
          <w:numId w:val="21"/>
        </w:numPr>
        <w:tabs>
          <w:tab w:val="left" w:pos="645"/>
        </w:tabs>
        <w:spacing w:after="0" w:line="240" w:lineRule="auto"/>
        <w:ind w:right="0" w:hanging="540"/>
        <w:jc w:val="left"/>
        <w:rPr>
          <w:rFonts w:ascii="Calibri" w:eastAsia="Calibri" w:hAnsi="Calibri" w:cs="Calibri"/>
          <w:sz w:val="56"/>
          <w:szCs w:val="56"/>
        </w:rPr>
      </w:pPr>
      <w:r w:rsidRPr="0067102D">
        <w:rPr>
          <w:rFonts w:ascii="Calibri"/>
          <w:sz w:val="56"/>
          <w:szCs w:val="56"/>
        </w:rPr>
        <w:t>-</w:t>
      </w:r>
      <w:r w:rsidRPr="0067102D">
        <w:rPr>
          <w:rFonts w:ascii="Calibri"/>
          <w:spacing w:val="-1"/>
          <w:sz w:val="56"/>
          <w:szCs w:val="56"/>
        </w:rPr>
        <w:t xml:space="preserve"> </w:t>
      </w:r>
      <w:r w:rsidRPr="0067102D">
        <w:rPr>
          <w:rFonts w:ascii="Calibri"/>
          <w:spacing w:val="-2"/>
          <w:sz w:val="56"/>
          <w:szCs w:val="56"/>
        </w:rPr>
        <w:t>Industrial</w:t>
      </w:r>
      <w:r w:rsidRPr="0067102D">
        <w:rPr>
          <w:rFonts w:ascii="Calibri"/>
          <w:spacing w:val="8"/>
          <w:sz w:val="56"/>
          <w:szCs w:val="56"/>
        </w:rPr>
        <w:t xml:space="preserve"> </w:t>
      </w:r>
      <w:r w:rsidRPr="0067102D">
        <w:rPr>
          <w:rFonts w:ascii="Calibri"/>
          <w:spacing w:val="-2"/>
          <w:sz w:val="56"/>
          <w:szCs w:val="56"/>
        </w:rPr>
        <w:t>Visits:</w:t>
      </w:r>
      <w:r w:rsidRPr="0067102D">
        <w:rPr>
          <w:rFonts w:ascii="Calibri"/>
          <w:spacing w:val="5"/>
          <w:sz w:val="56"/>
          <w:szCs w:val="56"/>
        </w:rPr>
        <w:t xml:space="preserve"> </w:t>
      </w:r>
      <w:r w:rsidRPr="0067102D">
        <w:rPr>
          <w:rFonts w:ascii="Calibri"/>
          <w:i/>
          <w:spacing w:val="-1"/>
          <w:sz w:val="56"/>
          <w:szCs w:val="56"/>
        </w:rPr>
        <w:t>(if</w:t>
      </w:r>
      <w:r w:rsidRPr="0067102D">
        <w:rPr>
          <w:rFonts w:ascii="Calibri"/>
          <w:i/>
          <w:sz w:val="56"/>
          <w:szCs w:val="56"/>
        </w:rPr>
        <w:t xml:space="preserve"> </w:t>
      </w:r>
      <w:r w:rsidRPr="0067102D">
        <w:rPr>
          <w:rFonts w:ascii="Calibri"/>
          <w:i/>
          <w:spacing w:val="-3"/>
          <w:sz w:val="56"/>
          <w:szCs w:val="56"/>
        </w:rPr>
        <w:t>any)</w:t>
      </w:r>
    </w:p>
    <w:p w14:paraId="0C8E0BDF" w14:textId="77777777" w:rsidR="006672BA" w:rsidRDefault="006672BA" w:rsidP="006672BA">
      <w:pPr>
        <w:rPr>
          <w:rFonts w:ascii="Calibri" w:eastAsia="Calibri" w:hAnsi="Calibri" w:cs="Calibri"/>
          <w:sz w:val="48"/>
          <w:szCs w:val="48"/>
        </w:rPr>
        <w:sectPr w:rsidR="006672BA">
          <w:pgSz w:w="14400" w:h="10800" w:orient="landscape"/>
          <w:pgMar w:top="880" w:right="1340" w:bottom="280" w:left="760" w:header="720" w:footer="720" w:gutter="0"/>
          <w:cols w:space="720"/>
        </w:sectPr>
      </w:pPr>
    </w:p>
    <w:p w14:paraId="406A21AF" w14:textId="77777777" w:rsidR="006672BA" w:rsidRPr="006672BA" w:rsidRDefault="006672BA" w:rsidP="006672BA">
      <w:pPr>
        <w:pStyle w:val="Heading1"/>
        <w:numPr>
          <w:ilvl w:val="0"/>
          <w:numId w:val="0"/>
        </w:numPr>
        <w:spacing w:line="985" w:lineRule="exact"/>
        <w:ind w:left="10" w:hanging="10"/>
        <w:jc w:val="center"/>
        <w:rPr>
          <w:sz w:val="88"/>
        </w:rPr>
      </w:pPr>
      <w:bookmarkStart w:id="9" w:name="_Toc186124009"/>
      <w:r w:rsidRPr="006672BA">
        <w:rPr>
          <w:spacing w:val="-35"/>
          <w:sz w:val="88"/>
        </w:rPr>
        <w:lastRenderedPageBreak/>
        <w:t>W</w:t>
      </w:r>
      <w:r w:rsidRPr="006672BA">
        <w:rPr>
          <w:spacing w:val="-1"/>
          <w:sz w:val="88"/>
        </w:rPr>
        <w:t>or</w:t>
      </w:r>
      <w:r w:rsidRPr="006672BA">
        <w:rPr>
          <w:sz w:val="88"/>
        </w:rPr>
        <w:t>k</w:t>
      </w:r>
      <w:r w:rsidRPr="006672BA">
        <w:rPr>
          <w:spacing w:val="-1"/>
          <w:sz w:val="88"/>
        </w:rPr>
        <w:t xml:space="preserve"> </w:t>
      </w:r>
      <w:r w:rsidRPr="006672BA">
        <w:rPr>
          <w:sz w:val="88"/>
        </w:rPr>
        <w:t>Plan:</w:t>
      </w:r>
      <w:r w:rsidRPr="006672BA">
        <w:rPr>
          <w:spacing w:val="-2"/>
          <w:sz w:val="88"/>
        </w:rPr>
        <w:t xml:space="preserve"> </w:t>
      </w:r>
      <w:r w:rsidRPr="006672BA">
        <w:rPr>
          <w:spacing w:val="-1"/>
          <w:sz w:val="88"/>
        </w:rPr>
        <w:t>Timeline</w:t>
      </w:r>
      <w:bookmarkEnd w:id="9"/>
    </w:p>
    <w:p w14:paraId="429B0ED7" w14:textId="77777777" w:rsidR="006672BA" w:rsidRDefault="006672BA" w:rsidP="006672BA">
      <w:pPr>
        <w:widowControl w:val="0"/>
        <w:numPr>
          <w:ilvl w:val="0"/>
          <w:numId w:val="21"/>
        </w:numPr>
        <w:tabs>
          <w:tab w:val="left" w:pos="645"/>
        </w:tabs>
        <w:spacing w:before="719" w:after="0" w:line="240" w:lineRule="auto"/>
        <w:ind w:right="0" w:hanging="540"/>
        <w:jc w:val="left"/>
        <w:rPr>
          <w:rFonts w:ascii="Calibri" w:eastAsia="Calibri" w:hAnsi="Calibri" w:cs="Calibri"/>
          <w:sz w:val="48"/>
          <w:szCs w:val="48"/>
        </w:rPr>
      </w:pPr>
      <w:r>
        <w:rPr>
          <w:rFonts w:ascii="Calibri"/>
          <w:sz w:val="64"/>
        </w:rPr>
        <w:t>-</w:t>
      </w:r>
      <w:r>
        <w:rPr>
          <w:rFonts w:ascii="Calibri"/>
          <w:spacing w:val="-5"/>
          <w:sz w:val="64"/>
        </w:rPr>
        <w:t xml:space="preserve"> </w:t>
      </w:r>
      <w:r>
        <w:rPr>
          <w:rFonts w:ascii="Calibri"/>
          <w:spacing w:val="-1"/>
          <w:sz w:val="64"/>
        </w:rPr>
        <w:t>Phasing</w:t>
      </w:r>
      <w:r>
        <w:rPr>
          <w:rFonts w:ascii="Calibri"/>
          <w:spacing w:val="-3"/>
          <w:sz w:val="64"/>
        </w:rPr>
        <w:t xml:space="preserve"> </w:t>
      </w:r>
      <w:r>
        <w:rPr>
          <w:rFonts w:ascii="Calibri"/>
          <w:spacing w:val="-1"/>
          <w:sz w:val="64"/>
        </w:rPr>
        <w:t>of</w:t>
      </w:r>
      <w:r>
        <w:rPr>
          <w:rFonts w:ascii="Calibri"/>
          <w:spacing w:val="-4"/>
          <w:sz w:val="64"/>
        </w:rPr>
        <w:t xml:space="preserve"> </w:t>
      </w:r>
      <w:r>
        <w:rPr>
          <w:rFonts w:ascii="Calibri"/>
          <w:spacing w:val="-1"/>
          <w:sz w:val="64"/>
        </w:rPr>
        <w:t>the</w:t>
      </w:r>
      <w:r>
        <w:rPr>
          <w:rFonts w:ascii="Calibri"/>
          <w:spacing w:val="-4"/>
          <w:sz w:val="64"/>
        </w:rPr>
        <w:t xml:space="preserve"> </w:t>
      </w:r>
      <w:r>
        <w:rPr>
          <w:rFonts w:ascii="Calibri"/>
          <w:spacing w:val="-2"/>
          <w:sz w:val="64"/>
        </w:rPr>
        <w:t>training:</w:t>
      </w:r>
      <w:r>
        <w:rPr>
          <w:rFonts w:ascii="Calibri"/>
          <w:spacing w:val="1"/>
          <w:sz w:val="64"/>
        </w:rPr>
        <w:t xml:space="preserve"> </w:t>
      </w:r>
      <w:r>
        <w:rPr>
          <w:rFonts w:ascii="Calibri"/>
          <w:i/>
          <w:sz w:val="48"/>
        </w:rPr>
        <w:t>(weekly</w:t>
      </w:r>
      <w:r>
        <w:rPr>
          <w:rFonts w:ascii="Calibri"/>
          <w:i/>
          <w:spacing w:val="-7"/>
          <w:sz w:val="48"/>
        </w:rPr>
        <w:t xml:space="preserve"> </w:t>
      </w:r>
      <w:r>
        <w:rPr>
          <w:rFonts w:ascii="Calibri"/>
          <w:i/>
          <w:spacing w:val="-1"/>
          <w:sz w:val="48"/>
        </w:rPr>
        <w:t>schedules).</w:t>
      </w:r>
    </w:p>
    <w:p w14:paraId="519526E5" w14:textId="77777777" w:rsidR="006672BA" w:rsidRDefault="006672BA" w:rsidP="006672BA">
      <w:pPr>
        <w:rPr>
          <w:rFonts w:ascii="Calibri" w:eastAsia="Calibri" w:hAnsi="Calibri" w:cs="Calibri"/>
          <w:sz w:val="48"/>
          <w:szCs w:val="48"/>
        </w:rPr>
        <w:sectPr w:rsidR="006672BA">
          <w:pgSz w:w="14400" w:h="10800" w:orient="landscape"/>
          <w:pgMar w:top="880" w:right="2060" w:bottom="280" w:left="760" w:header="720" w:footer="720" w:gutter="0"/>
          <w:cols w:space="720"/>
        </w:sectPr>
      </w:pPr>
    </w:p>
    <w:p w14:paraId="62020265" w14:textId="77777777" w:rsidR="006672BA" w:rsidRPr="002462AF" w:rsidRDefault="006672BA" w:rsidP="002462AF">
      <w:pPr>
        <w:pStyle w:val="Heading1"/>
        <w:numPr>
          <w:ilvl w:val="0"/>
          <w:numId w:val="0"/>
        </w:numPr>
        <w:spacing w:line="985" w:lineRule="exact"/>
        <w:ind w:left="10" w:hanging="10"/>
        <w:jc w:val="center"/>
        <w:rPr>
          <w:sz w:val="80"/>
        </w:rPr>
      </w:pPr>
      <w:bookmarkStart w:id="10" w:name="_Toc186124010"/>
      <w:r w:rsidRPr="002462AF">
        <w:rPr>
          <w:spacing w:val="-35"/>
          <w:sz w:val="80"/>
        </w:rPr>
        <w:lastRenderedPageBreak/>
        <w:t>W</w:t>
      </w:r>
      <w:r w:rsidRPr="002462AF">
        <w:rPr>
          <w:spacing w:val="-1"/>
          <w:sz w:val="80"/>
        </w:rPr>
        <w:t>or</w:t>
      </w:r>
      <w:r w:rsidRPr="002462AF">
        <w:rPr>
          <w:sz w:val="80"/>
        </w:rPr>
        <w:t>k</w:t>
      </w:r>
      <w:r w:rsidRPr="002462AF">
        <w:rPr>
          <w:spacing w:val="-1"/>
          <w:sz w:val="80"/>
        </w:rPr>
        <w:t xml:space="preserve"> </w:t>
      </w:r>
      <w:r w:rsidRPr="002462AF">
        <w:rPr>
          <w:sz w:val="80"/>
        </w:rPr>
        <w:t>Plan:</w:t>
      </w:r>
      <w:r w:rsidRPr="002462AF">
        <w:rPr>
          <w:spacing w:val="-2"/>
          <w:sz w:val="80"/>
        </w:rPr>
        <w:t xml:space="preserve"> </w:t>
      </w:r>
      <w:r w:rsidRPr="002462AF">
        <w:rPr>
          <w:spacing w:val="-15"/>
          <w:sz w:val="80"/>
        </w:rPr>
        <w:t>R</w:t>
      </w:r>
      <w:r w:rsidRPr="002462AF">
        <w:rPr>
          <w:sz w:val="80"/>
        </w:rPr>
        <w:t>es</w:t>
      </w:r>
      <w:r w:rsidRPr="002462AF">
        <w:rPr>
          <w:spacing w:val="1"/>
          <w:sz w:val="80"/>
        </w:rPr>
        <w:t>o</w:t>
      </w:r>
      <w:r w:rsidRPr="002462AF">
        <w:rPr>
          <w:spacing w:val="-1"/>
          <w:sz w:val="80"/>
        </w:rPr>
        <w:t>u</w:t>
      </w:r>
      <w:r w:rsidRPr="002462AF">
        <w:rPr>
          <w:spacing w:val="-11"/>
          <w:sz w:val="80"/>
        </w:rPr>
        <w:t>r</w:t>
      </w:r>
      <w:r w:rsidRPr="002462AF">
        <w:rPr>
          <w:sz w:val="80"/>
        </w:rPr>
        <w:t>ces</w:t>
      </w:r>
      <w:bookmarkEnd w:id="10"/>
    </w:p>
    <w:p w14:paraId="0222C96B" w14:textId="77777777" w:rsidR="006672BA" w:rsidRDefault="006672BA" w:rsidP="006672BA">
      <w:pPr>
        <w:widowControl w:val="0"/>
        <w:numPr>
          <w:ilvl w:val="0"/>
          <w:numId w:val="20"/>
        </w:numPr>
        <w:tabs>
          <w:tab w:val="left" w:pos="645"/>
        </w:tabs>
        <w:spacing w:before="602" w:after="0" w:line="240" w:lineRule="auto"/>
        <w:ind w:right="0" w:hanging="540"/>
        <w:jc w:val="left"/>
        <w:rPr>
          <w:rFonts w:ascii="Calibri" w:eastAsia="Calibri" w:hAnsi="Calibri" w:cs="Calibri"/>
          <w:sz w:val="54"/>
          <w:szCs w:val="54"/>
        </w:rPr>
      </w:pPr>
      <w:r>
        <w:rPr>
          <w:rFonts w:ascii="Calibri"/>
          <w:sz w:val="54"/>
        </w:rPr>
        <w:t>-</w:t>
      </w:r>
      <w:r>
        <w:rPr>
          <w:rFonts w:ascii="Calibri"/>
          <w:spacing w:val="-1"/>
          <w:sz w:val="54"/>
        </w:rPr>
        <w:t xml:space="preserve"> </w:t>
      </w:r>
      <w:r>
        <w:rPr>
          <w:rFonts w:ascii="Calibri"/>
          <w:spacing w:val="-34"/>
          <w:sz w:val="54"/>
        </w:rPr>
        <w:t>T</w:t>
      </w:r>
      <w:r>
        <w:rPr>
          <w:rFonts w:ascii="Calibri"/>
          <w:spacing w:val="-15"/>
          <w:sz w:val="54"/>
        </w:rPr>
        <w:t>r</w:t>
      </w:r>
      <w:r>
        <w:rPr>
          <w:rFonts w:ascii="Calibri"/>
          <w:sz w:val="54"/>
        </w:rPr>
        <w:t>aine</w:t>
      </w:r>
      <w:r>
        <w:rPr>
          <w:rFonts w:ascii="Calibri"/>
          <w:spacing w:val="-11"/>
          <w:sz w:val="54"/>
        </w:rPr>
        <w:t>r</w:t>
      </w:r>
      <w:r>
        <w:rPr>
          <w:rFonts w:ascii="Calibri"/>
          <w:spacing w:val="-1"/>
          <w:sz w:val="54"/>
        </w:rPr>
        <w:t>s</w:t>
      </w:r>
      <w:r>
        <w:rPr>
          <w:rFonts w:ascii="Calibri"/>
          <w:sz w:val="54"/>
        </w:rPr>
        <w:t>:</w:t>
      </w:r>
      <w:r>
        <w:rPr>
          <w:rFonts w:ascii="Calibri"/>
          <w:spacing w:val="-5"/>
          <w:sz w:val="54"/>
        </w:rPr>
        <w:t xml:space="preserve"> </w:t>
      </w:r>
      <w:r>
        <w:rPr>
          <w:rFonts w:ascii="Calibri"/>
          <w:spacing w:val="-1"/>
          <w:sz w:val="54"/>
        </w:rPr>
        <w:t>Conduc</w:t>
      </w:r>
      <w:r>
        <w:rPr>
          <w:rFonts w:ascii="Calibri"/>
          <w:sz w:val="54"/>
        </w:rPr>
        <w:t>t</w:t>
      </w:r>
      <w:r>
        <w:rPr>
          <w:rFonts w:ascii="Calibri"/>
          <w:spacing w:val="-6"/>
          <w:sz w:val="54"/>
        </w:rPr>
        <w:t xml:space="preserve"> </w:t>
      </w:r>
      <w:r>
        <w:rPr>
          <w:rFonts w:ascii="Calibri"/>
          <w:sz w:val="54"/>
        </w:rPr>
        <w:t>lect</w:t>
      </w:r>
      <w:r>
        <w:rPr>
          <w:rFonts w:ascii="Calibri"/>
          <w:spacing w:val="-3"/>
          <w:sz w:val="54"/>
        </w:rPr>
        <w:t>u</w:t>
      </w:r>
      <w:r>
        <w:rPr>
          <w:rFonts w:ascii="Calibri"/>
          <w:spacing w:val="-10"/>
          <w:sz w:val="54"/>
        </w:rPr>
        <w:t>r</w:t>
      </w:r>
      <w:r>
        <w:rPr>
          <w:rFonts w:ascii="Calibri"/>
          <w:sz w:val="54"/>
        </w:rPr>
        <w:t>es</w:t>
      </w:r>
      <w:r>
        <w:rPr>
          <w:rFonts w:ascii="Calibri"/>
          <w:spacing w:val="-6"/>
          <w:sz w:val="54"/>
        </w:rPr>
        <w:t xml:space="preserve"> </w:t>
      </w:r>
      <w:r>
        <w:rPr>
          <w:rFonts w:ascii="Calibri"/>
          <w:sz w:val="54"/>
        </w:rPr>
        <w:t>and</w:t>
      </w:r>
      <w:r>
        <w:rPr>
          <w:rFonts w:ascii="Calibri"/>
          <w:spacing w:val="-3"/>
          <w:sz w:val="54"/>
        </w:rPr>
        <w:t xml:space="preserve"> </w:t>
      </w:r>
      <w:r>
        <w:rPr>
          <w:rFonts w:ascii="Calibri"/>
          <w:sz w:val="54"/>
        </w:rPr>
        <w:t>la</w:t>
      </w:r>
      <w:r>
        <w:rPr>
          <w:rFonts w:ascii="Calibri"/>
          <w:spacing w:val="-3"/>
          <w:sz w:val="54"/>
        </w:rPr>
        <w:t>b</w:t>
      </w:r>
      <w:r>
        <w:rPr>
          <w:rFonts w:ascii="Calibri"/>
          <w:spacing w:val="-1"/>
          <w:sz w:val="54"/>
        </w:rPr>
        <w:t>s.</w:t>
      </w:r>
    </w:p>
    <w:p w14:paraId="0B95B07E" w14:textId="77777777" w:rsidR="006672BA" w:rsidRDefault="006672BA" w:rsidP="006672BA">
      <w:pPr>
        <w:spacing w:before="3"/>
        <w:rPr>
          <w:rFonts w:ascii="Calibri" w:eastAsia="Calibri" w:hAnsi="Calibri" w:cs="Calibri"/>
          <w:sz w:val="52"/>
          <w:szCs w:val="52"/>
        </w:rPr>
      </w:pPr>
    </w:p>
    <w:p w14:paraId="08A0821C" w14:textId="77777777" w:rsidR="006672BA" w:rsidRDefault="006672BA" w:rsidP="006672BA">
      <w:pPr>
        <w:widowControl w:val="0"/>
        <w:numPr>
          <w:ilvl w:val="0"/>
          <w:numId w:val="20"/>
        </w:numPr>
        <w:tabs>
          <w:tab w:val="left" w:pos="645"/>
        </w:tabs>
        <w:spacing w:after="0" w:line="240" w:lineRule="auto"/>
        <w:ind w:right="0" w:hanging="540"/>
        <w:jc w:val="left"/>
        <w:rPr>
          <w:rFonts w:ascii="Calibri" w:eastAsia="Calibri" w:hAnsi="Calibri" w:cs="Calibri"/>
          <w:sz w:val="54"/>
          <w:szCs w:val="54"/>
        </w:rPr>
      </w:pPr>
      <w:r>
        <w:rPr>
          <w:rFonts w:ascii="Calibri"/>
          <w:sz w:val="54"/>
        </w:rPr>
        <w:t>-</w:t>
      </w:r>
      <w:r>
        <w:rPr>
          <w:rFonts w:ascii="Calibri"/>
          <w:spacing w:val="-4"/>
          <w:sz w:val="54"/>
        </w:rPr>
        <w:t xml:space="preserve"> </w:t>
      </w:r>
      <w:r>
        <w:rPr>
          <w:rFonts w:ascii="Calibri"/>
          <w:spacing w:val="-1"/>
          <w:sz w:val="54"/>
        </w:rPr>
        <w:t>Class</w:t>
      </w:r>
      <w:r>
        <w:rPr>
          <w:rFonts w:ascii="Calibri"/>
          <w:spacing w:val="-6"/>
          <w:sz w:val="54"/>
        </w:rPr>
        <w:t xml:space="preserve"> </w:t>
      </w:r>
      <w:r>
        <w:rPr>
          <w:rFonts w:ascii="Calibri"/>
          <w:spacing w:val="-3"/>
          <w:sz w:val="54"/>
        </w:rPr>
        <w:t>Room:</w:t>
      </w:r>
      <w:r>
        <w:rPr>
          <w:rFonts w:ascii="Calibri"/>
          <w:spacing w:val="-4"/>
          <w:sz w:val="54"/>
        </w:rPr>
        <w:t xml:space="preserve"> </w:t>
      </w:r>
      <w:r>
        <w:rPr>
          <w:rFonts w:ascii="Calibri"/>
          <w:spacing w:val="-2"/>
          <w:sz w:val="54"/>
        </w:rPr>
        <w:t>(details)</w:t>
      </w:r>
    </w:p>
    <w:p w14:paraId="10AC165A" w14:textId="77777777" w:rsidR="006672BA" w:rsidRDefault="006672BA" w:rsidP="006672BA">
      <w:pPr>
        <w:spacing w:before="2"/>
        <w:rPr>
          <w:rFonts w:ascii="Calibri" w:eastAsia="Calibri" w:hAnsi="Calibri" w:cs="Calibri"/>
          <w:sz w:val="52"/>
          <w:szCs w:val="52"/>
        </w:rPr>
      </w:pPr>
    </w:p>
    <w:p w14:paraId="34E22908" w14:textId="77777777" w:rsidR="006672BA" w:rsidRDefault="006672BA" w:rsidP="006672BA">
      <w:pPr>
        <w:widowControl w:val="0"/>
        <w:numPr>
          <w:ilvl w:val="0"/>
          <w:numId w:val="20"/>
        </w:numPr>
        <w:tabs>
          <w:tab w:val="left" w:pos="645"/>
        </w:tabs>
        <w:spacing w:after="0" w:line="240" w:lineRule="auto"/>
        <w:ind w:right="0" w:hanging="540"/>
        <w:jc w:val="left"/>
        <w:rPr>
          <w:rFonts w:ascii="Calibri" w:eastAsia="Calibri" w:hAnsi="Calibri" w:cs="Calibri"/>
          <w:sz w:val="54"/>
          <w:szCs w:val="54"/>
        </w:rPr>
      </w:pPr>
      <w:r>
        <w:rPr>
          <w:rFonts w:ascii="Calibri"/>
          <w:sz w:val="54"/>
        </w:rPr>
        <w:t>-</w:t>
      </w:r>
      <w:r>
        <w:rPr>
          <w:rFonts w:ascii="Calibri"/>
          <w:spacing w:val="-1"/>
          <w:sz w:val="54"/>
        </w:rPr>
        <w:t xml:space="preserve"> </w:t>
      </w:r>
      <w:r>
        <w:rPr>
          <w:rFonts w:ascii="Calibri"/>
          <w:sz w:val="54"/>
        </w:rPr>
        <w:t>Lab</w:t>
      </w:r>
      <w:r>
        <w:rPr>
          <w:rFonts w:ascii="Calibri"/>
          <w:spacing w:val="-3"/>
          <w:sz w:val="54"/>
        </w:rPr>
        <w:t xml:space="preserve"> </w:t>
      </w:r>
      <w:r>
        <w:rPr>
          <w:rFonts w:ascii="Calibri"/>
          <w:spacing w:val="-2"/>
          <w:sz w:val="54"/>
        </w:rPr>
        <w:t>Equipment:</w:t>
      </w:r>
      <w:r>
        <w:rPr>
          <w:rFonts w:ascii="Calibri"/>
          <w:spacing w:val="-7"/>
          <w:sz w:val="54"/>
        </w:rPr>
        <w:t xml:space="preserve"> </w:t>
      </w:r>
      <w:r>
        <w:rPr>
          <w:rFonts w:ascii="Calibri"/>
          <w:spacing w:val="-1"/>
          <w:sz w:val="40"/>
        </w:rPr>
        <w:t xml:space="preserve">Setup </w:t>
      </w:r>
      <w:r>
        <w:rPr>
          <w:rFonts w:ascii="Calibri"/>
          <w:sz w:val="40"/>
        </w:rPr>
        <w:t>and</w:t>
      </w:r>
      <w:r>
        <w:rPr>
          <w:rFonts w:ascii="Calibri"/>
          <w:spacing w:val="-2"/>
          <w:sz w:val="40"/>
        </w:rPr>
        <w:t xml:space="preserve"> operation</w:t>
      </w:r>
      <w:r>
        <w:rPr>
          <w:rFonts w:ascii="Calibri"/>
          <w:spacing w:val="-1"/>
          <w:sz w:val="40"/>
        </w:rPr>
        <w:t xml:space="preserve"> </w:t>
      </w:r>
      <w:r>
        <w:rPr>
          <w:rFonts w:ascii="Calibri"/>
          <w:spacing w:val="-2"/>
          <w:sz w:val="40"/>
        </w:rPr>
        <w:t>(Equipment</w:t>
      </w:r>
      <w:r>
        <w:rPr>
          <w:rFonts w:ascii="Calibri"/>
          <w:spacing w:val="-4"/>
          <w:sz w:val="40"/>
        </w:rPr>
        <w:t xml:space="preserve"> </w:t>
      </w:r>
      <w:proofErr w:type="gramStart"/>
      <w:r>
        <w:rPr>
          <w:rFonts w:ascii="Calibri"/>
          <w:spacing w:val="-2"/>
          <w:sz w:val="40"/>
        </w:rPr>
        <w:t>details</w:t>
      </w:r>
      <w:r>
        <w:rPr>
          <w:rFonts w:ascii="Calibri"/>
          <w:spacing w:val="3"/>
          <w:sz w:val="40"/>
        </w:rPr>
        <w:t xml:space="preserve"> </w:t>
      </w:r>
      <w:r>
        <w:rPr>
          <w:rFonts w:ascii="Calibri"/>
          <w:spacing w:val="1"/>
          <w:sz w:val="40"/>
        </w:rPr>
        <w:t>)</w:t>
      </w:r>
      <w:proofErr w:type="gramEnd"/>
      <w:r>
        <w:rPr>
          <w:rFonts w:ascii="Calibri"/>
          <w:spacing w:val="1"/>
          <w:sz w:val="54"/>
        </w:rPr>
        <w:t>.</w:t>
      </w:r>
    </w:p>
    <w:p w14:paraId="634CDC8A" w14:textId="77777777" w:rsidR="006672BA" w:rsidRDefault="006672BA" w:rsidP="006672BA">
      <w:pPr>
        <w:spacing w:before="2"/>
        <w:rPr>
          <w:rFonts w:ascii="Calibri" w:eastAsia="Calibri" w:hAnsi="Calibri" w:cs="Calibri"/>
          <w:sz w:val="52"/>
          <w:szCs w:val="52"/>
        </w:rPr>
      </w:pPr>
    </w:p>
    <w:p w14:paraId="16B582A9" w14:textId="77777777" w:rsidR="006672BA" w:rsidRDefault="006672BA" w:rsidP="006672BA">
      <w:pPr>
        <w:widowControl w:val="0"/>
        <w:numPr>
          <w:ilvl w:val="0"/>
          <w:numId w:val="20"/>
        </w:numPr>
        <w:tabs>
          <w:tab w:val="left" w:pos="645"/>
        </w:tabs>
        <w:spacing w:after="0" w:line="240" w:lineRule="auto"/>
        <w:ind w:right="0" w:hanging="540"/>
        <w:jc w:val="left"/>
        <w:rPr>
          <w:rFonts w:ascii="Calibri" w:eastAsia="Calibri" w:hAnsi="Calibri" w:cs="Calibri"/>
          <w:sz w:val="54"/>
          <w:szCs w:val="54"/>
        </w:rPr>
      </w:pPr>
      <w:r>
        <w:rPr>
          <w:rFonts w:ascii="Calibri"/>
          <w:sz w:val="54"/>
        </w:rPr>
        <w:t>-</w:t>
      </w:r>
      <w:r>
        <w:rPr>
          <w:rFonts w:ascii="Calibri"/>
          <w:spacing w:val="-2"/>
          <w:sz w:val="54"/>
        </w:rPr>
        <w:t xml:space="preserve"> </w:t>
      </w:r>
      <w:r>
        <w:rPr>
          <w:rFonts w:ascii="Calibri"/>
          <w:spacing w:val="-1"/>
          <w:sz w:val="54"/>
        </w:rPr>
        <w:t>Soft</w:t>
      </w:r>
      <w:r>
        <w:rPr>
          <w:rFonts w:ascii="Calibri"/>
          <w:spacing w:val="-6"/>
          <w:sz w:val="54"/>
        </w:rPr>
        <w:t>w</w:t>
      </w:r>
      <w:r>
        <w:rPr>
          <w:rFonts w:ascii="Calibri"/>
          <w:sz w:val="54"/>
        </w:rPr>
        <w:t>a</w:t>
      </w:r>
      <w:r>
        <w:rPr>
          <w:rFonts w:ascii="Calibri"/>
          <w:spacing w:val="-9"/>
          <w:sz w:val="54"/>
        </w:rPr>
        <w:t>r</w:t>
      </w:r>
      <w:r>
        <w:rPr>
          <w:rFonts w:ascii="Calibri"/>
          <w:sz w:val="54"/>
        </w:rPr>
        <w:t>e</w:t>
      </w:r>
      <w:r>
        <w:rPr>
          <w:rFonts w:ascii="Calibri"/>
          <w:spacing w:val="-6"/>
          <w:sz w:val="54"/>
        </w:rPr>
        <w:t xml:space="preserve"> </w:t>
      </w:r>
      <w:r>
        <w:rPr>
          <w:rFonts w:ascii="Calibri"/>
          <w:spacing w:val="-48"/>
          <w:sz w:val="54"/>
        </w:rPr>
        <w:t>T</w:t>
      </w:r>
      <w:r>
        <w:rPr>
          <w:rFonts w:ascii="Calibri"/>
          <w:spacing w:val="-1"/>
          <w:sz w:val="54"/>
        </w:rPr>
        <w:t>o</w:t>
      </w:r>
      <w:r>
        <w:rPr>
          <w:rFonts w:ascii="Calibri"/>
          <w:spacing w:val="1"/>
          <w:sz w:val="54"/>
        </w:rPr>
        <w:t>o</w:t>
      </w:r>
      <w:r>
        <w:rPr>
          <w:rFonts w:ascii="Calibri"/>
          <w:sz w:val="54"/>
        </w:rPr>
        <w:t>ls:</w:t>
      </w:r>
      <w:r>
        <w:rPr>
          <w:rFonts w:ascii="Calibri"/>
          <w:spacing w:val="-4"/>
          <w:sz w:val="54"/>
        </w:rPr>
        <w:t xml:space="preserve"> </w:t>
      </w:r>
      <w:r>
        <w:rPr>
          <w:rFonts w:ascii="Calibri"/>
          <w:i/>
          <w:spacing w:val="-1"/>
          <w:sz w:val="40"/>
        </w:rPr>
        <w:t>(</w:t>
      </w:r>
      <w:r>
        <w:rPr>
          <w:rFonts w:ascii="Calibri"/>
          <w:i/>
          <w:spacing w:val="1"/>
          <w:sz w:val="40"/>
        </w:rPr>
        <w:t>D</w:t>
      </w:r>
      <w:r>
        <w:rPr>
          <w:rFonts w:ascii="Calibri"/>
          <w:i/>
          <w:spacing w:val="-2"/>
          <w:sz w:val="40"/>
        </w:rPr>
        <w:t>e</w:t>
      </w:r>
      <w:r>
        <w:rPr>
          <w:rFonts w:ascii="Calibri"/>
          <w:i/>
          <w:spacing w:val="-5"/>
          <w:sz w:val="40"/>
        </w:rPr>
        <w:t>t</w:t>
      </w:r>
      <w:r>
        <w:rPr>
          <w:rFonts w:ascii="Calibri"/>
          <w:i/>
          <w:spacing w:val="-1"/>
          <w:sz w:val="40"/>
        </w:rPr>
        <w:t>ai</w:t>
      </w:r>
      <w:r>
        <w:rPr>
          <w:rFonts w:ascii="Calibri"/>
          <w:i/>
          <w:spacing w:val="-2"/>
          <w:sz w:val="40"/>
        </w:rPr>
        <w:t>l</w:t>
      </w:r>
      <w:r>
        <w:rPr>
          <w:rFonts w:ascii="Calibri"/>
          <w:i/>
          <w:sz w:val="40"/>
        </w:rPr>
        <w:t>s</w:t>
      </w:r>
      <w:r>
        <w:rPr>
          <w:rFonts w:ascii="Calibri"/>
          <w:i/>
          <w:spacing w:val="-5"/>
          <w:sz w:val="40"/>
        </w:rPr>
        <w:t xml:space="preserve"> </w:t>
      </w:r>
      <w:r>
        <w:rPr>
          <w:rFonts w:ascii="Calibri"/>
          <w:i/>
          <w:sz w:val="40"/>
        </w:rPr>
        <w:t>w</w:t>
      </w:r>
      <w:r>
        <w:rPr>
          <w:rFonts w:ascii="Calibri"/>
          <w:i/>
          <w:spacing w:val="-2"/>
          <w:sz w:val="40"/>
        </w:rPr>
        <w:t>i</w:t>
      </w:r>
      <w:r>
        <w:rPr>
          <w:rFonts w:ascii="Calibri"/>
          <w:i/>
          <w:sz w:val="40"/>
        </w:rPr>
        <w:t>th</w:t>
      </w:r>
      <w:r>
        <w:rPr>
          <w:rFonts w:ascii="Calibri"/>
          <w:i/>
          <w:spacing w:val="-1"/>
          <w:sz w:val="40"/>
        </w:rPr>
        <w:t xml:space="preserve"> </w:t>
      </w:r>
      <w:r>
        <w:rPr>
          <w:rFonts w:ascii="Calibri"/>
          <w:i/>
          <w:sz w:val="40"/>
        </w:rPr>
        <w:t>versions</w:t>
      </w:r>
      <w:r>
        <w:rPr>
          <w:rFonts w:ascii="Calibri"/>
          <w:i/>
          <w:spacing w:val="1"/>
          <w:sz w:val="40"/>
        </w:rPr>
        <w:t>)</w:t>
      </w:r>
      <w:r>
        <w:rPr>
          <w:rFonts w:ascii="Calibri"/>
          <w:sz w:val="54"/>
        </w:rPr>
        <w:t>.</w:t>
      </w:r>
    </w:p>
    <w:p w14:paraId="4C624FC8" w14:textId="77777777" w:rsidR="006672BA" w:rsidRDefault="006672BA" w:rsidP="006672BA">
      <w:pPr>
        <w:rPr>
          <w:rFonts w:ascii="Calibri" w:eastAsia="Calibri" w:hAnsi="Calibri" w:cs="Calibri"/>
          <w:sz w:val="56"/>
          <w:szCs w:val="56"/>
        </w:rPr>
      </w:pPr>
    </w:p>
    <w:p w14:paraId="729B82F2" w14:textId="77777777" w:rsidR="006672BA" w:rsidRDefault="006672BA" w:rsidP="006672BA">
      <w:pPr>
        <w:spacing w:before="4"/>
        <w:rPr>
          <w:rFonts w:ascii="Calibri" w:eastAsia="Calibri" w:hAnsi="Calibri" w:cs="Calibri"/>
          <w:sz w:val="49"/>
          <w:szCs w:val="49"/>
        </w:rPr>
      </w:pPr>
    </w:p>
    <w:p w14:paraId="52FB6F34" w14:textId="77777777" w:rsidR="006672BA" w:rsidRDefault="006672BA" w:rsidP="006672BA">
      <w:pPr>
        <w:widowControl w:val="0"/>
        <w:numPr>
          <w:ilvl w:val="0"/>
          <w:numId w:val="20"/>
        </w:numPr>
        <w:tabs>
          <w:tab w:val="left" w:pos="645"/>
        </w:tabs>
        <w:spacing w:after="0" w:line="240" w:lineRule="auto"/>
        <w:ind w:right="0" w:hanging="540"/>
        <w:jc w:val="left"/>
        <w:rPr>
          <w:rFonts w:ascii="Calibri" w:eastAsia="Calibri" w:hAnsi="Calibri" w:cs="Calibri"/>
          <w:sz w:val="54"/>
          <w:szCs w:val="54"/>
        </w:rPr>
      </w:pPr>
      <w:r>
        <w:rPr>
          <w:rFonts w:ascii="Calibri"/>
          <w:sz w:val="54"/>
        </w:rPr>
        <w:t>-</w:t>
      </w:r>
      <w:r>
        <w:rPr>
          <w:rFonts w:ascii="Calibri"/>
          <w:spacing w:val="-6"/>
          <w:sz w:val="54"/>
        </w:rPr>
        <w:t xml:space="preserve"> </w:t>
      </w:r>
      <w:r>
        <w:rPr>
          <w:rFonts w:ascii="Calibri"/>
          <w:spacing w:val="-33"/>
          <w:sz w:val="54"/>
        </w:rPr>
        <w:t>T</w:t>
      </w:r>
      <w:r>
        <w:rPr>
          <w:rFonts w:ascii="Calibri"/>
          <w:spacing w:val="-15"/>
          <w:sz w:val="54"/>
        </w:rPr>
        <w:t>r</w:t>
      </w:r>
      <w:r>
        <w:rPr>
          <w:rFonts w:ascii="Calibri"/>
          <w:sz w:val="54"/>
        </w:rPr>
        <w:t>aining</w:t>
      </w:r>
      <w:r>
        <w:rPr>
          <w:rFonts w:ascii="Calibri"/>
          <w:spacing w:val="-6"/>
          <w:sz w:val="54"/>
        </w:rPr>
        <w:t xml:space="preserve"> </w:t>
      </w:r>
      <w:proofErr w:type="gramStart"/>
      <w:r>
        <w:rPr>
          <w:rFonts w:ascii="Calibri"/>
          <w:spacing w:val="-27"/>
          <w:sz w:val="54"/>
        </w:rPr>
        <w:t>V</w:t>
      </w:r>
      <w:r>
        <w:rPr>
          <w:rFonts w:ascii="Calibri"/>
          <w:sz w:val="54"/>
        </w:rPr>
        <w:t>enu</w:t>
      </w:r>
      <w:r>
        <w:rPr>
          <w:rFonts w:ascii="Calibri"/>
          <w:spacing w:val="-1"/>
          <w:sz w:val="54"/>
        </w:rPr>
        <w:t>e(</w:t>
      </w:r>
      <w:proofErr w:type="gramEnd"/>
      <w:r>
        <w:rPr>
          <w:rFonts w:ascii="Calibri"/>
          <w:spacing w:val="-1"/>
          <w:sz w:val="54"/>
        </w:rPr>
        <w:t>s):.</w:t>
      </w:r>
    </w:p>
    <w:p w14:paraId="12E6104F" w14:textId="77777777" w:rsidR="006672BA" w:rsidRDefault="006672BA" w:rsidP="006672BA">
      <w:pPr>
        <w:rPr>
          <w:rFonts w:ascii="Calibri" w:eastAsia="Calibri" w:hAnsi="Calibri" w:cs="Calibri"/>
          <w:sz w:val="54"/>
          <w:szCs w:val="54"/>
        </w:rPr>
        <w:sectPr w:rsidR="006672BA">
          <w:pgSz w:w="14400" w:h="10800" w:orient="landscape"/>
          <w:pgMar w:top="880" w:right="2060" w:bottom="280" w:left="760" w:header="720" w:footer="720" w:gutter="0"/>
          <w:cols w:space="720"/>
        </w:sectPr>
      </w:pPr>
    </w:p>
    <w:p w14:paraId="1F0C6830" w14:textId="77777777" w:rsidR="006672BA" w:rsidRDefault="006672BA" w:rsidP="006672BA">
      <w:pPr>
        <w:spacing w:line="985" w:lineRule="exact"/>
        <w:ind w:left="1694"/>
        <w:rPr>
          <w:rFonts w:ascii="Calibri" w:eastAsia="Calibri" w:hAnsi="Calibri" w:cs="Calibri"/>
          <w:sz w:val="88"/>
          <w:szCs w:val="88"/>
        </w:rPr>
      </w:pPr>
      <w:r>
        <w:rPr>
          <w:rFonts w:ascii="Calibri"/>
          <w:spacing w:val="-2"/>
          <w:sz w:val="88"/>
        </w:rPr>
        <w:lastRenderedPageBreak/>
        <w:t>Monitoring</w:t>
      </w:r>
      <w:r>
        <w:rPr>
          <w:rFonts w:ascii="Calibri"/>
          <w:spacing w:val="3"/>
          <w:sz w:val="88"/>
        </w:rPr>
        <w:t xml:space="preserve"> </w:t>
      </w:r>
      <w:r>
        <w:rPr>
          <w:rFonts w:ascii="Calibri"/>
          <w:sz w:val="88"/>
        </w:rPr>
        <w:t>and</w:t>
      </w:r>
      <w:r>
        <w:rPr>
          <w:rFonts w:ascii="Calibri"/>
          <w:spacing w:val="-1"/>
          <w:sz w:val="88"/>
        </w:rPr>
        <w:t xml:space="preserve"> </w:t>
      </w:r>
      <w:r>
        <w:rPr>
          <w:rFonts w:ascii="Calibri"/>
          <w:spacing w:val="-5"/>
          <w:sz w:val="88"/>
        </w:rPr>
        <w:t>Evaluation</w:t>
      </w:r>
    </w:p>
    <w:p w14:paraId="3A05C9D6" w14:textId="77777777" w:rsidR="006672BA" w:rsidRPr="004040CE" w:rsidRDefault="006672BA" w:rsidP="004040CE">
      <w:pPr>
        <w:widowControl w:val="0"/>
        <w:numPr>
          <w:ilvl w:val="0"/>
          <w:numId w:val="19"/>
        </w:numPr>
        <w:tabs>
          <w:tab w:val="left" w:pos="645"/>
        </w:tabs>
        <w:spacing w:after="240" w:line="240" w:lineRule="auto"/>
        <w:ind w:left="648" w:right="0" w:hanging="540"/>
        <w:jc w:val="left"/>
        <w:rPr>
          <w:rFonts w:ascii="Calibri" w:eastAsia="Calibri" w:hAnsi="Calibri" w:cs="Calibri"/>
          <w:sz w:val="56"/>
          <w:szCs w:val="56"/>
        </w:rPr>
      </w:pPr>
      <w:r w:rsidRPr="004040CE">
        <w:rPr>
          <w:rFonts w:ascii="Calibri"/>
          <w:spacing w:val="-2"/>
          <w:sz w:val="56"/>
          <w:szCs w:val="56"/>
        </w:rPr>
        <w:t>Monitoring:</w:t>
      </w:r>
      <w:r w:rsidRPr="004040CE">
        <w:rPr>
          <w:rFonts w:ascii="Calibri"/>
          <w:spacing w:val="-4"/>
          <w:sz w:val="56"/>
          <w:szCs w:val="56"/>
        </w:rPr>
        <w:t xml:space="preserve"> </w:t>
      </w:r>
      <w:r w:rsidRPr="004040CE">
        <w:rPr>
          <w:rFonts w:ascii="Calibri"/>
          <w:spacing w:val="-3"/>
          <w:sz w:val="56"/>
          <w:szCs w:val="56"/>
        </w:rPr>
        <w:t>Progress</w:t>
      </w:r>
      <w:r w:rsidRPr="004040CE">
        <w:rPr>
          <w:rFonts w:ascii="Calibri"/>
          <w:spacing w:val="-4"/>
          <w:sz w:val="56"/>
          <w:szCs w:val="56"/>
        </w:rPr>
        <w:t xml:space="preserve"> </w:t>
      </w:r>
      <w:r w:rsidRPr="004040CE">
        <w:rPr>
          <w:rFonts w:ascii="Calibri"/>
          <w:spacing w:val="-2"/>
          <w:sz w:val="56"/>
          <w:szCs w:val="56"/>
        </w:rPr>
        <w:t>tracking</w:t>
      </w:r>
      <w:r w:rsidRPr="004040CE">
        <w:rPr>
          <w:rFonts w:ascii="Calibri"/>
          <w:spacing w:val="-7"/>
          <w:sz w:val="56"/>
          <w:szCs w:val="56"/>
        </w:rPr>
        <w:t xml:space="preserve"> </w:t>
      </w:r>
      <w:r w:rsidRPr="004040CE">
        <w:rPr>
          <w:rFonts w:ascii="Calibri"/>
          <w:sz w:val="56"/>
          <w:szCs w:val="56"/>
        </w:rPr>
        <w:t>and</w:t>
      </w:r>
      <w:r w:rsidRPr="004040CE">
        <w:rPr>
          <w:rFonts w:ascii="Calibri"/>
          <w:spacing w:val="-6"/>
          <w:sz w:val="56"/>
          <w:szCs w:val="56"/>
        </w:rPr>
        <w:t xml:space="preserve"> </w:t>
      </w:r>
      <w:r w:rsidRPr="004040CE">
        <w:rPr>
          <w:rFonts w:ascii="Calibri"/>
          <w:spacing w:val="-3"/>
          <w:sz w:val="56"/>
          <w:szCs w:val="56"/>
        </w:rPr>
        <w:t>feedback.</w:t>
      </w:r>
    </w:p>
    <w:p w14:paraId="6FB3BC65" w14:textId="77777777" w:rsidR="006672BA" w:rsidRPr="004040CE" w:rsidRDefault="006672BA" w:rsidP="004040CE">
      <w:pPr>
        <w:widowControl w:val="0"/>
        <w:numPr>
          <w:ilvl w:val="0"/>
          <w:numId w:val="19"/>
        </w:numPr>
        <w:tabs>
          <w:tab w:val="left" w:pos="645"/>
        </w:tabs>
        <w:spacing w:after="240" w:line="240" w:lineRule="auto"/>
        <w:ind w:left="648" w:right="0" w:hanging="540"/>
        <w:jc w:val="left"/>
        <w:rPr>
          <w:rFonts w:ascii="Calibri" w:eastAsia="Calibri" w:hAnsi="Calibri" w:cs="Calibri"/>
          <w:sz w:val="56"/>
          <w:szCs w:val="56"/>
        </w:rPr>
      </w:pPr>
      <w:r w:rsidRPr="004040CE">
        <w:rPr>
          <w:rFonts w:ascii="Calibri"/>
          <w:spacing w:val="-3"/>
          <w:sz w:val="56"/>
          <w:szCs w:val="56"/>
        </w:rPr>
        <w:t>Evaluation:</w:t>
      </w:r>
      <w:r w:rsidRPr="004040CE">
        <w:rPr>
          <w:rFonts w:ascii="Calibri"/>
          <w:spacing w:val="-6"/>
          <w:sz w:val="56"/>
          <w:szCs w:val="56"/>
        </w:rPr>
        <w:t xml:space="preserve"> </w:t>
      </w:r>
      <w:r w:rsidRPr="004040CE">
        <w:rPr>
          <w:rFonts w:ascii="Calibri"/>
          <w:spacing w:val="-3"/>
          <w:sz w:val="56"/>
          <w:szCs w:val="56"/>
        </w:rPr>
        <w:t>Pre-</w:t>
      </w:r>
      <w:r w:rsidRPr="004040CE">
        <w:rPr>
          <w:rFonts w:ascii="Calibri"/>
          <w:spacing w:val="-5"/>
          <w:sz w:val="56"/>
          <w:szCs w:val="56"/>
        </w:rPr>
        <w:t xml:space="preserve"> </w:t>
      </w:r>
      <w:r w:rsidRPr="004040CE">
        <w:rPr>
          <w:rFonts w:ascii="Calibri"/>
          <w:sz w:val="56"/>
          <w:szCs w:val="56"/>
        </w:rPr>
        <w:t>and</w:t>
      </w:r>
      <w:r w:rsidRPr="004040CE">
        <w:rPr>
          <w:rFonts w:ascii="Calibri"/>
          <w:spacing w:val="-3"/>
          <w:sz w:val="56"/>
          <w:szCs w:val="56"/>
        </w:rPr>
        <w:t xml:space="preserve"> </w:t>
      </w:r>
      <w:r w:rsidRPr="004040CE">
        <w:rPr>
          <w:rFonts w:ascii="Calibri"/>
          <w:spacing w:val="-2"/>
          <w:sz w:val="56"/>
          <w:szCs w:val="56"/>
        </w:rPr>
        <w:t>post-training</w:t>
      </w:r>
      <w:r w:rsidRPr="004040CE">
        <w:rPr>
          <w:rFonts w:ascii="Calibri"/>
          <w:spacing w:val="-6"/>
          <w:sz w:val="56"/>
          <w:szCs w:val="56"/>
        </w:rPr>
        <w:t xml:space="preserve"> </w:t>
      </w:r>
      <w:r w:rsidRPr="004040CE">
        <w:rPr>
          <w:rFonts w:ascii="Calibri"/>
          <w:spacing w:val="-1"/>
          <w:sz w:val="56"/>
          <w:szCs w:val="56"/>
        </w:rPr>
        <w:t>assessments.</w:t>
      </w:r>
    </w:p>
    <w:p w14:paraId="484D5C52" w14:textId="77777777" w:rsidR="006672BA" w:rsidRPr="004040CE" w:rsidRDefault="006672BA" w:rsidP="004040CE">
      <w:pPr>
        <w:widowControl w:val="0"/>
        <w:numPr>
          <w:ilvl w:val="0"/>
          <w:numId w:val="19"/>
        </w:numPr>
        <w:tabs>
          <w:tab w:val="left" w:pos="645"/>
        </w:tabs>
        <w:spacing w:after="240" w:line="726" w:lineRule="exact"/>
        <w:ind w:left="648" w:right="0" w:hanging="540"/>
        <w:jc w:val="left"/>
        <w:rPr>
          <w:rFonts w:ascii="Calibri" w:eastAsia="Calibri" w:hAnsi="Calibri" w:cs="Calibri"/>
          <w:sz w:val="56"/>
          <w:szCs w:val="56"/>
        </w:rPr>
      </w:pPr>
      <w:r w:rsidRPr="004040CE">
        <w:rPr>
          <w:rFonts w:ascii="Calibri"/>
          <w:spacing w:val="-1"/>
          <w:sz w:val="56"/>
          <w:szCs w:val="56"/>
        </w:rPr>
        <w:t>Metrics:</w:t>
      </w:r>
      <w:r w:rsidRPr="004040CE">
        <w:rPr>
          <w:rFonts w:ascii="Calibri"/>
          <w:spacing w:val="-23"/>
          <w:sz w:val="56"/>
          <w:szCs w:val="56"/>
        </w:rPr>
        <w:t xml:space="preserve"> </w:t>
      </w:r>
      <w:r w:rsidRPr="004040CE">
        <w:rPr>
          <w:rFonts w:ascii="Calibri"/>
          <w:spacing w:val="-1"/>
          <w:sz w:val="56"/>
          <w:szCs w:val="56"/>
        </w:rPr>
        <w:t>Assessment</w:t>
      </w:r>
      <w:r w:rsidRPr="004040CE">
        <w:rPr>
          <w:rFonts w:ascii="Calibri"/>
          <w:spacing w:val="-19"/>
          <w:sz w:val="56"/>
          <w:szCs w:val="56"/>
        </w:rPr>
        <w:t xml:space="preserve"> </w:t>
      </w:r>
      <w:r w:rsidRPr="004040CE">
        <w:rPr>
          <w:rFonts w:ascii="Calibri"/>
          <w:spacing w:val="-3"/>
          <w:sz w:val="56"/>
          <w:szCs w:val="56"/>
        </w:rPr>
        <w:t>scores</w:t>
      </w:r>
      <w:r w:rsidRPr="004040CE">
        <w:rPr>
          <w:rFonts w:ascii="Calibri"/>
          <w:spacing w:val="-20"/>
          <w:sz w:val="56"/>
          <w:szCs w:val="56"/>
        </w:rPr>
        <w:t xml:space="preserve"> </w:t>
      </w:r>
      <w:r w:rsidRPr="004040CE">
        <w:rPr>
          <w:rFonts w:ascii="Calibri"/>
          <w:sz w:val="56"/>
          <w:szCs w:val="56"/>
        </w:rPr>
        <w:t>and</w:t>
      </w:r>
      <w:r w:rsidRPr="004040CE">
        <w:rPr>
          <w:rFonts w:ascii="Calibri"/>
          <w:spacing w:val="-20"/>
          <w:sz w:val="56"/>
          <w:szCs w:val="56"/>
        </w:rPr>
        <w:t xml:space="preserve"> </w:t>
      </w:r>
      <w:r w:rsidRPr="004040CE">
        <w:rPr>
          <w:rFonts w:ascii="Calibri"/>
          <w:spacing w:val="-2"/>
          <w:sz w:val="56"/>
          <w:szCs w:val="56"/>
        </w:rPr>
        <w:t>participant</w:t>
      </w:r>
    </w:p>
    <w:p w14:paraId="5ADB8343" w14:textId="77777777" w:rsidR="006672BA" w:rsidRPr="004040CE" w:rsidRDefault="006672BA" w:rsidP="004040CE">
      <w:pPr>
        <w:spacing w:after="240" w:line="726" w:lineRule="exact"/>
        <w:ind w:left="648"/>
        <w:rPr>
          <w:rFonts w:ascii="Calibri" w:eastAsia="Calibri" w:hAnsi="Calibri" w:cs="Calibri"/>
          <w:sz w:val="56"/>
          <w:szCs w:val="56"/>
        </w:rPr>
      </w:pPr>
      <w:r w:rsidRPr="004040CE">
        <w:rPr>
          <w:rFonts w:ascii="Calibri"/>
          <w:spacing w:val="-3"/>
          <w:sz w:val="56"/>
          <w:szCs w:val="56"/>
        </w:rPr>
        <w:t>feedback.</w:t>
      </w:r>
    </w:p>
    <w:p w14:paraId="7FFEEF52" w14:textId="77777777" w:rsidR="006672BA" w:rsidRPr="004040CE" w:rsidRDefault="006672BA" w:rsidP="004040CE">
      <w:pPr>
        <w:widowControl w:val="0"/>
        <w:numPr>
          <w:ilvl w:val="0"/>
          <w:numId w:val="19"/>
        </w:numPr>
        <w:tabs>
          <w:tab w:val="left" w:pos="645"/>
        </w:tabs>
        <w:spacing w:after="240" w:line="240" w:lineRule="auto"/>
        <w:ind w:left="648" w:right="0" w:hanging="540"/>
        <w:jc w:val="left"/>
        <w:rPr>
          <w:rFonts w:ascii="Calibri" w:eastAsia="Calibri" w:hAnsi="Calibri" w:cs="Calibri"/>
          <w:sz w:val="56"/>
          <w:szCs w:val="56"/>
        </w:rPr>
      </w:pPr>
      <w:r w:rsidRPr="004040CE">
        <w:rPr>
          <w:rFonts w:ascii="Calibri"/>
          <w:spacing w:val="-3"/>
          <w:sz w:val="56"/>
          <w:szCs w:val="56"/>
        </w:rPr>
        <w:t>Outcome</w:t>
      </w:r>
      <w:r w:rsidRPr="004040CE">
        <w:rPr>
          <w:rFonts w:ascii="Calibri"/>
          <w:spacing w:val="-10"/>
          <w:sz w:val="56"/>
          <w:szCs w:val="56"/>
        </w:rPr>
        <w:t xml:space="preserve"> </w:t>
      </w:r>
      <w:r w:rsidRPr="004040CE">
        <w:rPr>
          <w:rFonts w:ascii="Calibri"/>
          <w:spacing w:val="-3"/>
          <w:sz w:val="56"/>
          <w:szCs w:val="56"/>
        </w:rPr>
        <w:t>Review:</w:t>
      </w:r>
      <w:r w:rsidRPr="004040CE">
        <w:rPr>
          <w:rFonts w:ascii="Calibri"/>
          <w:spacing w:val="-13"/>
          <w:sz w:val="56"/>
          <w:szCs w:val="56"/>
        </w:rPr>
        <w:t xml:space="preserve"> </w:t>
      </w:r>
      <w:r w:rsidRPr="004040CE">
        <w:rPr>
          <w:rFonts w:ascii="Calibri"/>
          <w:spacing w:val="-1"/>
          <w:sz w:val="56"/>
          <w:szCs w:val="56"/>
        </w:rPr>
        <w:t>Aligning</w:t>
      </w:r>
      <w:r w:rsidRPr="004040CE">
        <w:rPr>
          <w:rFonts w:ascii="Calibri"/>
          <w:spacing w:val="-9"/>
          <w:sz w:val="56"/>
          <w:szCs w:val="56"/>
        </w:rPr>
        <w:t xml:space="preserve"> </w:t>
      </w:r>
      <w:r w:rsidRPr="004040CE">
        <w:rPr>
          <w:rFonts w:ascii="Calibri"/>
          <w:spacing w:val="-2"/>
          <w:sz w:val="56"/>
          <w:szCs w:val="56"/>
        </w:rPr>
        <w:t>results</w:t>
      </w:r>
      <w:r w:rsidRPr="004040CE">
        <w:rPr>
          <w:rFonts w:ascii="Calibri"/>
          <w:spacing w:val="-8"/>
          <w:sz w:val="56"/>
          <w:szCs w:val="56"/>
        </w:rPr>
        <w:t xml:space="preserve"> </w:t>
      </w:r>
      <w:r w:rsidRPr="004040CE">
        <w:rPr>
          <w:rFonts w:ascii="Calibri"/>
          <w:sz w:val="56"/>
          <w:szCs w:val="56"/>
        </w:rPr>
        <w:t>with</w:t>
      </w:r>
      <w:r w:rsidRPr="004040CE">
        <w:rPr>
          <w:rFonts w:ascii="Calibri"/>
          <w:spacing w:val="-10"/>
          <w:sz w:val="56"/>
          <w:szCs w:val="56"/>
        </w:rPr>
        <w:t xml:space="preserve"> </w:t>
      </w:r>
      <w:r w:rsidRPr="004040CE">
        <w:rPr>
          <w:rFonts w:ascii="Calibri"/>
          <w:spacing w:val="-1"/>
          <w:sz w:val="56"/>
          <w:szCs w:val="56"/>
        </w:rPr>
        <w:t>objectives.</w:t>
      </w:r>
    </w:p>
    <w:p w14:paraId="72302049" w14:textId="77777777" w:rsidR="006672BA" w:rsidRDefault="006672BA" w:rsidP="006672BA">
      <w:pPr>
        <w:rPr>
          <w:rFonts w:ascii="Calibri" w:eastAsia="Calibri" w:hAnsi="Calibri" w:cs="Calibri"/>
          <w:sz w:val="60"/>
          <w:szCs w:val="60"/>
        </w:rPr>
        <w:sectPr w:rsidR="006672BA">
          <w:pgSz w:w="14400" w:h="10800" w:orient="landscape"/>
          <w:pgMar w:top="880" w:right="780" w:bottom="280" w:left="760" w:header="720" w:footer="720" w:gutter="0"/>
          <w:cols w:space="720"/>
        </w:sectPr>
      </w:pPr>
    </w:p>
    <w:p w14:paraId="3B538855" w14:textId="184AA06C" w:rsidR="006672BA" w:rsidRDefault="002462AF" w:rsidP="006672BA">
      <w:pPr>
        <w:spacing w:line="888" w:lineRule="exact"/>
        <w:jc w:val="center"/>
        <w:rPr>
          <w:rFonts w:ascii="Calibri" w:eastAsia="Calibri" w:hAnsi="Calibri" w:cs="Calibri"/>
          <w:sz w:val="80"/>
          <w:szCs w:val="80"/>
        </w:rPr>
      </w:pPr>
      <w:r>
        <w:rPr>
          <w:noProof/>
        </w:rPr>
        <w:lastRenderedPageBreak/>
        <mc:AlternateContent>
          <mc:Choice Requires="wps">
            <w:drawing>
              <wp:anchor distT="45720" distB="45720" distL="114300" distR="114300" simplePos="0" relativeHeight="251661312" behindDoc="0" locked="0" layoutInCell="1" allowOverlap="1" wp14:anchorId="1D423542" wp14:editId="547C6E59">
                <wp:simplePos x="0" y="0"/>
                <wp:positionH relativeFrom="column">
                  <wp:posOffset>5591376</wp:posOffset>
                </wp:positionH>
                <wp:positionV relativeFrom="paragraph">
                  <wp:posOffset>-1393892</wp:posOffset>
                </wp:positionV>
                <wp:extent cx="2360930" cy="140462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84117D8" w14:textId="38BB60D0" w:rsidR="006F664B" w:rsidRPr="006F664B" w:rsidRDefault="006F664B" w:rsidP="006F664B">
                            <w:pPr>
                              <w:rPr>
                                <w:u w:val="single"/>
                              </w:rPr>
                            </w:pPr>
                            <w:r w:rsidRPr="006F664B">
                              <w:rPr>
                                <w:u w:val="single"/>
                              </w:rPr>
                              <w:t>Annex-I</w:t>
                            </w:r>
                            <w:r>
                              <w:rPr>
                                <w:u w:val="single"/>
                              </w:rPr>
                              <w:t>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xmlns:w16du="http://schemas.microsoft.com/office/word/2023/wordml/word16du">
            <w:pict>
              <v:shape w14:anchorId="1D423542" id="_x0000_s1028" type="#_x0000_t202" style="position:absolute;left:0;text-align:left;margin-left:440.25pt;margin-top:-109.7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" filled="f" stroked="f">
                <v:textbox style="mso-fit-shape-to-text:t">
                  <w:txbxContent>
                    <w:p w14:paraId="184117D8" w14:textId="38BB60D0" w:rsidR="006F664B" w:rsidRPr="006F664B" w:rsidRDefault="006F664B" w:rsidP="006F664B">
                      <w:pPr>
                        <w:rPr>
                          <w:u w:val="single"/>
                        </w:rPr>
                      </w:pPr>
                      <w:r w:rsidRPr="006F664B">
                        <w:rPr>
                          <w:u w:val="single"/>
                        </w:rPr>
                        <w:t>Annex-I</w:t>
                      </w:r>
                      <w:r>
                        <w:rPr>
                          <w:u w:val="single"/>
                        </w:rPr>
                        <w:t>I</w:t>
                      </w:r>
                    </w:p>
                  </w:txbxContent>
                </v:textbox>
              </v:shape>
            </w:pict>
          </mc:Fallback>
        </mc:AlternateContent>
      </w:r>
      <w:r w:rsidR="006672BA">
        <w:rPr>
          <w:rFonts w:ascii="Calibri"/>
          <w:spacing w:val="-53"/>
          <w:sz w:val="80"/>
        </w:rPr>
        <w:t>T</w:t>
      </w:r>
      <w:r w:rsidR="006672BA">
        <w:rPr>
          <w:rFonts w:ascii="Calibri"/>
          <w:spacing w:val="-19"/>
          <w:sz w:val="80"/>
        </w:rPr>
        <w:t>r</w:t>
      </w:r>
      <w:r w:rsidR="006672BA">
        <w:rPr>
          <w:rFonts w:ascii="Calibri"/>
          <w:sz w:val="80"/>
        </w:rPr>
        <w:t>aining</w:t>
      </w:r>
      <w:r w:rsidR="006672BA">
        <w:rPr>
          <w:rFonts w:ascii="Calibri"/>
          <w:spacing w:val="-35"/>
          <w:sz w:val="80"/>
        </w:rPr>
        <w:t xml:space="preserve"> </w:t>
      </w:r>
      <w:r w:rsidR="006672BA">
        <w:rPr>
          <w:rFonts w:ascii="Calibri"/>
          <w:spacing w:val="-34"/>
          <w:sz w:val="80"/>
        </w:rPr>
        <w:t>W</w:t>
      </w:r>
      <w:r w:rsidR="006672BA">
        <w:rPr>
          <w:rFonts w:ascii="Calibri"/>
          <w:spacing w:val="-1"/>
          <w:sz w:val="80"/>
        </w:rPr>
        <w:t>or</w:t>
      </w:r>
      <w:r w:rsidR="006672BA">
        <w:rPr>
          <w:rFonts w:ascii="Calibri"/>
          <w:sz w:val="80"/>
        </w:rPr>
        <w:t>k</w:t>
      </w:r>
      <w:r w:rsidR="006672BA">
        <w:rPr>
          <w:rFonts w:ascii="Calibri"/>
          <w:spacing w:val="-32"/>
          <w:sz w:val="80"/>
        </w:rPr>
        <w:t xml:space="preserve"> </w:t>
      </w:r>
      <w:r w:rsidR="006672BA">
        <w:rPr>
          <w:rFonts w:ascii="Calibri"/>
          <w:sz w:val="80"/>
        </w:rPr>
        <w:t>B</w:t>
      </w:r>
      <w:r w:rsidR="006672BA">
        <w:rPr>
          <w:rFonts w:ascii="Calibri"/>
          <w:spacing w:val="-12"/>
          <w:sz w:val="80"/>
        </w:rPr>
        <w:t>r</w:t>
      </w:r>
      <w:r w:rsidR="006672BA">
        <w:rPr>
          <w:rFonts w:ascii="Calibri"/>
          <w:sz w:val="80"/>
        </w:rPr>
        <w:t>ea</w:t>
      </w:r>
      <w:r w:rsidR="006672BA">
        <w:rPr>
          <w:rFonts w:ascii="Calibri"/>
          <w:spacing w:val="-23"/>
          <w:sz w:val="80"/>
        </w:rPr>
        <w:t>k</w:t>
      </w:r>
      <w:r w:rsidR="006672BA">
        <w:rPr>
          <w:rFonts w:ascii="Calibri"/>
          <w:spacing w:val="-1"/>
          <w:sz w:val="80"/>
        </w:rPr>
        <w:t>dow</w:t>
      </w:r>
      <w:r w:rsidR="006672BA">
        <w:rPr>
          <w:rFonts w:ascii="Calibri"/>
          <w:sz w:val="80"/>
        </w:rPr>
        <w:t>n</w:t>
      </w:r>
      <w:r w:rsidR="006672BA">
        <w:rPr>
          <w:rFonts w:ascii="Calibri"/>
          <w:spacing w:val="-35"/>
          <w:sz w:val="80"/>
        </w:rPr>
        <w:t xml:space="preserve"> </w:t>
      </w:r>
      <w:r w:rsidR="006672BA">
        <w:rPr>
          <w:rFonts w:ascii="Calibri"/>
          <w:spacing w:val="-1"/>
          <w:sz w:val="80"/>
        </w:rPr>
        <w:t>Structu</w:t>
      </w:r>
      <w:r w:rsidR="006672BA">
        <w:rPr>
          <w:rFonts w:ascii="Calibri"/>
          <w:spacing w:val="-7"/>
          <w:sz w:val="80"/>
        </w:rPr>
        <w:t>r</w:t>
      </w:r>
      <w:r w:rsidR="006672BA">
        <w:rPr>
          <w:rFonts w:ascii="Calibri"/>
          <w:sz w:val="80"/>
        </w:rPr>
        <w:t>e</w:t>
      </w:r>
    </w:p>
    <w:p w14:paraId="0EA1E971" w14:textId="77777777" w:rsidR="006672BA" w:rsidRDefault="006672BA" w:rsidP="006672BA">
      <w:pPr>
        <w:spacing w:line="940" w:lineRule="exact"/>
        <w:ind w:left="3"/>
        <w:jc w:val="center"/>
        <w:rPr>
          <w:rFonts w:ascii="Calibri" w:eastAsia="Calibri" w:hAnsi="Calibri" w:cs="Calibri"/>
          <w:sz w:val="80"/>
          <w:szCs w:val="80"/>
        </w:rPr>
      </w:pPr>
      <w:r>
        <w:rPr>
          <w:rFonts w:ascii="Calibri"/>
          <w:spacing w:val="-1"/>
          <w:sz w:val="80"/>
        </w:rPr>
        <w:t>(WBS)</w:t>
      </w:r>
      <w:r>
        <w:rPr>
          <w:rFonts w:ascii="Calibri"/>
          <w:spacing w:val="-30"/>
          <w:sz w:val="80"/>
        </w:rPr>
        <w:t xml:space="preserve"> </w:t>
      </w:r>
      <w:r>
        <w:rPr>
          <w:rFonts w:ascii="Calibri"/>
          <w:sz w:val="80"/>
        </w:rPr>
        <w:t>with</w:t>
      </w:r>
      <w:r>
        <w:rPr>
          <w:rFonts w:ascii="Calibri"/>
          <w:spacing w:val="-33"/>
          <w:sz w:val="80"/>
        </w:rPr>
        <w:t xml:space="preserve"> </w:t>
      </w:r>
      <w:r>
        <w:rPr>
          <w:rFonts w:ascii="Calibri"/>
          <w:spacing w:val="-1"/>
          <w:sz w:val="80"/>
        </w:rPr>
        <w:t>Timelines</w:t>
      </w:r>
    </w:p>
    <w:p w14:paraId="74854F3E" w14:textId="77777777" w:rsidR="006672BA" w:rsidRDefault="006672BA" w:rsidP="006672BA">
      <w:pPr>
        <w:pStyle w:val="BodyText"/>
        <w:numPr>
          <w:ilvl w:val="1"/>
          <w:numId w:val="19"/>
        </w:numPr>
        <w:tabs>
          <w:tab w:val="left" w:pos="1892"/>
        </w:tabs>
        <w:spacing w:line="311" w:lineRule="exact"/>
      </w:pPr>
      <w:r>
        <w:rPr>
          <w:spacing w:val="-1"/>
        </w:rPr>
        <w:t>Needs</w:t>
      </w:r>
      <w:r>
        <w:t xml:space="preserve"> </w:t>
      </w:r>
      <w:r>
        <w:rPr>
          <w:spacing w:val="-1"/>
        </w:rPr>
        <w:t>Assessment</w:t>
      </w:r>
      <w:r>
        <w:rPr>
          <w:spacing w:val="-2"/>
        </w:rPr>
        <w:t xml:space="preserve"> </w:t>
      </w:r>
      <w:r>
        <w:rPr>
          <w:spacing w:val="-1"/>
        </w:rPr>
        <w:t>and</w:t>
      </w:r>
      <w:r>
        <w:t xml:space="preserve"> </w:t>
      </w:r>
      <w:r>
        <w:rPr>
          <w:spacing w:val="-1"/>
        </w:rPr>
        <w:t>Curriculum Design</w:t>
      </w:r>
      <w:r>
        <w:t xml:space="preserve"> </w:t>
      </w:r>
      <w:r>
        <w:rPr>
          <w:spacing w:val="-1"/>
        </w:rPr>
        <w:t>(Phase</w:t>
      </w:r>
      <w:r>
        <w:rPr>
          <w:spacing w:val="3"/>
        </w:rPr>
        <w:t xml:space="preserve"> </w:t>
      </w:r>
      <w:r>
        <w:t>1)</w:t>
      </w:r>
    </w:p>
    <w:p w14:paraId="393DEA65" w14:textId="77777777" w:rsidR="006672BA" w:rsidRDefault="006672BA" w:rsidP="006672BA">
      <w:pPr>
        <w:pStyle w:val="BodyText"/>
        <w:numPr>
          <w:ilvl w:val="0"/>
          <w:numId w:val="18"/>
        </w:numPr>
        <w:tabs>
          <w:tab w:val="left" w:pos="2342"/>
        </w:tabs>
        <w:spacing w:line="336" w:lineRule="exact"/>
      </w:pPr>
      <w:r>
        <w:t>-</w:t>
      </w:r>
      <w:r>
        <w:rPr>
          <w:spacing w:val="-1"/>
        </w:rPr>
        <w:t xml:space="preserve"> Identify</w:t>
      </w:r>
      <w:r>
        <w:rPr>
          <w:spacing w:val="1"/>
        </w:rPr>
        <w:t xml:space="preserve"> </w:t>
      </w:r>
      <w:r>
        <w:rPr>
          <w:spacing w:val="-2"/>
        </w:rPr>
        <w:t>training</w:t>
      </w:r>
      <w:r>
        <w:rPr>
          <w:spacing w:val="1"/>
        </w:rPr>
        <w:t xml:space="preserve"> </w:t>
      </w:r>
      <w:r>
        <w:rPr>
          <w:spacing w:val="-1"/>
        </w:rPr>
        <w:t>objectives.</w:t>
      </w:r>
    </w:p>
    <w:p w14:paraId="1755FBB0" w14:textId="77777777" w:rsidR="006672BA" w:rsidRDefault="006672BA" w:rsidP="006672BA">
      <w:pPr>
        <w:pStyle w:val="BodyText"/>
        <w:numPr>
          <w:ilvl w:val="0"/>
          <w:numId w:val="18"/>
        </w:numPr>
        <w:tabs>
          <w:tab w:val="left" w:pos="2342"/>
        </w:tabs>
        <w:spacing w:line="339" w:lineRule="exact"/>
      </w:pPr>
      <w:r>
        <w:t>-</w:t>
      </w:r>
      <w:r>
        <w:rPr>
          <w:spacing w:val="-1"/>
        </w:rPr>
        <w:t xml:space="preserve"> Develop curriculum</w:t>
      </w:r>
      <w:r>
        <w:rPr>
          <w:spacing w:val="-4"/>
        </w:rPr>
        <w:t xml:space="preserve"> </w:t>
      </w:r>
      <w:r>
        <w:rPr>
          <w:spacing w:val="-2"/>
        </w:rPr>
        <w:t>structure</w:t>
      </w:r>
      <w:r>
        <w:rPr>
          <w:spacing w:val="3"/>
        </w:rPr>
        <w:t xml:space="preserve"> </w:t>
      </w:r>
      <w:r>
        <w:rPr>
          <w:spacing w:val="-1"/>
        </w:rPr>
        <w:t>and</w:t>
      </w:r>
      <w:r>
        <w:t xml:space="preserve"> </w:t>
      </w:r>
      <w:r>
        <w:rPr>
          <w:spacing w:val="-1"/>
        </w:rPr>
        <w:t>outline.</w:t>
      </w:r>
    </w:p>
    <w:p w14:paraId="58A53DFE" w14:textId="77777777" w:rsidR="006672BA" w:rsidRDefault="006672BA" w:rsidP="006672BA">
      <w:pPr>
        <w:spacing w:before="1"/>
        <w:rPr>
          <w:rFonts w:ascii="Calibri" w:eastAsia="Calibri" w:hAnsi="Calibri" w:cs="Calibri"/>
          <w:sz w:val="27"/>
          <w:szCs w:val="27"/>
        </w:rPr>
      </w:pPr>
    </w:p>
    <w:p w14:paraId="564815CF" w14:textId="7F02383C" w:rsidR="006672BA" w:rsidRDefault="006672BA" w:rsidP="006672BA">
      <w:pPr>
        <w:pStyle w:val="BodyText"/>
        <w:numPr>
          <w:ilvl w:val="1"/>
          <w:numId w:val="19"/>
        </w:numPr>
        <w:tabs>
          <w:tab w:val="left" w:pos="1892"/>
        </w:tabs>
        <w:spacing w:line="339" w:lineRule="exact"/>
      </w:pPr>
      <w:r>
        <w:rPr>
          <w:spacing w:val="-2"/>
        </w:rPr>
        <w:t>Development</w:t>
      </w:r>
      <w:r>
        <w:rPr>
          <w:spacing w:val="3"/>
        </w:rPr>
        <w:t xml:space="preserve"> </w:t>
      </w:r>
      <w:r>
        <w:rPr>
          <w:spacing w:val="-1"/>
        </w:rPr>
        <w:t>of</w:t>
      </w:r>
      <w:r>
        <w:rPr>
          <w:spacing w:val="-5"/>
        </w:rPr>
        <w:t xml:space="preserve"> </w:t>
      </w:r>
      <w:r>
        <w:rPr>
          <w:spacing w:val="-3"/>
        </w:rPr>
        <w:t>Training</w:t>
      </w:r>
      <w:r>
        <w:t xml:space="preserve"> </w:t>
      </w:r>
      <w:r>
        <w:rPr>
          <w:spacing w:val="-1"/>
        </w:rPr>
        <w:t>Materials</w:t>
      </w:r>
      <w:r>
        <w:rPr>
          <w:spacing w:val="1"/>
        </w:rPr>
        <w:t xml:space="preserve"> </w:t>
      </w:r>
      <w:r>
        <w:rPr>
          <w:spacing w:val="-1"/>
        </w:rPr>
        <w:t>(Phase</w:t>
      </w:r>
      <w:r>
        <w:rPr>
          <w:spacing w:val="3"/>
        </w:rPr>
        <w:t xml:space="preserve"> </w:t>
      </w:r>
      <w:r>
        <w:t>2)</w:t>
      </w:r>
    </w:p>
    <w:p w14:paraId="26798C8E" w14:textId="77777777" w:rsidR="006672BA" w:rsidRDefault="006672BA" w:rsidP="006672BA">
      <w:pPr>
        <w:pStyle w:val="BodyText"/>
        <w:numPr>
          <w:ilvl w:val="0"/>
          <w:numId w:val="18"/>
        </w:numPr>
        <w:tabs>
          <w:tab w:val="left" w:pos="2342"/>
        </w:tabs>
        <w:spacing w:line="336" w:lineRule="exact"/>
      </w:pPr>
      <w:r>
        <w:t>-</w:t>
      </w:r>
      <w:r>
        <w:rPr>
          <w:spacing w:val="-1"/>
        </w:rPr>
        <w:t xml:space="preserve"> </w:t>
      </w:r>
      <w:r>
        <w:rPr>
          <w:spacing w:val="-2"/>
        </w:rPr>
        <w:t>Prepare</w:t>
      </w:r>
      <w:r>
        <w:rPr>
          <w:spacing w:val="3"/>
        </w:rPr>
        <w:t xml:space="preserve"> </w:t>
      </w:r>
      <w:r>
        <w:rPr>
          <w:spacing w:val="-2"/>
        </w:rPr>
        <w:t>lecture</w:t>
      </w:r>
      <w:r>
        <w:t xml:space="preserve"> </w:t>
      </w:r>
      <w:r>
        <w:rPr>
          <w:spacing w:val="-1"/>
        </w:rPr>
        <w:t>slides,</w:t>
      </w:r>
      <w:r>
        <w:rPr>
          <w:spacing w:val="1"/>
        </w:rPr>
        <w:t xml:space="preserve"> </w:t>
      </w:r>
      <w:r>
        <w:rPr>
          <w:spacing w:val="-1"/>
        </w:rPr>
        <w:t>manuals,</w:t>
      </w:r>
      <w:r>
        <w:rPr>
          <w:spacing w:val="4"/>
        </w:rPr>
        <w:t xml:space="preserve"> </w:t>
      </w:r>
      <w:r>
        <w:rPr>
          <w:spacing w:val="-1"/>
        </w:rPr>
        <w:t>and</w:t>
      </w:r>
      <w:r>
        <w:t xml:space="preserve"> lab </w:t>
      </w:r>
      <w:r>
        <w:rPr>
          <w:spacing w:val="-1"/>
        </w:rPr>
        <w:t>instructions.</w:t>
      </w:r>
    </w:p>
    <w:p w14:paraId="2011DBB6" w14:textId="30B2F5A2" w:rsidR="006672BA" w:rsidRDefault="006672BA" w:rsidP="006672BA">
      <w:pPr>
        <w:pStyle w:val="BodyText"/>
        <w:numPr>
          <w:ilvl w:val="0"/>
          <w:numId w:val="18"/>
        </w:numPr>
        <w:tabs>
          <w:tab w:val="left" w:pos="2342"/>
        </w:tabs>
        <w:spacing w:line="339" w:lineRule="exact"/>
      </w:pPr>
      <w:r>
        <w:t>-</w:t>
      </w:r>
      <w:r>
        <w:rPr>
          <w:spacing w:val="-1"/>
        </w:rPr>
        <w:t xml:space="preserve"> </w:t>
      </w:r>
      <w:r>
        <w:rPr>
          <w:spacing w:val="-2"/>
        </w:rPr>
        <w:t xml:space="preserve">Finalize resources </w:t>
      </w:r>
      <w:r>
        <w:rPr>
          <w:spacing w:val="-1"/>
        </w:rPr>
        <w:t>and</w:t>
      </w:r>
      <w:r>
        <w:rPr>
          <w:spacing w:val="2"/>
        </w:rPr>
        <w:t xml:space="preserve"> </w:t>
      </w:r>
      <w:r>
        <w:rPr>
          <w:spacing w:val="-1"/>
        </w:rPr>
        <w:t>tools.</w:t>
      </w:r>
    </w:p>
    <w:p w14:paraId="68268A77" w14:textId="77777777" w:rsidR="006672BA" w:rsidRDefault="006672BA" w:rsidP="006672BA">
      <w:pPr>
        <w:spacing w:before="1"/>
        <w:rPr>
          <w:rFonts w:ascii="Calibri" w:eastAsia="Calibri" w:hAnsi="Calibri" w:cs="Calibri"/>
          <w:sz w:val="27"/>
          <w:szCs w:val="27"/>
        </w:rPr>
      </w:pPr>
    </w:p>
    <w:p w14:paraId="299ADDA9" w14:textId="77777777" w:rsidR="006672BA" w:rsidRDefault="006672BA" w:rsidP="006672BA">
      <w:pPr>
        <w:pStyle w:val="BodyText"/>
        <w:numPr>
          <w:ilvl w:val="1"/>
          <w:numId w:val="19"/>
        </w:numPr>
        <w:tabs>
          <w:tab w:val="left" w:pos="1891"/>
        </w:tabs>
        <w:spacing w:line="339" w:lineRule="exact"/>
        <w:ind w:left="1890" w:hanging="276"/>
      </w:pPr>
      <w:r>
        <w:rPr>
          <w:spacing w:val="-4"/>
        </w:rPr>
        <w:t>Training</w:t>
      </w:r>
      <w:r>
        <w:rPr>
          <w:spacing w:val="-2"/>
        </w:rPr>
        <w:t xml:space="preserve"> </w:t>
      </w:r>
      <w:r>
        <w:rPr>
          <w:spacing w:val="-1"/>
        </w:rPr>
        <w:t>Delivery</w:t>
      </w:r>
      <w:r>
        <w:rPr>
          <w:spacing w:val="2"/>
        </w:rPr>
        <w:t xml:space="preserve"> </w:t>
      </w:r>
      <w:r>
        <w:t>-</w:t>
      </w:r>
      <w:r>
        <w:rPr>
          <w:spacing w:val="-3"/>
        </w:rPr>
        <w:t xml:space="preserve"> </w:t>
      </w:r>
      <w:r>
        <w:rPr>
          <w:spacing w:val="-2"/>
        </w:rPr>
        <w:t>Fundamentals</w:t>
      </w:r>
      <w:r>
        <w:rPr>
          <w:spacing w:val="4"/>
        </w:rPr>
        <w:t xml:space="preserve"> </w:t>
      </w:r>
      <w:r>
        <w:rPr>
          <w:spacing w:val="-1"/>
        </w:rPr>
        <w:t>(Phase</w:t>
      </w:r>
      <w:r>
        <w:t xml:space="preserve"> 3)</w:t>
      </w:r>
    </w:p>
    <w:p w14:paraId="35365B7C" w14:textId="77777777" w:rsidR="006672BA" w:rsidRDefault="006672BA" w:rsidP="006672BA">
      <w:pPr>
        <w:pStyle w:val="BodyText"/>
        <w:numPr>
          <w:ilvl w:val="0"/>
          <w:numId w:val="18"/>
        </w:numPr>
        <w:tabs>
          <w:tab w:val="left" w:pos="2342"/>
        </w:tabs>
        <w:spacing w:line="336" w:lineRule="exact"/>
      </w:pPr>
      <w:r>
        <w:t>-</w:t>
      </w:r>
      <w:r>
        <w:rPr>
          <w:spacing w:val="-1"/>
        </w:rPr>
        <w:t xml:space="preserve"> </w:t>
      </w:r>
      <w:r>
        <w:rPr>
          <w:spacing w:val="-2"/>
        </w:rPr>
        <w:t>Conduct</w:t>
      </w:r>
      <w:r>
        <w:t xml:space="preserve"> </w:t>
      </w:r>
      <w:r>
        <w:rPr>
          <w:spacing w:val="-2"/>
        </w:rPr>
        <w:t>lectures</w:t>
      </w:r>
      <w:r>
        <w:rPr>
          <w:spacing w:val="3"/>
        </w:rPr>
        <w:t xml:space="preserve"> </w:t>
      </w:r>
      <w:r>
        <w:rPr>
          <w:spacing w:val="-1"/>
        </w:rPr>
        <w:t xml:space="preserve">on </w:t>
      </w:r>
      <w:r>
        <w:rPr>
          <w:spacing w:val="-2"/>
        </w:rPr>
        <w:t>semiconductor</w:t>
      </w:r>
      <w:r>
        <w:rPr>
          <w:spacing w:val="2"/>
        </w:rPr>
        <w:t xml:space="preserve"> </w:t>
      </w:r>
      <w:r>
        <w:rPr>
          <w:spacing w:val="-1"/>
        </w:rPr>
        <w:t>basics.</w:t>
      </w:r>
    </w:p>
    <w:p w14:paraId="01607BA4" w14:textId="77777777" w:rsidR="006672BA" w:rsidRDefault="006672BA" w:rsidP="006672BA">
      <w:pPr>
        <w:pStyle w:val="BodyText"/>
        <w:numPr>
          <w:ilvl w:val="0"/>
          <w:numId w:val="18"/>
        </w:numPr>
        <w:tabs>
          <w:tab w:val="left" w:pos="2342"/>
        </w:tabs>
        <w:spacing w:line="339" w:lineRule="exact"/>
      </w:pPr>
      <w:r>
        <w:t>-</w:t>
      </w:r>
      <w:r>
        <w:rPr>
          <w:spacing w:val="-1"/>
        </w:rPr>
        <w:t xml:space="preserve"> </w:t>
      </w:r>
      <w:r>
        <w:rPr>
          <w:spacing w:val="-2"/>
        </w:rPr>
        <w:t>Interactive</w:t>
      </w:r>
      <w:r>
        <w:t xml:space="preserve"> Q&amp;A</w:t>
      </w:r>
      <w:r>
        <w:rPr>
          <w:spacing w:val="-5"/>
        </w:rPr>
        <w:t xml:space="preserve"> </w:t>
      </w:r>
      <w:r>
        <w:rPr>
          <w:spacing w:val="-1"/>
        </w:rPr>
        <w:t>sessions.</w:t>
      </w:r>
    </w:p>
    <w:p w14:paraId="6D740304" w14:textId="77777777" w:rsidR="006672BA" w:rsidRDefault="006672BA" w:rsidP="006672BA">
      <w:pPr>
        <w:spacing w:before="1"/>
        <w:rPr>
          <w:rFonts w:ascii="Calibri" w:eastAsia="Calibri" w:hAnsi="Calibri" w:cs="Calibri"/>
          <w:sz w:val="27"/>
          <w:szCs w:val="27"/>
        </w:rPr>
      </w:pPr>
    </w:p>
    <w:p w14:paraId="16A49263" w14:textId="77777777" w:rsidR="006672BA" w:rsidRDefault="006672BA" w:rsidP="006672BA">
      <w:pPr>
        <w:pStyle w:val="BodyText"/>
        <w:numPr>
          <w:ilvl w:val="1"/>
          <w:numId w:val="19"/>
        </w:numPr>
        <w:tabs>
          <w:tab w:val="left" w:pos="1892"/>
        </w:tabs>
        <w:spacing w:line="339" w:lineRule="exact"/>
      </w:pPr>
      <w:r>
        <w:rPr>
          <w:spacing w:val="-3"/>
        </w:rPr>
        <w:t xml:space="preserve">Training </w:t>
      </w:r>
      <w:r>
        <w:rPr>
          <w:spacing w:val="-1"/>
        </w:rPr>
        <w:t>Delivery</w:t>
      </w:r>
      <w:r>
        <w:rPr>
          <w:spacing w:val="2"/>
        </w:rPr>
        <w:t xml:space="preserve"> </w:t>
      </w:r>
      <w:r>
        <w:t>-</w:t>
      </w:r>
      <w:r>
        <w:rPr>
          <w:spacing w:val="-3"/>
        </w:rPr>
        <w:t xml:space="preserve"> </w:t>
      </w:r>
      <w:r>
        <w:rPr>
          <w:spacing w:val="-2"/>
        </w:rPr>
        <w:t xml:space="preserve">Processes </w:t>
      </w:r>
      <w:r>
        <w:rPr>
          <w:spacing w:val="-1"/>
        </w:rPr>
        <w:t>(Phase</w:t>
      </w:r>
      <w:r>
        <w:rPr>
          <w:spacing w:val="3"/>
        </w:rPr>
        <w:t xml:space="preserve"> </w:t>
      </w:r>
      <w:r>
        <w:t>4)</w:t>
      </w:r>
    </w:p>
    <w:p w14:paraId="4290AE91" w14:textId="77777777" w:rsidR="006672BA" w:rsidRDefault="006672BA" w:rsidP="006672BA">
      <w:pPr>
        <w:pStyle w:val="BodyText"/>
        <w:numPr>
          <w:ilvl w:val="0"/>
          <w:numId w:val="18"/>
        </w:numPr>
        <w:tabs>
          <w:tab w:val="left" w:pos="2342"/>
        </w:tabs>
        <w:spacing w:line="336" w:lineRule="exact"/>
      </w:pPr>
      <w:r>
        <w:t>-</w:t>
      </w:r>
      <w:r>
        <w:rPr>
          <w:spacing w:val="-1"/>
        </w:rPr>
        <w:t xml:space="preserve"> </w:t>
      </w:r>
      <w:r>
        <w:rPr>
          <w:spacing w:val="-2"/>
        </w:rPr>
        <w:t>Practical</w:t>
      </w:r>
      <w:r>
        <w:rPr>
          <w:spacing w:val="-1"/>
        </w:rPr>
        <w:t xml:space="preserve"> sessions</w:t>
      </w:r>
      <w:r>
        <w:t xml:space="preserve"> </w:t>
      </w:r>
      <w:r>
        <w:rPr>
          <w:spacing w:val="-1"/>
        </w:rPr>
        <w:t>on</w:t>
      </w:r>
      <w:r>
        <w:rPr>
          <w:spacing w:val="-2"/>
        </w:rPr>
        <w:t xml:space="preserve"> </w:t>
      </w:r>
      <w:r>
        <w:rPr>
          <w:spacing w:val="-3"/>
        </w:rPr>
        <w:t>wafer</w:t>
      </w:r>
      <w:r>
        <w:rPr>
          <w:spacing w:val="-4"/>
        </w:rPr>
        <w:t xml:space="preserve"> </w:t>
      </w:r>
      <w:r>
        <w:rPr>
          <w:spacing w:val="-2"/>
        </w:rPr>
        <w:t>fabrication</w:t>
      </w:r>
      <w:r>
        <w:t xml:space="preserve"> </w:t>
      </w:r>
      <w:r>
        <w:rPr>
          <w:spacing w:val="-1"/>
        </w:rPr>
        <w:t>and</w:t>
      </w:r>
      <w:r>
        <w:t xml:space="preserve"> </w:t>
      </w:r>
      <w:r>
        <w:rPr>
          <w:spacing w:val="-3"/>
        </w:rPr>
        <w:t>lithography.</w:t>
      </w:r>
    </w:p>
    <w:p w14:paraId="4385B8E8" w14:textId="277EE510" w:rsidR="006672BA" w:rsidRDefault="006672BA" w:rsidP="006672BA">
      <w:pPr>
        <w:pStyle w:val="BodyText"/>
        <w:numPr>
          <w:ilvl w:val="0"/>
          <w:numId w:val="18"/>
        </w:numPr>
        <w:tabs>
          <w:tab w:val="left" w:pos="2342"/>
        </w:tabs>
        <w:spacing w:line="339" w:lineRule="exact"/>
      </w:pPr>
      <w:r>
        <w:t>-</w:t>
      </w:r>
      <w:r>
        <w:rPr>
          <w:spacing w:val="-1"/>
        </w:rPr>
        <w:t xml:space="preserve"> Simulations</w:t>
      </w:r>
      <w:r>
        <w:t xml:space="preserve"> </w:t>
      </w:r>
      <w:r>
        <w:rPr>
          <w:spacing w:val="-1"/>
        </w:rPr>
        <w:t>of</w:t>
      </w:r>
      <w:r>
        <w:rPr>
          <w:spacing w:val="-3"/>
        </w:rPr>
        <w:t xml:space="preserve"> defect</w:t>
      </w:r>
      <w:r>
        <w:t xml:space="preserve"> </w:t>
      </w:r>
      <w:r>
        <w:rPr>
          <w:spacing w:val="-1"/>
        </w:rPr>
        <w:t>analysis.</w:t>
      </w:r>
    </w:p>
    <w:p w14:paraId="7C137A03" w14:textId="77777777" w:rsidR="006672BA" w:rsidRDefault="006672BA" w:rsidP="006672BA">
      <w:pPr>
        <w:spacing w:before="1"/>
        <w:rPr>
          <w:rFonts w:ascii="Calibri" w:eastAsia="Calibri" w:hAnsi="Calibri" w:cs="Calibri"/>
          <w:sz w:val="27"/>
          <w:szCs w:val="27"/>
        </w:rPr>
      </w:pPr>
    </w:p>
    <w:p w14:paraId="123CCE36" w14:textId="77777777" w:rsidR="006672BA" w:rsidRDefault="006672BA" w:rsidP="006672BA">
      <w:pPr>
        <w:pStyle w:val="BodyText"/>
        <w:numPr>
          <w:ilvl w:val="1"/>
          <w:numId w:val="19"/>
        </w:numPr>
        <w:tabs>
          <w:tab w:val="left" w:pos="1892"/>
        </w:tabs>
        <w:spacing w:line="339" w:lineRule="exact"/>
      </w:pPr>
      <w:r>
        <w:rPr>
          <w:spacing w:val="-2"/>
        </w:rPr>
        <w:t>Labs</w:t>
      </w:r>
      <w:r>
        <w:rPr>
          <w:spacing w:val="1"/>
        </w:rPr>
        <w:t xml:space="preserve"> </w:t>
      </w:r>
      <w:r>
        <w:rPr>
          <w:spacing w:val="-1"/>
        </w:rPr>
        <w:t>and</w:t>
      </w:r>
      <w:r>
        <w:t xml:space="preserve"> </w:t>
      </w:r>
      <w:r>
        <w:rPr>
          <w:spacing w:val="-1"/>
        </w:rPr>
        <w:t>Hands-On</w:t>
      </w:r>
      <w:r>
        <w:t xml:space="preserve"> </w:t>
      </w:r>
      <w:r>
        <w:rPr>
          <w:spacing w:val="-3"/>
        </w:rPr>
        <w:t>Training</w:t>
      </w:r>
      <w:r>
        <w:t xml:space="preserve"> </w:t>
      </w:r>
      <w:r>
        <w:rPr>
          <w:spacing w:val="-1"/>
        </w:rPr>
        <w:t>(Phase</w:t>
      </w:r>
      <w:r>
        <w:rPr>
          <w:spacing w:val="1"/>
        </w:rPr>
        <w:t xml:space="preserve"> </w:t>
      </w:r>
      <w:r>
        <w:t>5)</w:t>
      </w:r>
    </w:p>
    <w:p w14:paraId="41BFB0AE" w14:textId="77777777" w:rsidR="006672BA" w:rsidRDefault="006672BA" w:rsidP="006672BA">
      <w:pPr>
        <w:pStyle w:val="BodyText"/>
        <w:numPr>
          <w:ilvl w:val="0"/>
          <w:numId w:val="18"/>
        </w:numPr>
        <w:tabs>
          <w:tab w:val="left" w:pos="2342"/>
        </w:tabs>
        <w:spacing w:line="336" w:lineRule="exact"/>
      </w:pPr>
      <w:r>
        <w:t>-</w:t>
      </w:r>
      <w:r>
        <w:rPr>
          <w:spacing w:val="-1"/>
        </w:rPr>
        <w:t xml:space="preserve"> Hands-on use</w:t>
      </w:r>
      <w:r>
        <w:rPr>
          <w:spacing w:val="1"/>
        </w:rPr>
        <w:t xml:space="preserve"> </w:t>
      </w:r>
      <w:r>
        <w:rPr>
          <w:spacing w:val="-1"/>
        </w:rPr>
        <w:t>of</w:t>
      </w:r>
      <w:r>
        <w:rPr>
          <w:spacing w:val="-5"/>
        </w:rPr>
        <w:t xml:space="preserve"> </w:t>
      </w:r>
      <w:r>
        <w:rPr>
          <w:spacing w:val="-2"/>
        </w:rPr>
        <w:t>equipment</w:t>
      </w:r>
      <w:r>
        <w:rPr>
          <w:spacing w:val="5"/>
        </w:rPr>
        <w:t xml:space="preserve"> </w:t>
      </w:r>
      <w:r>
        <w:rPr>
          <w:spacing w:val="-1"/>
        </w:rPr>
        <w:t>and</w:t>
      </w:r>
      <w:r>
        <w:rPr>
          <w:spacing w:val="2"/>
        </w:rPr>
        <w:t xml:space="preserve"> </w:t>
      </w:r>
      <w:r>
        <w:rPr>
          <w:spacing w:val="-2"/>
        </w:rPr>
        <w:t>process</w:t>
      </w:r>
      <w:r>
        <w:rPr>
          <w:spacing w:val="-3"/>
        </w:rPr>
        <w:t xml:space="preserve"> </w:t>
      </w:r>
      <w:r>
        <w:rPr>
          <w:spacing w:val="-1"/>
        </w:rPr>
        <w:t>tools.</w:t>
      </w:r>
    </w:p>
    <w:p w14:paraId="71E9CC7D" w14:textId="17081454" w:rsidR="006672BA" w:rsidRDefault="006672BA" w:rsidP="006672BA">
      <w:pPr>
        <w:pStyle w:val="BodyText"/>
        <w:numPr>
          <w:ilvl w:val="0"/>
          <w:numId w:val="18"/>
        </w:numPr>
        <w:tabs>
          <w:tab w:val="left" w:pos="2342"/>
        </w:tabs>
        <w:spacing w:line="339" w:lineRule="exact"/>
      </w:pPr>
      <w:r>
        <w:t>-</w:t>
      </w:r>
      <w:r>
        <w:rPr>
          <w:spacing w:val="-1"/>
        </w:rPr>
        <w:t xml:space="preserve"> </w:t>
      </w:r>
      <w:r>
        <w:rPr>
          <w:spacing w:val="-2"/>
        </w:rPr>
        <w:t>Troubleshooting</w:t>
      </w:r>
      <w:r>
        <w:rPr>
          <w:spacing w:val="-3"/>
        </w:rPr>
        <w:t xml:space="preserve"> </w:t>
      </w:r>
      <w:r>
        <w:t>and</w:t>
      </w:r>
      <w:r>
        <w:rPr>
          <w:spacing w:val="-1"/>
        </w:rPr>
        <w:t xml:space="preserve"> problem-solving</w:t>
      </w:r>
      <w:r>
        <w:rPr>
          <w:spacing w:val="-3"/>
        </w:rPr>
        <w:t xml:space="preserve"> </w:t>
      </w:r>
      <w:r>
        <w:rPr>
          <w:spacing w:val="-2"/>
        </w:rPr>
        <w:t>tasks.</w:t>
      </w:r>
    </w:p>
    <w:p w14:paraId="3156C9FA" w14:textId="77777777" w:rsidR="006672BA" w:rsidRDefault="006672BA" w:rsidP="006672BA">
      <w:pPr>
        <w:spacing w:before="1"/>
        <w:rPr>
          <w:rFonts w:ascii="Calibri" w:eastAsia="Calibri" w:hAnsi="Calibri" w:cs="Calibri"/>
          <w:sz w:val="27"/>
          <w:szCs w:val="27"/>
        </w:rPr>
      </w:pPr>
    </w:p>
    <w:p w14:paraId="698F4B51" w14:textId="77777777" w:rsidR="006672BA" w:rsidRDefault="006672BA" w:rsidP="006672BA">
      <w:pPr>
        <w:pStyle w:val="BodyText"/>
        <w:numPr>
          <w:ilvl w:val="1"/>
          <w:numId w:val="19"/>
        </w:numPr>
        <w:tabs>
          <w:tab w:val="left" w:pos="1892"/>
        </w:tabs>
        <w:spacing w:line="339" w:lineRule="exact"/>
      </w:pPr>
      <w:r>
        <w:rPr>
          <w:spacing w:val="-2"/>
        </w:rPr>
        <w:t>Evaluation</w:t>
      </w:r>
      <w:r>
        <w:rPr>
          <w:spacing w:val="3"/>
        </w:rPr>
        <w:t xml:space="preserve"> </w:t>
      </w:r>
      <w:r>
        <w:rPr>
          <w:spacing w:val="-1"/>
        </w:rPr>
        <w:t>and</w:t>
      </w:r>
      <w:r>
        <w:t xml:space="preserve"> </w:t>
      </w:r>
      <w:r>
        <w:rPr>
          <w:spacing w:val="-1"/>
        </w:rPr>
        <w:t>Reporting</w:t>
      </w:r>
      <w:r>
        <w:rPr>
          <w:spacing w:val="1"/>
        </w:rPr>
        <w:t xml:space="preserve"> </w:t>
      </w:r>
      <w:r>
        <w:rPr>
          <w:spacing w:val="-1"/>
        </w:rPr>
        <w:t>(Phase</w:t>
      </w:r>
      <w:r>
        <w:rPr>
          <w:spacing w:val="3"/>
        </w:rPr>
        <w:t xml:space="preserve"> </w:t>
      </w:r>
      <w:r>
        <w:t>6)</w:t>
      </w:r>
    </w:p>
    <w:p w14:paraId="394957EA" w14:textId="77777777" w:rsidR="006672BA" w:rsidRDefault="006672BA" w:rsidP="006672BA">
      <w:pPr>
        <w:pStyle w:val="BodyText"/>
        <w:numPr>
          <w:ilvl w:val="0"/>
          <w:numId w:val="18"/>
        </w:numPr>
        <w:tabs>
          <w:tab w:val="left" w:pos="2342"/>
        </w:tabs>
        <w:spacing w:line="336" w:lineRule="exact"/>
      </w:pPr>
      <w:r>
        <w:t>-</w:t>
      </w:r>
      <w:r>
        <w:rPr>
          <w:spacing w:val="-1"/>
        </w:rPr>
        <w:t xml:space="preserve"> </w:t>
      </w:r>
      <w:r>
        <w:rPr>
          <w:spacing w:val="-2"/>
        </w:rPr>
        <w:t>Conduct</w:t>
      </w:r>
      <w:r>
        <w:t xml:space="preserve"> </w:t>
      </w:r>
      <w:r>
        <w:rPr>
          <w:spacing w:val="-1"/>
        </w:rPr>
        <w:t>assessments</w:t>
      </w:r>
      <w:r>
        <w:rPr>
          <w:spacing w:val="1"/>
        </w:rPr>
        <w:t xml:space="preserve"> </w:t>
      </w:r>
      <w:r>
        <w:rPr>
          <w:spacing w:val="-1"/>
        </w:rPr>
        <w:t>and</w:t>
      </w:r>
      <w:r>
        <w:rPr>
          <w:spacing w:val="2"/>
        </w:rPr>
        <w:t xml:space="preserve"> </w:t>
      </w:r>
      <w:r>
        <w:rPr>
          <w:spacing w:val="-2"/>
        </w:rPr>
        <w:t>gather</w:t>
      </w:r>
      <w:r>
        <w:rPr>
          <w:spacing w:val="1"/>
        </w:rPr>
        <w:t xml:space="preserve"> </w:t>
      </w:r>
      <w:r>
        <w:rPr>
          <w:spacing w:val="-2"/>
        </w:rPr>
        <w:t>feedback.</w:t>
      </w:r>
    </w:p>
    <w:p w14:paraId="4DBE7EA7" w14:textId="77777777" w:rsidR="006672BA" w:rsidRDefault="006672BA" w:rsidP="006672BA">
      <w:pPr>
        <w:pStyle w:val="BodyText"/>
        <w:numPr>
          <w:ilvl w:val="0"/>
          <w:numId w:val="18"/>
        </w:numPr>
        <w:tabs>
          <w:tab w:val="left" w:pos="2342"/>
        </w:tabs>
        <w:spacing w:line="339" w:lineRule="exact"/>
      </w:pPr>
      <w:r>
        <w:t>-</w:t>
      </w:r>
      <w:r>
        <w:rPr>
          <w:spacing w:val="-1"/>
        </w:rPr>
        <w:t xml:space="preserve"> Submit</w:t>
      </w:r>
      <w:r>
        <w:rPr>
          <w:spacing w:val="-2"/>
        </w:rPr>
        <w:t xml:space="preserve"> </w:t>
      </w:r>
      <w:r>
        <w:t>a</w:t>
      </w:r>
      <w:r>
        <w:rPr>
          <w:spacing w:val="-1"/>
        </w:rPr>
        <w:t xml:space="preserve"> detailed</w:t>
      </w:r>
      <w:r>
        <w:rPr>
          <w:spacing w:val="4"/>
        </w:rPr>
        <w:t xml:space="preserve"> </w:t>
      </w:r>
      <w:r>
        <w:rPr>
          <w:spacing w:val="-1"/>
        </w:rPr>
        <w:t>training</w:t>
      </w:r>
      <w:r>
        <w:t xml:space="preserve"> </w:t>
      </w:r>
      <w:r>
        <w:rPr>
          <w:spacing w:val="-2"/>
        </w:rPr>
        <w:t xml:space="preserve">outcome </w:t>
      </w:r>
      <w:r>
        <w:rPr>
          <w:spacing w:val="-1"/>
        </w:rPr>
        <w:t>report.</w:t>
      </w:r>
    </w:p>
    <w:p w14:paraId="200DB3EC" w14:textId="77777777" w:rsidR="006672BA" w:rsidRDefault="006672BA" w:rsidP="006672BA">
      <w:pPr>
        <w:spacing w:before="1"/>
        <w:rPr>
          <w:rFonts w:ascii="Calibri" w:eastAsia="Calibri" w:hAnsi="Calibri" w:cs="Calibri"/>
          <w:sz w:val="27"/>
          <w:szCs w:val="27"/>
        </w:rPr>
      </w:pPr>
    </w:p>
    <w:p w14:paraId="48BC23C0" w14:textId="77777777" w:rsidR="006672BA" w:rsidRDefault="006672BA" w:rsidP="006672BA">
      <w:pPr>
        <w:pStyle w:val="BodyText"/>
        <w:numPr>
          <w:ilvl w:val="1"/>
          <w:numId w:val="19"/>
        </w:numPr>
        <w:tabs>
          <w:tab w:val="left" w:pos="1892"/>
        </w:tabs>
      </w:pPr>
      <w:r>
        <w:rPr>
          <w:spacing w:val="-1"/>
        </w:rPr>
        <w:t>Conduction</w:t>
      </w:r>
      <w:r>
        <w:t xml:space="preserve"> </w:t>
      </w:r>
      <w:r>
        <w:rPr>
          <w:spacing w:val="-1"/>
        </w:rPr>
        <w:t>of</w:t>
      </w:r>
      <w:r>
        <w:rPr>
          <w:spacing w:val="-2"/>
        </w:rPr>
        <w:t xml:space="preserve"> </w:t>
      </w:r>
      <w:r>
        <w:rPr>
          <w:spacing w:val="-3"/>
        </w:rPr>
        <w:t>Training</w:t>
      </w:r>
      <w:r>
        <w:t xml:space="preserve"> </w:t>
      </w:r>
      <w:r>
        <w:rPr>
          <w:spacing w:val="-1"/>
        </w:rPr>
        <w:t>(Phase</w:t>
      </w:r>
      <w:r>
        <w:rPr>
          <w:spacing w:val="3"/>
        </w:rPr>
        <w:t xml:space="preserve"> </w:t>
      </w:r>
      <w:r>
        <w:t>7)</w:t>
      </w:r>
    </w:p>
    <w:p w14:paraId="64D34669" w14:textId="0D0873AE" w:rsidR="00014A50" w:rsidRDefault="00014A50" w:rsidP="00FB52E4">
      <w:pPr>
        <w:spacing w:line="352" w:lineRule="auto"/>
        <w:ind w:left="810" w:right="3749" w:firstLine="0"/>
      </w:pPr>
    </w:p>
    <w:sectPr w:rsidR="00014A50" w:rsidSect="00E42F00">
      <w:pgSz w:w="11899" w:h="16841"/>
      <w:pgMar w:top="1890" w:right="1075" w:bottom="1568" w:left="1080" w:header="2"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44D3" w14:textId="77777777" w:rsidR="00735F93" w:rsidRDefault="00735F93">
      <w:pPr>
        <w:spacing w:after="0" w:line="240" w:lineRule="auto"/>
      </w:pPr>
      <w:r>
        <w:separator/>
      </w:r>
    </w:p>
  </w:endnote>
  <w:endnote w:type="continuationSeparator" w:id="0">
    <w:p w14:paraId="000085E5" w14:textId="77777777" w:rsidR="00735F93" w:rsidRDefault="0073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C914" w14:textId="77777777" w:rsidR="00014A50" w:rsidRDefault="00BE15D2">
    <w:pPr>
      <w:spacing w:after="0" w:line="259" w:lineRule="auto"/>
      <w:ind w:left="0" w:right="-58" w:firstLine="0"/>
      <w:jc w:val="right"/>
    </w:pPr>
    <w:r>
      <w:rPr>
        <w:color w:val="5B9BD5"/>
      </w:rPr>
      <w:t xml:space="preserve"> </w:t>
    </w:r>
  </w:p>
  <w:p w14:paraId="1C68AA8E" w14:textId="77777777" w:rsidR="00014A50" w:rsidRDefault="00BE15D2">
    <w:pPr>
      <w:spacing w:after="0" w:line="259" w:lineRule="auto"/>
      <w:ind w:left="0" w:right="5" w:firstLine="0"/>
      <w:jc w:val="right"/>
    </w:pPr>
    <w:r>
      <w:rPr>
        <w:color w:val="5B9BD5"/>
      </w:rPr>
      <w:t xml:space="preserve">Page </w:t>
    </w:r>
    <w:r>
      <w:fldChar w:fldCharType="begin"/>
    </w:r>
    <w:r>
      <w:instrText xml:space="preserve"> PAGE   \* MERGEFORMAT </w:instrText>
    </w:r>
    <w:r>
      <w:fldChar w:fldCharType="separate"/>
    </w:r>
    <w:r>
      <w:rPr>
        <w:color w:val="5B9BD5"/>
      </w:rPr>
      <w:t>1</w:t>
    </w:r>
    <w:r>
      <w:rPr>
        <w:color w:val="5B9BD5"/>
      </w:rPr>
      <w:fldChar w:fldCharType="end"/>
    </w:r>
    <w:r>
      <w:rPr>
        <w:color w:val="5B9BD5"/>
      </w:rPr>
      <w:t xml:space="preserve"> of </w:t>
    </w:r>
    <w:fldSimple w:instr=" NUMPAGES   \* MERGEFORMAT ">
      <w:r>
        <w:rPr>
          <w:color w:val="5B9BD5"/>
        </w:rPr>
        <w:t>5</w:t>
      </w:r>
    </w:fldSimple>
    <w:r>
      <w:rPr>
        <w:color w:val="5B9BD5"/>
      </w:rPr>
      <w:t xml:space="preserve"> </w:t>
    </w:r>
  </w:p>
  <w:p w14:paraId="7663DC74" w14:textId="77777777" w:rsidR="00014A50" w:rsidRDefault="00BE15D2">
    <w:pPr>
      <w:spacing w:after="0" w:line="259" w:lineRule="auto"/>
      <w:ind w:left="0" w:right="0" w:firstLine="0"/>
      <w:jc w:val="left"/>
    </w:pPr>
    <w:r>
      <w:t xml:space="preserve"> </w:t>
    </w:r>
  </w:p>
  <w:p w14:paraId="7845FC3C" w14:textId="77777777" w:rsidR="009E685E" w:rsidRDefault="009E68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1EB3" w14:textId="77777777" w:rsidR="00014A50" w:rsidRDefault="00BE15D2">
    <w:pPr>
      <w:spacing w:after="0" w:line="259" w:lineRule="auto"/>
      <w:ind w:left="0" w:right="-58" w:firstLine="0"/>
      <w:jc w:val="right"/>
    </w:pPr>
    <w:r>
      <w:rPr>
        <w:color w:val="5B9BD5"/>
      </w:rPr>
      <w:t xml:space="preserve"> </w:t>
    </w:r>
  </w:p>
  <w:p w14:paraId="0BEE91D2" w14:textId="77777777" w:rsidR="00014A50" w:rsidRDefault="00BE15D2">
    <w:pPr>
      <w:spacing w:after="0" w:line="259" w:lineRule="auto"/>
      <w:ind w:left="0" w:right="5" w:firstLine="0"/>
      <w:jc w:val="right"/>
    </w:pPr>
    <w:r>
      <w:rPr>
        <w:color w:val="5B9BD5"/>
      </w:rPr>
      <w:t xml:space="preserve">Page </w:t>
    </w:r>
    <w:r>
      <w:fldChar w:fldCharType="begin"/>
    </w:r>
    <w:r>
      <w:instrText xml:space="preserve"> PAGE   \* MERGEFORMAT </w:instrText>
    </w:r>
    <w:r>
      <w:fldChar w:fldCharType="separate"/>
    </w:r>
    <w:r>
      <w:rPr>
        <w:color w:val="5B9BD5"/>
      </w:rPr>
      <w:t>1</w:t>
    </w:r>
    <w:r>
      <w:rPr>
        <w:color w:val="5B9BD5"/>
      </w:rPr>
      <w:fldChar w:fldCharType="end"/>
    </w:r>
    <w:r>
      <w:rPr>
        <w:color w:val="5B9BD5"/>
      </w:rPr>
      <w:t xml:space="preserve"> of </w:t>
    </w:r>
    <w:fldSimple w:instr=" NUMPAGES   \* MERGEFORMAT ">
      <w:r>
        <w:rPr>
          <w:color w:val="5B9BD5"/>
        </w:rPr>
        <w:t>5</w:t>
      </w:r>
    </w:fldSimple>
    <w:r>
      <w:rPr>
        <w:color w:val="5B9BD5"/>
      </w:rPr>
      <w:t xml:space="preserve"> </w:t>
    </w:r>
  </w:p>
  <w:p w14:paraId="5A5CE221" w14:textId="77777777" w:rsidR="00014A50" w:rsidRDefault="00BE15D2">
    <w:pPr>
      <w:spacing w:after="0" w:line="259" w:lineRule="auto"/>
      <w:ind w:left="0" w:right="0" w:firstLine="0"/>
      <w:jc w:val="left"/>
    </w:pPr>
    <w:r>
      <w:t xml:space="preserve"> </w:t>
    </w:r>
  </w:p>
  <w:p w14:paraId="6673EE64" w14:textId="77777777" w:rsidR="009E685E" w:rsidRDefault="009E68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4BD6" w14:textId="77777777" w:rsidR="00014A50" w:rsidRDefault="00BE15D2">
    <w:pPr>
      <w:spacing w:after="0" w:line="259" w:lineRule="auto"/>
      <w:ind w:left="0" w:right="-58" w:firstLine="0"/>
      <w:jc w:val="right"/>
    </w:pPr>
    <w:r>
      <w:rPr>
        <w:color w:val="5B9BD5"/>
      </w:rPr>
      <w:t xml:space="preserve"> </w:t>
    </w:r>
  </w:p>
  <w:p w14:paraId="27A73DC4" w14:textId="77777777" w:rsidR="00014A50" w:rsidRDefault="00BE15D2">
    <w:pPr>
      <w:spacing w:after="0" w:line="259" w:lineRule="auto"/>
      <w:ind w:left="0" w:right="5" w:firstLine="0"/>
      <w:jc w:val="right"/>
    </w:pPr>
    <w:r>
      <w:rPr>
        <w:color w:val="5B9BD5"/>
      </w:rPr>
      <w:t xml:space="preserve">Page </w:t>
    </w:r>
    <w:r>
      <w:fldChar w:fldCharType="begin"/>
    </w:r>
    <w:r>
      <w:instrText xml:space="preserve"> PAGE   \* MERGEFORMAT </w:instrText>
    </w:r>
    <w:r>
      <w:fldChar w:fldCharType="separate"/>
    </w:r>
    <w:r>
      <w:rPr>
        <w:color w:val="5B9BD5"/>
      </w:rPr>
      <w:t>1</w:t>
    </w:r>
    <w:r>
      <w:rPr>
        <w:color w:val="5B9BD5"/>
      </w:rPr>
      <w:fldChar w:fldCharType="end"/>
    </w:r>
    <w:r>
      <w:rPr>
        <w:color w:val="5B9BD5"/>
      </w:rPr>
      <w:t xml:space="preserve"> of </w:t>
    </w:r>
    <w:fldSimple w:instr=" NUMPAGES   \* MERGEFORMAT ">
      <w:r>
        <w:rPr>
          <w:color w:val="5B9BD5"/>
        </w:rPr>
        <w:t>5</w:t>
      </w:r>
    </w:fldSimple>
    <w:r>
      <w:rPr>
        <w:color w:val="5B9BD5"/>
      </w:rPr>
      <w:t xml:space="preserve"> </w:t>
    </w:r>
  </w:p>
  <w:p w14:paraId="55F946B1" w14:textId="77777777" w:rsidR="00014A50" w:rsidRDefault="00BE15D2">
    <w:pPr>
      <w:spacing w:after="0" w:line="259" w:lineRule="auto"/>
      <w:ind w:left="0" w:right="0" w:firstLine="0"/>
      <w:jc w:val="left"/>
    </w:pPr>
    <w:r>
      <w:t xml:space="preserve"> </w:t>
    </w:r>
  </w:p>
  <w:p w14:paraId="6825A0BE" w14:textId="77777777" w:rsidR="009E685E" w:rsidRDefault="009E68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B4B3" w14:textId="77777777" w:rsidR="00735F93" w:rsidRDefault="00735F93">
      <w:pPr>
        <w:spacing w:after="0" w:line="240" w:lineRule="auto"/>
      </w:pPr>
      <w:r>
        <w:separator/>
      </w:r>
    </w:p>
  </w:footnote>
  <w:footnote w:type="continuationSeparator" w:id="0">
    <w:p w14:paraId="3F94F900" w14:textId="77777777" w:rsidR="00735F93" w:rsidRDefault="0073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5B4D" w14:textId="77777777" w:rsidR="00014A50" w:rsidRDefault="00BE15D2">
    <w:pPr>
      <w:spacing w:after="0" w:line="259" w:lineRule="auto"/>
      <w:ind w:left="-1080" w:right="9480" w:firstLine="0"/>
      <w:jc w:val="left"/>
    </w:pPr>
    <w:r>
      <w:rPr>
        <w:noProof/>
      </w:rPr>
      <w:drawing>
        <wp:anchor distT="0" distB="0" distL="114300" distR="114300" simplePos="0" relativeHeight="251658240" behindDoc="0" locked="0" layoutInCell="1" allowOverlap="0" wp14:anchorId="77E763CD" wp14:editId="02ECB500">
          <wp:simplePos x="0" y="0"/>
          <wp:positionH relativeFrom="page">
            <wp:posOffset>33528</wp:posOffset>
          </wp:positionH>
          <wp:positionV relativeFrom="page">
            <wp:posOffset>60959</wp:posOffset>
          </wp:positionV>
          <wp:extent cx="819912" cy="752856"/>
          <wp:effectExtent l="0" t="0" r="0" b="0"/>
          <wp:wrapSquare wrapText="bothSides"/>
          <wp:docPr id="439" name="Picture 439"/>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819912" cy="752856"/>
                  </a:xfrm>
                  <a:prstGeom prst="rect">
                    <a:avLst/>
                  </a:prstGeom>
                </pic:spPr>
              </pic:pic>
            </a:graphicData>
          </a:graphic>
        </wp:anchor>
      </w:drawing>
    </w:r>
    <w:r>
      <w:rPr>
        <w:noProof/>
      </w:rPr>
      <w:drawing>
        <wp:anchor distT="0" distB="0" distL="114300" distR="114300" simplePos="0" relativeHeight="251659264" behindDoc="0" locked="0" layoutInCell="1" allowOverlap="0" wp14:anchorId="4DE8687D" wp14:editId="67FD52AF">
          <wp:simplePos x="0" y="0"/>
          <wp:positionH relativeFrom="page">
            <wp:posOffset>6228588</wp:posOffset>
          </wp:positionH>
          <wp:positionV relativeFrom="page">
            <wp:posOffset>60960</wp:posOffset>
          </wp:positionV>
          <wp:extent cx="844296" cy="780288"/>
          <wp:effectExtent l="0" t="0" r="0" b="0"/>
          <wp:wrapSquare wrapText="bothSides"/>
          <wp:docPr id="440" name="Picture 44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844296" cy="780288"/>
                  </a:xfrm>
                  <a:prstGeom prst="rect">
                    <a:avLst/>
                  </a:prstGeom>
                </pic:spPr>
              </pic:pic>
            </a:graphicData>
          </a:graphic>
        </wp:anchor>
      </w:drawing>
    </w:r>
  </w:p>
  <w:p w14:paraId="55050374" w14:textId="77777777" w:rsidR="009E685E" w:rsidRDefault="009E68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DD98" w14:textId="4ECEED2F" w:rsidR="00E42F00" w:rsidRDefault="00E42F00">
    <w:pPr>
      <w:spacing w:after="0" w:line="259" w:lineRule="auto"/>
      <w:ind w:left="-1080" w:right="9480" w:firstLine="0"/>
      <w:jc w:val="left"/>
    </w:pPr>
    <w:r>
      <w:rPr>
        <w:noProof/>
      </w:rPr>
      <w:drawing>
        <wp:anchor distT="0" distB="0" distL="114300" distR="114300" simplePos="0" relativeHeight="251661312" behindDoc="0" locked="0" layoutInCell="1" allowOverlap="0" wp14:anchorId="1822DDC5" wp14:editId="40736252">
          <wp:simplePos x="0" y="0"/>
          <wp:positionH relativeFrom="page">
            <wp:posOffset>5329555</wp:posOffset>
          </wp:positionH>
          <wp:positionV relativeFrom="topMargin">
            <wp:posOffset>153035</wp:posOffset>
          </wp:positionV>
          <wp:extent cx="844296" cy="780288"/>
          <wp:effectExtent l="0" t="0" r="0" b="1270"/>
          <wp:wrapSquare wrapText="bothSides"/>
          <wp:docPr id="441" name="Picture 44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844296" cy="780288"/>
                  </a:xfrm>
                  <a:prstGeom prst="rect">
                    <a:avLst/>
                  </a:prstGeom>
                </pic:spPr>
              </pic:pic>
            </a:graphicData>
          </a:graphic>
        </wp:anchor>
      </w:drawing>
    </w:r>
    <w:r>
      <w:rPr>
        <w:noProof/>
      </w:rPr>
      <w:drawing>
        <wp:anchor distT="0" distB="0" distL="114300" distR="114300" simplePos="0" relativeHeight="251660288" behindDoc="0" locked="0" layoutInCell="1" allowOverlap="0" wp14:anchorId="7C59FB28" wp14:editId="43FA20C1">
          <wp:simplePos x="0" y="0"/>
          <wp:positionH relativeFrom="margin">
            <wp:align>left</wp:align>
          </wp:positionH>
          <wp:positionV relativeFrom="topMargin">
            <wp:posOffset>147955</wp:posOffset>
          </wp:positionV>
          <wp:extent cx="819912" cy="752856"/>
          <wp:effectExtent l="0" t="0" r="0" b="9525"/>
          <wp:wrapSquare wrapText="bothSides"/>
          <wp:docPr id="442" name="Picture 442"/>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stretch>
                    <a:fillRect/>
                  </a:stretch>
                </pic:blipFill>
                <pic:spPr>
                  <a:xfrm>
                    <a:off x="0" y="0"/>
                    <a:ext cx="819912" cy="752856"/>
                  </a:xfrm>
                  <a:prstGeom prst="rect">
                    <a:avLst/>
                  </a:prstGeom>
                </pic:spPr>
              </pic:pic>
            </a:graphicData>
          </a:graphic>
        </wp:anchor>
      </w:drawing>
    </w:r>
  </w:p>
  <w:p w14:paraId="6D77007F" w14:textId="2D6C91BD" w:rsidR="00E42F00" w:rsidRDefault="00E42F00">
    <w:pPr>
      <w:spacing w:after="0" w:line="259" w:lineRule="auto"/>
      <w:ind w:left="-1080" w:right="9480" w:firstLine="0"/>
      <w:jc w:val="left"/>
    </w:pPr>
  </w:p>
  <w:p w14:paraId="55DCDD68" w14:textId="284088DA" w:rsidR="00014A50" w:rsidRDefault="00014A50">
    <w:pPr>
      <w:spacing w:after="0" w:line="259" w:lineRule="auto"/>
      <w:ind w:left="-1080" w:right="9480" w:firstLine="0"/>
      <w:jc w:val="left"/>
    </w:pPr>
  </w:p>
  <w:p w14:paraId="64090336" w14:textId="77777777" w:rsidR="009E685E" w:rsidRDefault="009E68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2719" w14:textId="77777777" w:rsidR="00014A50" w:rsidRDefault="00BE15D2">
    <w:pPr>
      <w:spacing w:after="0" w:line="259" w:lineRule="auto"/>
      <w:ind w:left="-1080" w:right="9480" w:firstLine="0"/>
      <w:jc w:val="left"/>
    </w:pPr>
    <w:r>
      <w:rPr>
        <w:noProof/>
      </w:rPr>
      <w:drawing>
        <wp:anchor distT="0" distB="0" distL="114300" distR="114300" simplePos="0" relativeHeight="251662336" behindDoc="0" locked="0" layoutInCell="1" allowOverlap="0" wp14:anchorId="55BC1F9E" wp14:editId="2D15DA33">
          <wp:simplePos x="0" y="0"/>
          <wp:positionH relativeFrom="page">
            <wp:posOffset>33528</wp:posOffset>
          </wp:positionH>
          <wp:positionV relativeFrom="page">
            <wp:posOffset>60959</wp:posOffset>
          </wp:positionV>
          <wp:extent cx="819912" cy="752856"/>
          <wp:effectExtent l="0" t="0" r="0" b="0"/>
          <wp:wrapSquare wrapText="bothSides"/>
          <wp:docPr id="443" name="Picture 44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819912" cy="752856"/>
                  </a:xfrm>
                  <a:prstGeom prst="rect">
                    <a:avLst/>
                  </a:prstGeom>
                </pic:spPr>
              </pic:pic>
            </a:graphicData>
          </a:graphic>
        </wp:anchor>
      </w:drawing>
    </w:r>
    <w:r>
      <w:rPr>
        <w:noProof/>
      </w:rPr>
      <w:drawing>
        <wp:anchor distT="0" distB="0" distL="114300" distR="114300" simplePos="0" relativeHeight="251663360" behindDoc="0" locked="0" layoutInCell="1" allowOverlap="0" wp14:anchorId="3A609C49" wp14:editId="27587A7B">
          <wp:simplePos x="0" y="0"/>
          <wp:positionH relativeFrom="page">
            <wp:posOffset>6228588</wp:posOffset>
          </wp:positionH>
          <wp:positionV relativeFrom="page">
            <wp:posOffset>60960</wp:posOffset>
          </wp:positionV>
          <wp:extent cx="844296" cy="780288"/>
          <wp:effectExtent l="0" t="0" r="0" b="0"/>
          <wp:wrapSquare wrapText="bothSides"/>
          <wp:docPr id="444" name="Picture 44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844296" cy="780288"/>
                  </a:xfrm>
                  <a:prstGeom prst="rect">
                    <a:avLst/>
                  </a:prstGeom>
                </pic:spPr>
              </pic:pic>
            </a:graphicData>
          </a:graphic>
        </wp:anchor>
      </w:drawing>
    </w:r>
  </w:p>
  <w:p w14:paraId="06722950" w14:textId="77777777" w:rsidR="009E685E" w:rsidRDefault="009E68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56C"/>
    <w:multiLevelType w:val="hybridMultilevel"/>
    <w:tmpl w:val="3D0A3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B1D13"/>
    <w:multiLevelType w:val="multilevel"/>
    <w:tmpl w:val="17FA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E736F"/>
    <w:multiLevelType w:val="multilevel"/>
    <w:tmpl w:val="66DA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F4D3A"/>
    <w:multiLevelType w:val="hybridMultilevel"/>
    <w:tmpl w:val="F9BC3224"/>
    <w:lvl w:ilvl="0" w:tplc="1CD0E09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624C6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B67AF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9879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1469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7221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90C8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546D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602A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A74C62"/>
    <w:multiLevelType w:val="multilevel"/>
    <w:tmpl w:val="07B8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A1D07"/>
    <w:multiLevelType w:val="multilevel"/>
    <w:tmpl w:val="AF9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36785"/>
    <w:multiLevelType w:val="multilevel"/>
    <w:tmpl w:val="4DD0AD9E"/>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7" w15:restartNumberingAfterBreak="0">
    <w:nsid w:val="2D52610E"/>
    <w:multiLevelType w:val="hybridMultilevel"/>
    <w:tmpl w:val="26D87D3A"/>
    <w:lvl w:ilvl="0" w:tplc="AC666032">
      <w:start w:val="1"/>
      <w:numFmt w:val="bullet"/>
      <w:lvlText w:val="•"/>
      <w:lvlJc w:val="left"/>
      <w:pPr>
        <w:ind w:left="644" w:hanging="541"/>
      </w:pPr>
      <w:rPr>
        <w:rFonts w:ascii="Arial" w:eastAsia="Arial" w:hAnsi="Arial" w:hint="default"/>
        <w:sz w:val="64"/>
        <w:szCs w:val="64"/>
      </w:rPr>
    </w:lvl>
    <w:lvl w:ilvl="1" w:tplc="DE4EEE3A">
      <w:start w:val="1"/>
      <w:numFmt w:val="bullet"/>
      <w:lvlText w:val="•"/>
      <w:lvlJc w:val="left"/>
      <w:pPr>
        <w:ind w:left="1738" w:hanging="541"/>
      </w:pPr>
      <w:rPr>
        <w:rFonts w:hint="default"/>
      </w:rPr>
    </w:lvl>
    <w:lvl w:ilvl="2" w:tplc="EF565900">
      <w:start w:val="1"/>
      <w:numFmt w:val="bullet"/>
      <w:lvlText w:val="•"/>
      <w:lvlJc w:val="left"/>
      <w:pPr>
        <w:ind w:left="2831" w:hanging="541"/>
      </w:pPr>
      <w:rPr>
        <w:rFonts w:hint="default"/>
      </w:rPr>
    </w:lvl>
    <w:lvl w:ilvl="3" w:tplc="D988EF5E">
      <w:start w:val="1"/>
      <w:numFmt w:val="bullet"/>
      <w:lvlText w:val="•"/>
      <w:lvlJc w:val="left"/>
      <w:pPr>
        <w:ind w:left="3925" w:hanging="541"/>
      </w:pPr>
      <w:rPr>
        <w:rFonts w:hint="default"/>
      </w:rPr>
    </w:lvl>
    <w:lvl w:ilvl="4" w:tplc="B12A1DB8">
      <w:start w:val="1"/>
      <w:numFmt w:val="bullet"/>
      <w:lvlText w:val="•"/>
      <w:lvlJc w:val="left"/>
      <w:pPr>
        <w:ind w:left="5018" w:hanging="541"/>
      </w:pPr>
      <w:rPr>
        <w:rFonts w:hint="default"/>
      </w:rPr>
    </w:lvl>
    <w:lvl w:ilvl="5" w:tplc="71A8A8D2">
      <w:start w:val="1"/>
      <w:numFmt w:val="bullet"/>
      <w:lvlText w:val="•"/>
      <w:lvlJc w:val="left"/>
      <w:pPr>
        <w:ind w:left="6112" w:hanging="541"/>
      </w:pPr>
      <w:rPr>
        <w:rFonts w:hint="default"/>
      </w:rPr>
    </w:lvl>
    <w:lvl w:ilvl="6" w:tplc="34C86EA0">
      <w:start w:val="1"/>
      <w:numFmt w:val="bullet"/>
      <w:lvlText w:val="•"/>
      <w:lvlJc w:val="left"/>
      <w:pPr>
        <w:ind w:left="7205" w:hanging="541"/>
      </w:pPr>
      <w:rPr>
        <w:rFonts w:hint="default"/>
      </w:rPr>
    </w:lvl>
    <w:lvl w:ilvl="7" w:tplc="879290EC">
      <w:start w:val="1"/>
      <w:numFmt w:val="bullet"/>
      <w:lvlText w:val="•"/>
      <w:lvlJc w:val="left"/>
      <w:pPr>
        <w:ind w:left="8299" w:hanging="541"/>
      </w:pPr>
      <w:rPr>
        <w:rFonts w:hint="default"/>
      </w:rPr>
    </w:lvl>
    <w:lvl w:ilvl="8" w:tplc="249827C2">
      <w:start w:val="1"/>
      <w:numFmt w:val="bullet"/>
      <w:lvlText w:val="•"/>
      <w:lvlJc w:val="left"/>
      <w:pPr>
        <w:ind w:left="9392" w:hanging="541"/>
      </w:pPr>
      <w:rPr>
        <w:rFonts w:hint="default"/>
      </w:rPr>
    </w:lvl>
  </w:abstractNum>
  <w:abstractNum w:abstractNumId="8" w15:restartNumberingAfterBreak="0">
    <w:nsid w:val="3CFF45CE"/>
    <w:multiLevelType w:val="multilevel"/>
    <w:tmpl w:val="7364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25724"/>
    <w:multiLevelType w:val="hybridMultilevel"/>
    <w:tmpl w:val="AD84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A3397"/>
    <w:multiLevelType w:val="hybridMultilevel"/>
    <w:tmpl w:val="B9986D92"/>
    <w:lvl w:ilvl="0" w:tplc="D71CD2E0">
      <w:start w:val="1"/>
      <w:numFmt w:val="bullet"/>
      <w:lvlText w:val="•"/>
      <w:lvlJc w:val="left"/>
      <w:pPr>
        <w:ind w:left="644" w:hanging="541"/>
      </w:pPr>
      <w:rPr>
        <w:rFonts w:ascii="Arial" w:eastAsia="Arial" w:hAnsi="Arial" w:hint="default"/>
        <w:sz w:val="54"/>
        <w:szCs w:val="54"/>
      </w:rPr>
    </w:lvl>
    <w:lvl w:ilvl="1" w:tplc="7F5EBA06">
      <w:start w:val="1"/>
      <w:numFmt w:val="bullet"/>
      <w:lvlText w:val="•"/>
      <w:lvlJc w:val="left"/>
      <w:pPr>
        <w:ind w:left="1738" w:hanging="541"/>
      </w:pPr>
      <w:rPr>
        <w:rFonts w:hint="default"/>
      </w:rPr>
    </w:lvl>
    <w:lvl w:ilvl="2" w:tplc="278A3646">
      <w:start w:val="1"/>
      <w:numFmt w:val="bullet"/>
      <w:lvlText w:val="•"/>
      <w:lvlJc w:val="left"/>
      <w:pPr>
        <w:ind w:left="2831" w:hanging="541"/>
      </w:pPr>
      <w:rPr>
        <w:rFonts w:hint="default"/>
      </w:rPr>
    </w:lvl>
    <w:lvl w:ilvl="3" w:tplc="8FC4EB34">
      <w:start w:val="1"/>
      <w:numFmt w:val="bullet"/>
      <w:lvlText w:val="•"/>
      <w:lvlJc w:val="left"/>
      <w:pPr>
        <w:ind w:left="3925" w:hanging="541"/>
      </w:pPr>
      <w:rPr>
        <w:rFonts w:hint="default"/>
      </w:rPr>
    </w:lvl>
    <w:lvl w:ilvl="4" w:tplc="B518D898">
      <w:start w:val="1"/>
      <w:numFmt w:val="bullet"/>
      <w:lvlText w:val="•"/>
      <w:lvlJc w:val="left"/>
      <w:pPr>
        <w:ind w:left="5018" w:hanging="541"/>
      </w:pPr>
      <w:rPr>
        <w:rFonts w:hint="default"/>
      </w:rPr>
    </w:lvl>
    <w:lvl w:ilvl="5" w:tplc="E53E33F0">
      <w:start w:val="1"/>
      <w:numFmt w:val="bullet"/>
      <w:lvlText w:val="•"/>
      <w:lvlJc w:val="left"/>
      <w:pPr>
        <w:ind w:left="6112" w:hanging="541"/>
      </w:pPr>
      <w:rPr>
        <w:rFonts w:hint="default"/>
      </w:rPr>
    </w:lvl>
    <w:lvl w:ilvl="6" w:tplc="FCF855C6">
      <w:start w:val="1"/>
      <w:numFmt w:val="bullet"/>
      <w:lvlText w:val="•"/>
      <w:lvlJc w:val="left"/>
      <w:pPr>
        <w:ind w:left="7205" w:hanging="541"/>
      </w:pPr>
      <w:rPr>
        <w:rFonts w:hint="default"/>
      </w:rPr>
    </w:lvl>
    <w:lvl w:ilvl="7" w:tplc="00AAC322">
      <w:start w:val="1"/>
      <w:numFmt w:val="bullet"/>
      <w:lvlText w:val="•"/>
      <w:lvlJc w:val="left"/>
      <w:pPr>
        <w:ind w:left="8299" w:hanging="541"/>
      </w:pPr>
      <w:rPr>
        <w:rFonts w:hint="default"/>
      </w:rPr>
    </w:lvl>
    <w:lvl w:ilvl="8" w:tplc="62FE1F84">
      <w:start w:val="1"/>
      <w:numFmt w:val="bullet"/>
      <w:lvlText w:val="•"/>
      <w:lvlJc w:val="left"/>
      <w:pPr>
        <w:ind w:left="9392" w:hanging="541"/>
      </w:pPr>
      <w:rPr>
        <w:rFonts w:hint="default"/>
      </w:rPr>
    </w:lvl>
  </w:abstractNum>
  <w:abstractNum w:abstractNumId="11" w15:restartNumberingAfterBreak="0">
    <w:nsid w:val="640141EC"/>
    <w:multiLevelType w:val="multilevel"/>
    <w:tmpl w:val="623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40BFC"/>
    <w:multiLevelType w:val="multilevel"/>
    <w:tmpl w:val="ED64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552CC"/>
    <w:multiLevelType w:val="multilevel"/>
    <w:tmpl w:val="6252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DB2300"/>
    <w:multiLevelType w:val="multilevel"/>
    <w:tmpl w:val="C1DE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F6B61"/>
    <w:multiLevelType w:val="hybridMultilevel"/>
    <w:tmpl w:val="703AD554"/>
    <w:lvl w:ilvl="0" w:tplc="807C8324">
      <w:start w:val="1"/>
      <w:numFmt w:val="bullet"/>
      <w:lvlText w:val="•"/>
      <w:lvlJc w:val="left"/>
      <w:pPr>
        <w:ind w:left="644" w:hanging="541"/>
      </w:pPr>
      <w:rPr>
        <w:rFonts w:ascii="Arial" w:eastAsia="Arial" w:hAnsi="Arial" w:hint="default"/>
        <w:sz w:val="60"/>
        <w:szCs w:val="60"/>
      </w:rPr>
    </w:lvl>
    <w:lvl w:ilvl="1" w:tplc="996E86DE">
      <w:start w:val="1"/>
      <w:numFmt w:val="decimal"/>
      <w:lvlText w:val="%2."/>
      <w:lvlJc w:val="left"/>
      <w:pPr>
        <w:ind w:left="1891" w:hanging="277"/>
        <w:jc w:val="left"/>
      </w:pPr>
      <w:rPr>
        <w:rFonts w:ascii="Calibri" w:eastAsia="Calibri" w:hAnsi="Calibri" w:hint="default"/>
        <w:sz w:val="28"/>
        <w:szCs w:val="28"/>
      </w:rPr>
    </w:lvl>
    <w:lvl w:ilvl="2" w:tplc="66006CDA">
      <w:start w:val="1"/>
      <w:numFmt w:val="bullet"/>
      <w:lvlText w:val="•"/>
      <w:lvlJc w:val="left"/>
      <w:pPr>
        <w:ind w:left="2987" w:hanging="277"/>
      </w:pPr>
      <w:rPr>
        <w:rFonts w:hint="default"/>
      </w:rPr>
    </w:lvl>
    <w:lvl w:ilvl="3" w:tplc="6B60DCD6">
      <w:start w:val="1"/>
      <w:numFmt w:val="bullet"/>
      <w:lvlText w:val="•"/>
      <w:lvlJc w:val="left"/>
      <w:pPr>
        <w:ind w:left="4084" w:hanging="277"/>
      </w:pPr>
      <w:rPr>
        <w:rFonts w:hint="default"/>
      </w:rPr>
    </w:lvl>
    <w:lvl w:ilvl="4" w:tplc="B0401A8A">
      <w:start w:val="1"/>
      <w:numFmt w:val="bullet"/>
      <w:lvlText w:val="•"/>
      <w:lvlJc w:val="left"/>
      <w:pPr>
        <w:ind w:left="5180" w:hanging="277"/>
      </w:pPr>
      <w:rPr>
        <w:rFonts w:hint="default"/>
      </w:rPr>
    </w:lvl>
    <w:lvl w:ilvl="5" w:tplc="745C5E0E">
      <w:start w:val="1"/>
      <w:numFmt w:val="bullet"/>
      <w:lvlText w:val="•"/>
      <w:lvlJc w:val="left"/>
      <w:pPr>
        <w:ind w:left="6277" w:hanging="277"/>
      </w:pPr>
      <w:rPr>
        <w:rFonts w:hint="default"/>
      </w:rPr>
    </w:lvl>
    <w:lvl w:ilvl="6" w:tplc="C09CA432">
      <w:start w:val="1"/>
      <w:numFmt w:val="bullet"/>
      <w:lvlText w:val="•"/>
      <w:lvlJc w:val="left"/>
      <w:pPr>
        <w:ind w:left="7373" w:hanging="277"/>
      </w:pPr>
      <w:rPr>
        <w:rFonts w:hint="default"/>
      </w:rPr>
    </w:lvl>
    <w:lvl w:ilvl="7" w:tplc="9402AA32">
      <w:start w:val="1"/>
      <w:numFmt w:val="bullet"/>
      <w:lvlText w:val="•"/>
      <w:lvlJc w:val="left"/>
      <w:pPr>
        <w:ind w:left="8470" w:hanging="277"/>
      </w:pPr>
      <w:rPr>
        <w:rFonts w:hint="default"/>
      </w:rPr>
    </w:lvl>
    <w:lvl w:ilvl="8" w:tplc="E7A2F806">
      <w:start w:val="1"/>
      <w:numFmt w:val="bullet"/>
      <w:lvlText w:val="•"/>
      <w:lvlJc w:val="left"/>
      <w:pPr>
        <w:ind w:left="9566" w:hanging="277"/>
      </w:pPr>
      <w:rPr>
        <w:rFonts w:hint="default"/>
      </w:rPr>
    </w:lvl>
  </w:abstractNum>
  <w:abstractNum w:abstractNumId="16" w15:restartNumberingAfterBreak="0">
    <w:nsid w:val="749554FC"/>
    <w:multiLevelType w:val="multilevel"/>
    <w:tmpl w:val="1536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EA32FA"/>
    <w:multiLevelType w:val="hybridMultilevel"/>
    <w:tmpl w:val="D6FE8472"/>
    <w:lvl w:ilvl="0" w:tplc="8452BCB8">
      <w:start w:val="1"/>
      <w:numFmt w:val="bullet"/>
      <w:lvlText w:val="•"/>
      <w:lvlJc w:val="left"/>
      <w:pPr>
        <w:ind w:left="2342" w:hanging="728"/>
      </w:pPr>
      <w:rPr>
        <w:rFonts w:ascii="Arial" w:eastAsia="Arial" w:hAnsi="Arial" w:hint="default"/>
        <w:sz w:val="28"/>
        <w:szCs w:val="28"/>
      </w:rPr>
    </w:lvl>
    <w:lvl w:ilvl="1" w:tplc="6BEC9D40">
      <w:start w:val="1"/>
      <w:numFmt w:val="bullet"/>
      <w:lvlText w:val="•"/>
      <w:lvlJc w:val="left"/>
      <w:pPr>
        <w:ind w:left="3283" w:hanging="728"/>
      </w:pPr>
      <w:rPr>
        <w:rFonts w:hint="default"/>
      </w:rPr>
    </w:lvl>
    <w:lvl w:ilvl="2" w:tplc="1B9CB294">
      <w:start w:val="1"/>
      <w:numFmt w:val="bullet"/>
      <w:lvlText w:val="•"/>
      <w:lvlJc w:val="left"/>
      <w:pPr>
        <w:ind w:left="4225" w:hanging="728"/>
      </w:pPr>
      <w:rPr>
        <w:rFonts w:hint="default"/>
      </w:rPr>
    </w:lvl>
    <w:lvl w:ilvl="3" w:tplc="7C124142">
      <w:start w:val="1"/>
      <w:numFmt w:val="bullet"/>
      <w:lvlText w:val="•"/>
      <w:lvlJc w:val="left"/>
      <w:pPr>
        <w:ind w:left="5167" w:hanging="728"/>
      </w:pPr>
      <w:rPr>
        <w:rFonts w:hint="default"/>
      </w:rPr>
    </w:lvl>
    <w:lvl w:ilvl="4" w:tplc="16ECB7DC">
      <w:start w:val="1"/>
      <w:numFmt w:val="bullet"/>
      <w:lvlText w:val="•"/>
      <w:lvlJc w:val="left"/>
      <w:pPr>
        <w:ind w:left="6109" w:hanging="728"/>
      </w:pPr>
      <w:rPr>
        <w:rFonts w:hint="default"/>
      </w:rPr>
    </w:lvl>
    <w:lvl w:ilvl="5" w:tplc="08AE6476">
      <w:start w:val="1"/>
      <w:numFmt w:val="bullet"/>
      <w:lvlText w:val="•"/>
      <w:lvlJc w:val="left"/>
      <w:pPr>
        <w:ind w:left="7051" w:hanging="728"/>
      </w:pPr>
      <w:rPr>
        <w:rFonts w:hint="default"/>
      </w:rPr>
    </w:lvl>
    <w:lvl w:ilvl="6" w:tplc="8F506F5C">
      <w:start w:val="1"/>
      <w:numFmt w:val="bullet"/>
      <w:lvlText w:val="•"/>
      <w:lvlJc w:val="left"/>
      <w:pPr>
        <w:ind w:left="7992" w:hanging="728"/>
      </w:pPr>
      <w:rPr>
        <w:rFonts w:hint="default"/>
      </w:rPr>
    </w:lvl>
    <w:lvl w:ilvl="7" w:tplc="8D4AB162">
      <w:start w:val="1"/>
      <w:numFmt w:val="bullet"/>
      <w:lvlText w:val="•"/>
      <w:lvlJc w:val="left"/>
      <w:pPr>
        <w:ind w:left="8934" w:hanging="728"/>
      </w:pPr>
      <w:rPr>
        <w:rFonts w:hint="default"/>
      </w:rPr>
    </w:lvl>
    <w:lvl w:ilvl="8" w:tplc="7B90C1E4">
      <w:start w:val="1"/>
      <w:numFmt w:val="bullet"/>
      <w:lvlText w:val="•"/>
      <w:lvlJc w:val="left"/>
      <w:pPr>
        <w:ind w:left="9876" w:hanging="728"/>
      </w:pPr>
      <w:rPr>
        <w:rFonts w:hint="default"/>
      </w:rPr>
    </w:lvl>
  </w:abstractNum>
  <w:abstractNum w:abstractNumId="18" w15:restartNumberingAfterBreak="0">
    <w:nsid w:val="7A5F5EB7"/>
    <w:multiLevelType w:val="multilevel"/>
    <w:tmpl w:val="D4FC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D54F6"/>
    <w:multiLevelType w:val="hybridMultilevel"/>
    <w:tmpl w:val="08168E0A"/>
    <w:lvl w:ilvl="0" w:tplc="9670CCEC">
      <w:start w:val="1"/>
      <w:numFmt w:val="lowerLetter"/>
      <w:lvlText w:val="%1."/>
      <w:lvlJc w:val="left"/>
      <w:pPr>
        <w:ind w:left="720" w:hanging="360"/>
      </w:pPr>
      <w:rPr>
        <w:rFonts w:ascii="Montserrat Light" w:eastAsiaTheme="minorEastAsia" w:hAnsi="Montserrat Light" w:cs="Montserrat Light" w:hint="default"/>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24C76"/>
    <w:multiLevelType w:val="hybridMultilevel"/>
    <w:tmpl w:val="31C83B30"/>
    <w:lvl w:ilvl="0" w:tplc="0A2CA7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080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41A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8A3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8B6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C5F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A9A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6C7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A51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3"/>
  </w:num>
  <w:num w:numId="3">
    <w:abstractNumId w:val="19"/>
  </w:num>
  <w:num w:numId="4">
    <w:abstractNumId w:val="0"/>
  </w:num>
  <w:num w:numId="5">
    <w:abstractNumId w:val="16"/>
  </w:num>
  <w:num w:numId="6">
    <w:abstractNumId w:val="2"/>
  </w:num>
  <w:num w:numId="7">
    <w:abstractNumId w:val="6"/>
  </w:num>
  <w:num w:numId="8">
    <w:abstractNumId w:val="4"/>
  </w:num>
  <w:num w:numId="9">
    <w:abstractNumId w:val="11"/>
  </w:num>
  <w:num w:numId="10">
    <w:abstractNumId w:val="8"/>
  </w:num>
  <w:num w:numId="11">
    <w:abstractNumId w:val="5"/>
  </w:num>
  <w:num w:numId="12">
    <w:abstractNumId w:val="9"/>
  </w:num>
  <w:num w:numId="13">
    <w:abstractNumId w:val="1"/>
  </w:num>
  <w:num w:numId="14">
    <w:abstractNumId w:val="12"/>
  </w:num>
  <w:num w:numId="15">
    <w:abstractNumId w:val="14"/>
  </w:num>
  <w:num w:numId="16">
    <w:abstractNumId w:val="13"/>
  </w:num>
  <w:num w:numId="17">
    <w:abstractNumId w:val="18"/>
  </w:num>
  <w:num w:numId="18">
    <w:abstractNumId w:val="17"/>
  </w:num>
  <w:num w:numId="19">
    <w:abstractNumId w:val="15"/>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50"/>
    <w:rsid w:val="00011C69"/>
    <w:rsid w:val="00014A50"/>
    <w:rsid w:val="00063225"/>
    <w:rsid w:val="00073281"/>
    <w:rsid w:val="000955C6"/>
    <w:rsid w:val="000B0CAC"/>
    <w:rsid w:val="000B11BC"/>
    <w:rsid w:val="000B41BF"/>
    <w:rsid w:val="000D185F"/>
    <w:rsid w:val="00100075"/>
    <w:rsid w:val="0011123B"/>
    <w:rsid w:val="00141B4F"/>
    <w:rsid w:val="001467BC"/>
    <w:rsid w:val="001548F0"/>
    <w:rsid w:val="00190E33"/>
    <w:rsid w:val="0019714B"/>
    <w:rsid w:val="001972F4"/>
    <w:rsid w:val="001B2EDC"/>
    <w:rsid w:val="001C4FA1"/>
    <w:rsid w:val="001D17E4"/>
    <w:rsid w:val="001E2309"/>
    <w:rsid w:val="00240661"/>
    <w:rsid w:val="002456C2"/>
    <w:rsid w:val="002462AF"/>
    <w:rsid w:val="002E6E8D"/>
    <w:rsid w:val="002E6EE4"/>
    <w:rsid w:val="002E73D6"/>
    <w:rsid w:val="00300FAF"/>
    <w:rsid w:val="003014D6"/>
    <w:rsid w:val="00301B91"/>
    <w:rsid w:val="0033698A"/>
    <w:rsid w:val="003706C5"/>
    <w:rsid w:val="00371DFE"/>
    <w:rsid w:val="00380867"/>
    <w:rsid w:val="00384AF6"/>
    <w:rsid w:val="00392044"/>
    <w:rsid w:val="003C5850"/>
    <w:rsid w:val="003D2D92"/>
    <w:rsid w:val="003E27A5"/>
    <w:rsid w:val="003E5F8E"/>
    <w:rsid w:val="003F1074"/>
    <w:rsid w:val="004040CE"/>
    <w:rsid w:val="00405FB5"/>
    <w:rsid w:val="0041772E"/>
    <w:rsid w:val="00425047"/>
    <w:rsid w:val="0043297B"/>
    <w:rsid w:val="00476C63"/>
    <w:rsid w:val="0048505A"/>
    <w:rsid w:val="004B4E9A"/>
    <w:rsid w:val="004C63E8"/>
    <w:rsid w:val="004E7526"/>
    <w:rsid w:val="005008ED"/>
    <w:rsid w:val="00501310"/>
    <w:rsid w:val="005052BE"/>
    <w:rsid w:val="00517049"/>
    <w:rsid w:val="00565C68"/>
    <w:rsid w:val="00576BDB"/>
    <w:rsid w:val="00587DA3"/>
    <w:rsid w:val="00600837"/>
    <w:rsid w:val="006672BA"/>
    <w:rsid w:val="0067102D"/>
    <w:rsid w:val="006D311C"/>
    <w:rsid w:val="006D5EFD"/>
    <w:rsid w:val="006E2B72"/>
    <w:rsid w:val="006F3963"/>
    <w:rsid w:val="006F664B"/>
    <w:rsid w:val="007043DE"/>
    <w:rsid w:val="00735F93"/>
    <w:rsid w:val="0074438B"/>
    <w:rsid w:val="0074704B"/>
    <w:rsid w:val="00756008"/>
    <w:rsid w:val="00757585"/>
    <w:rsid w:val="007612CE"/>
    <w:rsid w:val="00780472"/>
    <w:rsid w:val="007C5511"/>
    <w:rsid w:val="008037D5"/>
    <w:rsid w:val="0081408E"/>
    <w:rsid w:val="00832EC5"/>
    <w:rsid w:val="00851441"/>
    <w:rsid w:val="00881F66"/>
    <w:rsid w:val="00884BC3"/>
    <w:rsid w:val="00886FC0"/>
    <w:rsid w:val="008A3437"/>
    <w:rsid w:val="00910921"/>
    <w:rsid w:val="00931EC1"/>
    <w:rsid w:val="0093673F"/>
    <w:rsid w:val="00975414"/>
    <w:rsid w:val="009B32B6"/>
    <w:rsid w:val="009B6917"/>
    <w:rsid w:val="009B7E13"/>
    <w:rsid w:val="009D6ED4"/>
    <w:rsid w:val="009D6F7D"/>
    <w:rsid w:val="009E685E"/>
    <w:rsid w:val="009F2723"/>
    <w:rsid w:val="00A54811"/>
    <w:rsid w:val="00A72B28"/>
    <w:rsid w:val="00A76F5C"/>
    <w:rsid w:val="00AA7CA1"/>
    <w:rsid w:val="00AD0022"/>
    <w:rsid w:val="00B229B1"/>
    <w:rsid w:val="00B26EAB"/>
    <w:rsid w:val="00B829AE"/>
    <w:rsid w:val="00B93174"/>
    <w:rsid w:val="00BA259C"/>
    <w:rsid w:val="00BA64CF"/>
    <w:rsid w:val="00BB52AF"/>
    <w:rsid w:val="00BC25FF"/>
    <w:rsid w:val="00BE15D2"/>
    <w:rsid w:val="00BF5FD8"/>
    <w:rsid w:val="00C5018A"/>
    <w:rsid w:val="00C8664D"/>
    <w:rsid w:val="00C90B14"/>
    <w:rsid w:val="00C93FD4"/>
    <w:rsid w:val="00C965DE"/>
    <w:rsid w:val="00CB1BD3"/>
    <w:rsid w:val="00CE3195"/>
    <w:rsid w:val="00D3010B"/>
    <w:rsid w:val="00D32306"/>
    <w:rsid w:val="00D35057"/>
    <w:rsid w:val="00D52591"/>
    <w:rsid w:val="00D53BCC"/>
    <w:rsid w:val="00D5420A"/>
    <w:rsid w:val="00D55912"/>
    <w:rsid w:val="00D70E52"/>
    <w:rsid w:val="00DA3706"/>
    <w:rsid w:val="00DB5989"/>
    <w:rsid w:val="00DF1526"/>
    <w:rsid w:val="00E00ACF"/>
    <w:rsid w:val="00E23097"/>
    <w:rsid w:val="00E42F00"/>
    <w:rsid w:val="00E853DF"/>
    <w:rsid w:val="00E97965"/>
    <w:rsid w:val="00EA76C5"/>
    <w:rsid w:val="00EB7C07"/>
    <w:rsid w:val="00ED2C66"/>
    <w:rsid w:val="00ED5452"/>
    <w:rsid w:val="00EF0E18"/>
    <w:rsid w:val="00F03EEB"/>
    <w:rsid w:val="00F103BC"/>
    <w:rsid w:val="00F27DE2"/>
    <w:rsid w:val="00F50E88"/>
    <w:rsid w:val="00F56E36"/>
    <w:rsid w:val="00F97721"/>
    <w:rsid w:val="00FB52E4"/>
    <w:rsid w:val="00FC28B9"/>
    <w:rsid w:val="00FD6C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02718"/>
  <w15:docId w15:val="{4F0B8465-6945-43CF-83D7-58F695B5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2"/>
      </w:numPr>
      <w:spacing w:after="93"/>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93"/>
      <w:ind w:left="1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0B11B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uiPriority w:val="39"/>
    <w:pPr>
      <w:spacing w:after="132" w:line="251" w:lineRule="auto"/>
      <w:ind w:left="265" w:right="20" w:hanging="10"/>
    </w:pPr>
    <w:rPr>
      <w:rFonts w:ascii="Calibri" w:eastAsia="Calibri" w:hAnsi="Calibri"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41772E"/>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41772E"/>
    <w:rPr>
      <w:b/>
      <w:bCs/>
    </w:rPr>
  </w:style>
  <w:style w:type="paragraph" w:styleId="ListParagraph">
    <w:name w:val="List Paragraph"/>
    <w:basedOn w:val="Normal"/>
    <w:uiPriority w:val="34"/>
    <w:qFormat/>
    <w:rsid w:val="00F27DE2"/>
    <w:pPr>
      <w:ind w:left="720"/>
      <w:contextualSpacing/>
    </w:pPr>
  </w:style>
  <w:style w:type="character" w:styleId="Hyperlink">
    <w:name w:val="Hyperlink"/>
    <w:basedOn w:val="DefaultParagraphFont"/>
    <w:uiPriority w:val="99"/>
    <w:unhideWhenUsed/>
    <w:rsid w:val="000D185F"/>
    <w:rPr>
      <w:color w:val="0563C1" w:themeColor="hyperlink"/>
      <w:u w:val="single"/>
    </w:rPr>
  </w:style>
  <w:style w:type="character" w:customStyle="1" w:styleId="Heading3Char">
    <w:name w:val="Heading 3 Char"/>
    <w:basedOn w:val="DefaultParagraphFont"/>
    <w:link w:val="Heading3"/>
    <w:uiPriority w:val="9"/>
    <w:rsid w:val="000B11BC"/>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6672BA"/>
    <w:pPr>
      <w:widowControl w:val="0"/>
      <w:spacing w:after="0" w:line="240" w:lineRule="auto"/>
      <w:ind w:left="2342" w:right="0" w:hanging="728"/>
      <w:jc w:val="left"/>
    </w:pPr>
    <w:rPr>
      <w:rFonts w:ascii="Calibri" w:eastAsia="Calibri" w:hAnsi="Calibri" w:cstheme="minorBidi"/>
      <w:color w:val="auto"/>
      <w:sz w:val="28"/>
      <w:szCs w:val="28"/>
    </w:rPr>
  </w:style>
  <w:style w:type="character" w:customStyle="1" w:styleId="BodyTextChar">
    <w:name w:val="Body Text Char"/>
    <w:basedOn w:val="DefaultParagraphFont"/>
    <w:link w:val="BodyText"/>
    <w:uiPriority w:val="1"/>
    <w:rsid w:val="006672BA"/>
    <w:rPr>
      <w:rFonts w:ascii="Calibri" w:eastAsia="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9274">
      <w:bodyDiv w:val="1"/>
      <w:marLeft w:val="0"/>
      <w:marRight w:val="0"/>
      <w:marTop w:val="0"/>
      <w:marBottom w:val="0"/>
      <w:divBdr>
        <w:top w:val="none" w:sz="0" w:space="0" w:color="auto"/>
        <w:left w:val="none" w:sz="0" w:space="0" w:color="auto"/>
        <w:bottom w:val="none" w:sz="0" w:space="0" w:color="auto"/>
        <w:right w:val="none" w:sz="0" w:space="0" w:color="auto"/>
      </w:divBdr>
    </w:div>
    <w:div w:id="820191220">
      <w:bodyDiv w:val="1"/>
      <w:marLeft w:val="0"/>
      <w:marRight w:val="0"/>
      <w:marTop w:val="0"/>
      <w:marBottom w:val="0"/>
      <w:divBdr>
        <w:top w:val="none" w:sz="0" w:space="0" w:color="auto"/>
        <w:left w:val="none" w:sz="0" w:space="0" w:color="auto"/>
        <w:bottom w:val="none" w:sz="0" w:space="0" w:color="auto"/>
        <w:right w:val="none" w:sz="0" w:space="0" w:color="auto"/>
      </w:divBdr>
    </w:div>
    <w:div w:id="1971863226">
      <w:bodyDiv w:val="1"/>
      <w:marLeft w:val="0"/>
      <w:marRight w:val="0"/>
      <w:marTop w:val="0"/>
      <w:marBottom w:val="0"/>
      <w:divBdr>
        <w:top w:val="none" w:sz="0" w:space="0" w:color="auto"/>
        <w:left w:val="none" w:sz="0" w:space="0" w:color="auto"/>
        <w:bottom w:val="none" w:sz="0" w:space="0" w:color="auto"/>
        <w:right w:val="none" w:sz="0" w:space="0" w:color="auto"/>
      </w:divBdr>
    </w:div>
    <w:div w:id="198057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chdestination.com/" TargetMode="External"/><Relationship Id="rId13" Type="http://schemas.openxmlformats.org/officeDocument/2006/relationships/hyperlink" Target="https://eprocure.gov.p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procure.gov.p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cure.gov.pk/" TargetMode="External"/><Relationship Id="rId5" Type="http://schemas.openxmlformats.org/officeDocument/2006/relationships/webSettings" Target="webSettings.xml"/><Relationship Id="rId15" Type="http://schemas.openxmlformats.org/officeDocument/2006/relationships/hyperlink" Target="https://eprocure.gov.pk/" TargetMode="External"/><Relationship Id="rId23" Type="http://schemas.openxmlformats.org/officeDocument/2006/relationships/theme" Target="theme/theme1.xml"/><Relationship Id="rId10" Type="http://schemas.openxmlformats.org/officeDocument/2006/relationships/hyperlink" Target="https://eprocure.gov.p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echdestination.com/" TargetMode="External"/><Relationship Id="rId14" Type="http://schemas.openxmlformats.org/officeDocument/2006/relationships/hyperlink" Target="https://eprocure.gov.p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98F4E-FB05-418E-85AA-9F5412F1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rfp-for-the-selection-of-ca-firm-for-pre-audit-of-financial-incentive-applications</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rfp-for-the-selection-of-ca-firm-for-pre-audit-of-financial-incentive-applications</dc:title>
  <dc:subject/>
  <dc:creator>AM</dc:creator>
  <cp:keywords/>
  <cp:lastModifiedBy>Muhammad Shoaib</cp:lastModifiedBy>
  <cp:revision>24</cp:revision>
  <dcterms:created xsi:type="dcterms:W3CDTF">2025-01-01T09:22:00Z</dcterms:created>
  <dcterms:modified xsi:type="dcterms:W3CDTF">2025-01-02T11:31:00Z</dcterms:modified>
</cp:coreProperties>
</file>