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AEE" w:rsidRDefault="009D0602">
      <w:pPr>
        <w:spacing w:after="241" w:line="259" w:lineRule="auto"/>
        <w:ind w:left="5" w:right="0" w:firstLine="0"/>
        <w:jc w:val="center"/>
      </w:pPr>
      <w:r>
        <w:rPr>
          <w:b/>
          <w:sz w:val="36"/>
        </w:rPr>
        <w:t>Simulation Game Assignment</w:t>
      </w:r>
    </w:p>
    <w:p w:rsidR="00185AEE" w:rsidRDefault="009D0602">
      <w:pPr>
        <w:spacing w:after="276" w:line="226" w:lineRule="auto"/>
        <w:ind w:left="-5" w:right="0"/>
      </w:pPr>
      <w:r>
        <w:rPr>
          <w:color w:val="00000A"/>
        </w:rPr>
        <w:t>This web based exercise challenges students to make realistic marketing and business decisions in a competitive, fast-paced market. It allows students to develop and execute a complete marketing strategy, including brand design,</w:t>
      </w:r>
      <w:bookmarkStart w:id="0" w:name="_GoBack"/>
      <w:bookmarkEnd w:id="0"/>
      <w:r>
        <w:rPr>
          <w:color w:val="00000A"/>
        </w:rPr>
        <w:t xml:space="preserve"> pricing, ad copy design, me</w:t>
      </w:r>
      <w:r>
        <w:rPr>
          <w:color w:val="00000A"/>
        </w:rPr>
        <w:t xml:space="preserve">dia placement, distribution, and sales force management. Throughout the exercise, students receive information on customer needs as well as a feedback on customer satisfaction with brands, prices and advertising. They discover how their actions reflect in </w:t>
      </w:r>
      <w:r>
        <w:rPr>
          <w:color w:val="00000A"/>
        </w:rPr>
        <w:t xml:space="preserve">both brand profitability and firm profitability. Simulation participants learn to study competitive tactics and adjust their marketing strategy to stay ahead of the competition. </w:t>
      </w:r>
    </w:p>
    <w:p w:rsidR="00185AEE" w:rsidRDefault="009D0602">
      <w:pPr>
        <w:spacing w:after="0" w:line="259" w:lineRule="auto"/>
        <w:ind w:left="0" w:right="0" w:firstLine="0"/>
      </w:pPr>
      <w:r>
        <w:rPr>
          <w:b/>
        </w:rPr>
        <w:t xml:space="preserve">What is </w:t>
      </w:r>
      <w:r>
        <w:rPr>
          <w:b/>
          <w:i/>
        </w:rPr>
        <w:t>Marketplace Live</w:t>
      </w:r>
      <w:r>
        <w:rPr>
          <w:b/>
        </w:rPr>
        <w:t>?</w:t>
      </w:r>
    </w:p>
    <w:p w:rsidR="00185AEE" w:rsidRDefault="009D0602">
      <w:pPr>
        <w:spacing w:after="233"/>
        <w:ind w:left="-5" w:right="0"/>
      </w:pPr>
      <w:r>
        <w:rPr>
          <w:i/>
        </w:rPr>
        <w:t>Marketplace Live</w:t>
      </w:r>
      <w:r>
        <w:t xml:space="preserve"> is a powerful yet entertaining way</w:t>
      </w:r>
      <w:r>
        <w:t xml:space="preserve"> to learn how to compete in a fast-paced market where customers are demanding and the competition is working hard to take away your business. Not only is it a motivational learning experience, but a transformational one as well. Working in teams, students </w:t>
      </w:r>
      <w:r>
        <w:t>build an entrepreneurial firm, experiment with strategies, compete with other participants in a virtual business world filled with tactical detail, and struggle with business fundamentals and the interplay among marketing, manufacturing, logistics, human r</w:t>
      </w:r>
      <w:r>
        <w:t>esources, finance, accounting, and team management. Students take control of an enterprise and manage its operations through several decision cycles. Repeatedly, they must analyze a situation, plan a strategy to improve it, and then execute that strategy o</w:t>
      </w:r>
      <w:r>
        <w:t xml:space="preserve">ut into the future. They face great uncertainty both from the outside environment and from their own decisions. Incrementally, the students learn to skillfully adjust their strategy as they discover the nature of real-life decisions, conflicts, tradeoffs, </w:t>
      </w:r>
      <w:r>
        <w:t>and potential outcomes.</w:t>
      </w:r>
    </w:p>
    <w:p w:rsidR="00185AEE" w:rsidRDefault="009D0602">
      <w:pPr>
        <w:pStyle w:val="Heading1"/>
        <w:ind w:left="-5"/>
      </w:pPr>
      <w:r>
        <w:t>Learning Strategy</w:t>
      </w:r>
    </w:p>
    <w:p w:rsidR="00185AEE" w:rsidRDefault="009D0602">
      <w:pPr>
        <w:ind w:left="-5" w:right="0"/>
      </w:pPr>
      <w:r>
        <w:t xml:space="preserve">Time is compressed and the business cycle is accelerated; then the students are immersed in the management of marketing. Rather than start in the middle of a story (with a mature firm), </w:t>
      </w:r>
      <w:r>
        <w:rPr>
          <w:i/>
        </w:rPr>
        <w:t>Marketplace Live</w:t>
      </w:r>
      <w:r>
        <w:t xml:space="preserve"> mimics a ne</w:t>
      </w:r>
      <w:r>
        <w:t>w venture situation. Student teams expand their operations and take on new tasks and responsibilities over 4-12 decision rounds representing 1 to 3 years of compressed time. They will evaluate market opportunity, choose a marketing strategy, evaluate tacti</w:t>
      </w:r>
      <w:r>
        <w:t xml:space="preserve">cal options, and enter a series of decisions with profitability in mind. Their decisions are then weighed against the decisions of their competitors in the </w:t>
      </w:r>
      <w:r>
        <w:rPr>
          <w:i/>
        </w:rPr>
        <w:t>Marketplace Live</w:t>
      </w:r>
      <w:r>
        <w:t xml:space="preserve"> simulator. Results are quickly fed back to the teams and the next round of decision</w:t>
      </w:r>
      <w:r>
        <w:t xml:space="preserve">-making begins </w:t>
      </w:r>
      <w:proofErr w:type="gramStart"/>
      <w:r>
        <w:t>How</w:t>
      </w:r>
      <w:proofErr w:type="gramEnd"/>
      <w:r>
        <w:t xml:space="preserve"> do students adjust their marketing strategy to become a stronger competitor? By studying end-user opinions, smart competitive moves, and their own operational and financial data. As the business grows, the simulation gradually but purpos</w:t>
      </w:r>
      <w:r>
        <w:t>efully introduces new issues that the students must master. As they will discover, each quarter, or decision period, has a dominant activity and a set of decisions that pull the students through the business life cycle, from start-up, to development, to gr</w:t>
      </w:r>
      <w:r>
        <w:t xml:space="preserve">owth, and ultimately to near maturity. As they work through this cycle, </w:t>
      </w:r>
      <w:r>
        <w:rPr>
          <w:i/>
        </w:rPr>
        <w:t xml:space="preserve">Marketplace Live </w:t>
      </w:r>
      <w:r>
        <w:t xml:space="preserve">phases in content relevant to the current period. Corresponding </w:t>
      </w:r>
      <w:r>
        <w:lastRenderedPageBreak/>
        <w:t>readings in the simulation’s help files isolate the nature of the decision being faced, the issues to b</w:t>
      </w:r>
      <w:r>
        <w:t>e dealt with, linkages with other decisions, and the tradeoffs to be considered.</w:t>
      </w:r>
    </w:p>
    <w:p w:rsidR="00185AEE" w:rsidRDefault="009D0602">
      <w:pPr>
        <w:spacing w:after="233"/>
        <w:ind w:left="-5" w:right="0"/>
      </w:pPr>
      <w:r>
        <w:t>By design, the simulation requires that each quarter's activities build upon prior content so that there is considerable opportunity to learn which actions drive performance u</w:t>
      </w:r>
      <w:r>
        <w:t>p or down. By design, the simulation repeatedly challenges the students in cash flow planning, value creation in product design, pricing, media planning, distribution profitability analysis, and strategic planning and management. The repetitive nature of t</w:t>
      </w:r>
      <w:r>
        <w:t xml:space="preserve">he exercise works in their favor. </w:t>
      </w:r>
    </w:p>
    <w:p w:rsidR="00185AEE" w:rsidRDefault="009D0602">
      <w:pPr>
        <w:spacing w:after="233"/>
        <w:ind w:left="-5" w:right="0"/>
      </w:pPr>
      <w:r>
        <w:t xml:space="preserve">By design, the simulation makes competition key. The competitive excitement of the game is infectious. Winning requires that each team knows more and acts faster than the competition. Knowing that the competition is also </w:t>
      </w:r>
      <w:r>
        <w:t>working hard to win will catch all of the players in an upward spiral of excellence. We see it all the time.</w:t>
      </w:r>
    </w:p>
    <w:p w:rsidR="00185AEE" w:rsidRDefault="009D0602">
      <w:pPr>
        <w:pStyle w:val="Heading1"/>
        <w:spacing w:after="236"/>
        <w:ind w:left="-5"/>
      </w:pPr>
      <w:r>
        <w:t>How to Work Together</w:t>
      </w:r>
    </w:p>
    <w:p w:rsidR="00185AEE" w:rsidRDefault="009D0602">
      <w:pPr>
        <w:spacing w:after="276" w:line="226" w:lineRule="auto"/>
        <w:ind w:left="-5" w:right="0"/>
      </w:pPr>
      <w:r>
        <w:rPr>
          <w:color w:val="00000A"/>
        </w:rPr>
        <w:t>In our experience, division of responsibility tends to result in higher performance than collective analysis and decision-maki</w:t>
      </w:r>
      <w:r>
        <w:rPr>
          <w:color w:val="00000A"/>
        </w:rPr>
        <w:t>ng. The best teams divide up the work, with each team member specializing in some functional area of the firm. Approximately, 70% of the firm’s work is done by individuals working alone; the remaining 30% is done with the team working as a whole.</w:t>
      </w:r>
      <w:r>
        <w:rPr>
          <w:b/>
          <w:color w:val="00000A"/>
        </w:rPr>
        <w:t xml:space="preserve"> </w:t>
      </w:r>
    </w:p>
    <w:p w:rsidR="00185AEE" w:rsidRDefault="009D0602">
      <w:pPr>
        <w:spacing w:after="233"/>
        <w:ind w:left="-5" w:right="0"/>
      </w:pPr>
      <w:r>
        <w:t xml:space="preserve">Here is </w:t>
      </w:r>
      <w:r>
        <w:t>how the best teams work together. A good team will usually start by collectively reviewing the results of the prior quarter to get an overall feeling for the firm’s performance. The team will then break up into functional units to further analyze what went</w:t>
      </w:r>
      <w:r>
        <w:t xml:space="preserve"> well or poorly. When this analysis is complete, the members get back together for a report-out by each person. With all the information in front of them, the team re-evaluates its performance, strategy and tactics. Collectively, the members decide what ne</w:t>
      </w:r>
      <w:r>
        <w:t>eds to be done to correct problems or to take advantage of opportunities. Each functional executive is then charged to work out the tactical details and come back with a set of tactical recommendations for the group to consider. These decisions are usually</w:t>
      </w:r>
      <w:r>
        <w:t xml:space="preserve"> entered into the software for other team members to review as they do their own work. When the group gets back together, the team reviews the highlights of the overall strategy and key decisions and adjusts accordingly. Cross-functional decision-making is</w:t>
      </w:r>
      <w:r>
        <w:t xml:space="preserve"> frequently the topic of detailed discussions.</w:t>
      </w:r>
    </w:p>
    <w:p w:rsidR="00185AEE" w:rsidRDefault="009D0602">
      <w:pPr>
        <w:spacing w:after="233"/>
        <w:ind w:left="-5" w:right="0"/>
      </w:pPr>
      <w:r>
        <w:t>In contrast to the divide and conquer strategy, many teams will employ the collective decision-making</w:t>
      </w:r>
      <w:r>
        <w:t xml:space="preserve"> strategy. In collective decision-making, one person sits at the keyboard and sequentially works through the </w:t>
      </w:r>
      <w:r>
        <w:t xml:space="preserve">task list. The rest of the team looks over this person’s shoulder and comments on the analysis and what needs to be done. In general, teams feel good about working together this way. Decisions are pretty much made by consensus and so everyone buys in. </w:t>
      </w:r>
    </w:p>
    <w:p w:rsidR="00185AEE" w:rsidRDefault="009D0602">
      <w:pPr>
        <w:pStyle w:val="Heading1"/>
        <w:ind w:left="-5"/>
      </w:pPr>
      <w:r>
        <w:lastRenderedPageBreak/>
        <w:t>Dec</w:t>
      </w:r>
      <w:r>
        <w:t>isions by Quarter</w:t>
      </w:r>
    </w:p>
    <w:p w:rsidR="00185AEE" w:rsidRDefault="009D0602">
      <w:pPr>
        <w:spacing w:after="0" w:line="259" w:lineRule="auto"/>
        <w:ind w:left="-5" w:right="0"/>
      </w:pPr>
      <w:r>
        <w:rPr>
          <w:i/>
        </w:rPr>
        <w:t>Quarter 1: Setup your company, evaluate market opportunities and prepare for test market.</w:t>
      </w:r>
    </w:p>
    <w:p w:rsidR="00185AEE" w:rsidRDefault="009D0602">
      <w:pPr>
        <w:numPr>
          <w:ilvl w:val="0"/>
          <w:numId w:val="1"/>
        </w:numPr>
        <w:ind w:right="0" w:hanging="144"/>
      </w:pPr>
      <w:r>
        <w:t>Determine desired image of company</w:t>
      </w:r>
    </w:p>
    <w:p w:rsidR="00185AEE" w:rsidRDefault="009D0602">
      <w:pPr>
        <w:tabs>
          <w:tab w:val="center" w:pos="2832"/>
        </w:tabs>
        <w:ind w:left="-15" w:right="0" w:firstLine="0"/>
      </w:pPr>
      <w:r>
        <w:t xml:space="preserve">     </w:t>
      </w:r>
      <w:r>
        <w:tab/>
        <w:t>- Designate a company name</w:t>
      </w:r>
    </w:p>
    <w:p w:rsidR="00185AEE" w:rsidRDefault="009D0602">
      <w:pPr>
        <w:numPr>
          <w:ilvl w:val="0"/>
          <w:numId w:val="1"/>
        </w:numPr>
        <w:ind w:right="0" w:hanging="144"/>
      </w:pPr>
      <w:r>
        <w:t>Analyze market opportunities—evaluate segments, geographic markets, and potential competition</w:t>
      </w:r>
    </w:p>
    <w:p w:rsidR="00185AEE" w:rsidRDefault="009D0602">
      <w:pPr>
        <w:ind w:left="730" w:right="0"/>
      </w:pPr>
      <w:r>
        <w:t xml:space="preserve">      - Evaluate market survey results in End User Profile </w:t>
      </w:r>
    </w:p>
    <w:p w:rsidR="00185AEE" w:rsidRDefault="009D0602">
      <w:pPr>
        <w:numPr>
          <w:ilvl w:val="0"/>
          <w:numId w:val="1"/>
        </w:numPr>
        <w:ind w:right="0" w:hanging="144"/>
      </w:pPr>
      <w:r>
        <w:t xml:space="preserve">Establish corporate goals and strategic direction   </w:t>
      </w:r>
      <w:r>
        <w:tab/>
        <w:t xml:space="preserve">   - Select target segment</w:t>
      </w:r>
    </w:p>
    <w:p w:rsidR="00185AEE" w:rsidRDefault="009D0602">
      <w:pPr>
        <w:tabs>
          <w:tab w:val="center" w:pos="2211"/>
        </w:tabs>
        <w:ind w:left="-15" w:right="0" w:firstLine="0"/>
      </w:pPr>
      <w:r>
        <w:t xml:space="preserve">   </w:t>
      </w:r>
      <w:r>
        <w:tab/>
        <w:t xml:space="preserve">   - Establish str</w:t>
      </w:r>
      <w:r>
        <w:t>ategic direction</w:t>
      </w:r>
    </w:p>
    <w:p w:rsidR="00185AEE" w:rsidRDefault="009D0602">
      <w:pPr>
        <w:numPr>
          <w:ilvl w:val="0"/>
          <w:numId w:val="2"/>
        </w:numPr>
        <w:ind w:right="0" w:hanging="144"/>
      </w:pPr>
      <w:r>
        <w:t>Select test markets</w:t>
      </w:r>
    </w:p>
    <w:p w:rsidR="00185AEE" w:rsidRDefault="009D0602">
      <w:pPr>
        <w:numPr>
          <w:ilvl w:val="1"/>
          <w:numId w:val="2"/>
        </w:numPr>
        <w:spacing w:after="232"/>
        <w:ind w:right="0" w:hanging="140"/>
      </w:pPr>
      <w:r>
        <w:t>Open sales office</w:t>
      </w:r>
    </w:p>
    <w:p w:rsidR="00185AEE" w:rsidRDefault="009D0602">
      <w:pPr>
        <w:spacing w:after="0" w:line="259" w:lineRule="auto"/>
        <w:ind w:left="-5" w:right="0"/>
      </w:pPr>
      <w:r>
        <w:rPr>
          <w:i/>
        </w:rPr>
        <w:t>Quarter 2: Go to market to test your strategy and market assumptions.</w:t>
      </w:r>
    </w:p>
    <w:p w:rsidR="00185AEE" w:rsidRDefault="009D0602">
      <w:pPr>
        <w:numPr>
          <w:ilvl w:val="0"/>
          <w:numId w:val="2"/>
        </w:numPr>
        <w:ind w:right="0" w:hanging="144"/>
      </w:pPr>
      <w:r>
        <w:t>Create customer value—match components to benefits desired (quality function deployment (QFD))</w:t>
      </w:r>
    </w:p>
    <w:p w:rsidR="00185AEE" w:rsidRDefault="009D0602">
      <w:pPr>
        <w:tabs>
          <w:tab w:val="center" w:pos="2509"/>
        </w:tabs>
        <w:ind w:left="-15" w:right="0" w:firstLine="0"/>
      </w:pPr>
      <w:r>
        <w:t xml:space="preserve">      </w:t>
      </w:r>
      <w:r>
        <w:tab/>
        <w:t>- Design 1 or 2 brands</w:t>
      </w:r>
    </w:p>
    <w:p w:rsidR="00185AEE" w:rsidRDefault="009D0602">
      <w:pPr>
        <w:numPr>
          <w:ilvl w:val="0"/>
          <w:numId w:val="2"/>
        </w:numPr>
        <w:ind w:right="0" w:hanging="144"/>
      </w:pPr>
      <w:r>
        <w:t>Market</w:t>
      </w:r>
      <w:r>
        <w:t xml:space="preserve">ing strategy—evaluate tactical options and choose marketing mix - Brand price </w:t>
      </w:r>
    </w:p>
    <w:p w:rsidR="00185AEE" w:rsidRDefault="009D0602">
      <w:pPr>
        <w:numPr>
          <w:ilvl w:val="2"/>
          <w:numId w:val="3"/>
        </w:numPr>
        <w:ind w:right="0" w:hanging="140"/>
      </w:pPr>
      <w:r>
        <w:t>Price promotions</w:t>
      </w:r>
    </w:p>
    <w:p w:rsidR="00185AEE" w:rsidRDefault="009D0602">
      <w:pPr>
        <w:numPr>
          <w:ilvl w:val="2"/>
          <w:numId w:val="3"/>
        </w:numPr>
        <w:ind w:right="0" w:hanging="140"/>
      </w:pPr>
      <w:r>
        <w:t xml:space="preserve">Sales priority </w:t>
      </w:r>
    </w:p>
    <w:p w:rsidR="00185AEE" w:rsidRDefault="009D0602">
      <w:pPr>
        <w:numPr>
          <w:ilvl w:val="0"/>
          <w:numId w:val="2"/>
        </w:numPr>
        <w:ind w:right="0" w:hanging="144"/>
      </w:pPr>
      <w:r>
        <w:t>Develop media plan and budget—ad copy design, media selection, and ad frequency</w:t>
      </w:r>
    </w:p>
    <w:p w:rsidR="00185AEE" w:rsidRDefault="009D0602">
      <w:pPr>
        <w:tabs>
          <w:tab w:val="center" w:pos="2995"/>
        </w:tabs>
        <w:ind w:left="-15" w:right="0" w:firstLine="0"/>
      </w:pPr>
      <w:r>
        <w:t xml:space="preserve">  </w:t>
      </w:r>
      <w:r>
        <w:tab/>
        <w:t xml:space="preserve"> - Place advertisements in media </w:t>
      </w:r>
    </w:p>
    <w:p w:rsidR="00185AEE" w:rsidRDefault="009D0602">
      <w:pPr>
        <w:numPr>
          <w:ilvl w:val="0"/>
          <w:numId w:val="2"/>
        </w:numPr>
        <w:ind w:right="0" w:hanging="144"/>
      </w:pPr>
      <w:r>
        <w:t>Sales force management—number employed, and training</w:t>
      </w:r>
    </w:p>
    <w:p w:rsidR="00185AEE" w:rsidRDefault="009D0602">
      <w:pPr>
        <w:tabs>
          <w:tab w:val="center" w:pos="4035"/>
        </w:tabs>
        <w:ind w:left="-15" w:right="0" w:firstLine="0"/>
      </w:pPr>
      <w:r>
        <w:t xml:space="preserve">   </w:t>
      </w:r>
      <w:r>
        <w:tab/>
        <w:t>- Hire salespeople assign to service or target segments</w:t>
      </w:r>
    </w:p>
    <w:p w:rsidR="00185AEE" w:rsidRDefault="009D0602">
      <w:pPr>
        <w:tabs>
          <w:tab w:val="center" w:pos="3033"/>
        </w:tabs>
        <w:spacing w:after="232"/>
        <w:ind w:left="-15" w:right="0" w:firstLine="0"/>
      </w:pPr>
      <w:r>
        <w:t xml:space="preserve">    </w:t>
      </w:r>
      <w:r>
        <w:tab/>
        <w:t xml:space="preserve"> Open new sales office (optional)</w:t>
      </w:r>
    </w:p>
    <w:p w:rsidR="00185AEE" w:rsidRDefault="009D0602">
      <w:pPr>
        <w:spacing w:after="0" w:line="259" w:lineRule="auto"/>
        <w:ind w:left="-5" w:right="0"/>
      </w:pPr>
      <w:r>
        <w:rPr>
          <w:i/>
        </w:rPr>
        <w:t>Quarter 3: Evaluate test market performance and revise your strategy, become a learning organization.</w:t>
      </w:r>
    </w:p>
    <w:p w:rsidR="00185AEE" w:rsidRDefault="009D0602">
      <w:pPr>
        <w:numPr>
          <w:ilvl w:val="0"/>
          <w:numId w:val="2"/>
        </w:numPr>
        <w:ind w:right="0" w:hanging="144"/>
      </w:pPr>
      <w:r>
        <w:t>Evaluate performance</w:t>
      </w:r>
    </w:p>
    <w:p w:rsidR="00185AEE" w:rsidRDefault="009D0602">
      <w:pPr>
        <w:numPr>
          <w:ilvl w:val="2"/>
          <w:numId w:val="4"/>
        </w:numPr>
        <w:ind w:right="0" w:hanging="140"/>
      </w:pPr>
      <w:r>
        <w:t>Financial performance—profitability analysis</w:t>
      </w:r>
    </w:p>
    <w:p w:rsidR="00185AEE" w:rsidRDefault="009D0602">
      <w:pPr>
        <w:numPr>
          <w:ilvl w:val="2"/>
          <w:numId w:val="4"/>
        </w:numPr>
        <w:ind w:right="0" w:hanging="140"/>
      </w:pPr>
      <w:r>
        <w:t>Market performance—customer opinion of brand designs, prices, advertising, and sales force</w:t>
      </w:r>
    </w:p>
    <w:p w:rsidR="00185AEE" w:rsidRDefault="009D0602">
      <w:pPr>
        <w:numPr>
          <w:ilvl w:val="2"/>
          <w:numId w:val="4"/>
        </w:numPr>
        <w:ind w:right="0" w:hanging="140"/>
      </w:pPr>
      <w:r>
        <w:t>Competitor tactics—segments targeted and selection of marketing tactics</w:t>
      </w:r>
    </w:p>
    <w:p w:rsidR="00185AEE" w:rsidRDefault="009D0602">
      <w:pPr>
        <w:numPr>
          <w:ilvl w:val="0"/>
          <w:numId w:val="2"/>
        </w:numPr>
        <w:spacing w:after="226"/>
        <w:ind w:right="0" w:hanging="144"/>
      </w:pPr>
      <w:r>
        <w:t>Revise marketing tactics as</w:t>
      </w:r>
      <w:r>
        <w:t xml:space="preserve"> needed and continue test marketing</w:t>
      </w:r>
    </w:p>
    <w:p w:rsidR="00185AEE" w:rsidRDefault="009D0602">
      <w:pPr>
        <w:spacing w:after="0" w:line="259" w:lineRule="auto"/>
        <w:ind w:left="-5" w:right="0"/>
      </w:pPr>
      <w:r>
        <w:rPr>
          <w:i/>
        </w:rPr>
        <w:t>Quarter 4: Evaluate your position in the market and adjust your strategy.</w:t>
      </w:r>
    </w:p>
    <w:p w:rsidR="00185AEE" w:rsidRDefault="009D0602">
      <w:pPr>
        <w:numPr>
          <w:ilvl w:val="0"/>
          <w:numId w:val="2"/>
        </w:numPr>
        <w:ind w:right="0" w:hanging="144"/>
      </w:pPr>
      <w:r>
        <w:t>Evaluate performance</w:t>
      </w:r>
    </w:p>
    <w:p w:rsidR="00185AEE" w:rsidRDefault="009D0602">
      <w:pPr>
        <w:numPr>
          <w:ilvl w:val="2"/>
          <w:numId w:val="5"/>
        </w:numPr>
        <w:ind w:right="0" w:hanging="140"/>
      </w:pPr>
      <w:r>
        <w:t>Financial performance—profitability analysis</w:t>
      </w:r>
    </w:p>
    <w:p w:rsidR="00185AEE" w:rsidRDefault="009D0602">
      <w:pPr>
        <w:numPr>
          <w:ilvl w:val="2"/>
          <w:numId w:val="5"/>
        </w:numPr>
        <w:ind w:right="0" w:hanging="140"/>
      </w:pPr>
      <w:r>
        <w:t>Market performance—customer opinion of brand designs, prices, advertising, and s</w:t>
      </w:r>
      <w:r>
        <w:t>ales force</w:t>
      </w:r>
    </w:p>
    <w:p w:rsidR="00185AEE" w:rsidRDefault="009D0602">
      <w:pPr>
        <w:numPr>
          <w:ilvl w:val="2"/>
          <w:numId w:val="5"/>
        </w:numPr>
        <w:ind w:right="0" w:hanging="140"/>
      </w:pPr>
      <w:r>
        <w:t xml:space="preserve">Competitor tactics—segments targeted and selection of marketing tactics </w:t>
      </w:r>
    </w:p>
    <w:p w:rsidR="00185AEE" w:rsidRDefault="009D0602">
      <w:pPr>
        <w:numPr>
          <w:ilvl w:val="0"/>
          <w:numId w:val="2"/>
        </w:numPr>
        <w:ind w:right="0" w:hanging="144"/>
      </w:pPr>
      <w:r>
        <w:lastRenderedPageBreak/>
        <w:t xml:space="preserve">Adjust strategy—make incremental changes in tactics </w:t>
      </w:r>
    </w:p>
    <w:p w:rsidR="00185AEE" w:rsidRDefault="009D0602">
      <w:pPr>
        <w:numPr>
          <w:ilvl w:val="2"/>
          <w:numId w:val="6"/>
        </w:numPr>
        <w:ind w:right="0" w:hanging="140"/>
      </w:pPr>
      <w:r>
        <w:t>use activity based costing (ABC) to evaluate profitability of brands</w:t>
      </w:r>
    </w:p>
    <w:p w:rsidR="00185AEE" w:rsidRDefault="009D0602">
      <w:pPr>
        <w:numPr>
          <w:ilvl w:val="2"/>
          <w:numId w:val="6"/>
        </w:numPr>
        <w:ind w:right="0" w:hanging="140"/>
      </w:pPr>
      <w:r>
        <w:t>evaluate profitability of division</w:t>
      </w:r>
    </w:p>
    <w:p w:rsidR="00185AEE" w:rsidRDefault="009D0602">
      <w:pPr>
        <w:numPr>
          <w:ilvl w:val="2"/>
          <w:numId w:val="6"/>
        </w:numPr>
        <w:spacing w:after="232"/>
        <w:ind w:right="0" w:hanging="140"/>
      </w:pPr>
      <w:r>
        <w:t>conduct demand analysis to estimate brand, price, advertising, and sales force elasticity</w:t>
      </w:r>
    </w:p>
    <w:p w:rsidR="00185AEE" w:rsidRDefault="009D0602">
      <w:pPr>
        <w:spacing w:after="0" w:line="259" w:lineRule="auto"/>
        <w:ind w:left="-5" w:right="0"/>
      </w:pPr>
      <w:r>
        <w:rPr>
          <w:i/>
        </w:rPr>
        <w:t>Quarter 5: Monitor, improve, and execute.</w:t>
      </w:r>
    </w:p>
    <w:p w:rsidR="00185AEE" w:rsidRDefault="009D0602">
      <w:pPr>
        <w:numPr>
          <w:ilvl w:val="0"/>
          <w:numId w:val="2"/>
        </w:numPr>
        <w:ind w:right="0" w:hanging="144"/>
      </w:pPr>
      <w:r>
        <w:t>Evaluate performance</w:t>
      </w:r>
    </w:p>
    <w:p w:rsidR="00185AEE" w:rsidRDefault="009D0602">
      <w:pPr>
        <w:numPr>
          <w:ilvl w:val="1"/>
          <w:numId w:val="2"/>
        </w:numPr>
        <w:ind w:right="0" w:hanging="140"/>
      </w:pPr>
      <w:r>
        <w:t>Financial performance—profitability analysis</w:t>
      </w:r>
    </w:p>
    <w:p w:rsidR="00185AEE" w:rsidRDefault="009D0602">
      <w:pPr>
        <w:numPr>
          <w:ilvl w:val="1"/>
          <w:numId w:val="2"/>
        </w:numPr>
        <w:ind w:right="0" w:hanging="140"/>
      </w:pPr>
      <w:r>
        <w:t>Market performance—customer opinion of brand designs, pric</w:t>
      </w:r>
      <w:r>
        <w:t>es, advertising, and         sales force</w:t>
      </w:r>
    </w:p>
    <w:p w:rsidR="00185AEE" w:rsidRDefault="009D0602">
      <w:pPr>
        <w:numPr>
          <w:ilvl w:val="1"/>
          <w:numId w:val="2"/>
        </w:numPr>
        <w:ind w:right="0" w:hanging="140"/>
      </w:pPr>
      <w:r>
        <w:t>Competitor tactics—segments targeted and selection of marketing tactics • Skillfully adjust strategy</w:t>
      </w:r>
    </w:p>
    <w:p w:rsidR="00185AEE" w:rsidRDefault="009D0602">
      <w:pPr>
        <w:numPr>
          <w:ilvl w:val="0"/>
          <w:numId w:val="2"/>
        </w:numPr>
        <w:spacing w:after="226"/>
        <w:ind w:right="0" w:hanging="144"/>
      </w:pPr>
      <w:r>
        <w:t>Improve brands, pricing, and sales force</w:t>
      </w:r>
    </w:p>
    <w:p w:rsidR="00185AEE" w:rsidRDefault="009D0602">
      <w:pPr>
        <w:spacing w:after="0" w:line="259" w:lineRule="auto"/>
        <w:ind w:left="-5" w:right="0"/>
      </w:pPr>
      <w:r>
        <w:rPr>
          <w:i/>
        </w:rPr>
        <w:t>Quarter 6: Monitor, improve, and execute (continue).</w:t>
      </w:r>
    </w:p>
    <w:p w:rsidR="00185AEE" w:rsidRDefault="009D0602">
      <w:pPr>
        <w:numPr>
          <w:ilvl w:val="0"/>
          <w:numId w:val="2"/>
        </w:numPr>
        <w:ind w:right="0" w:hanging="144"/>
      </w:pPr>
      <w:r>
        <w:t>Manage strategy</w:t>
      </w:r>
    </w:p>
    <w:p w:rsidR="00185AEE" w:rsidRDefault="009D0602">
      <w:pPr>
        <w:numPr>
          <w:ilvl w:val="0"/>
          <w:numId w:val="2"/>
        </w:numPr>
        <w:ind w:right="0" w:hanging="144"/>
      </w:pPr>
      <w:r>
        <w:t>Skil</w:t>
      </w:r>
      <w:r>
        <w:t>lfully adjust strategy to unanticipated competitive moves</w:t>
      </w:r>
    </w:p>
    <w:p w:rsidR="00185AEE" w:rsidRDefault="009D0602">
      <w:pPr>
        <w:numPr>
          <w:ilvl w:val="0"/>
          <w:numId w:val="2"/>
        </w:numPr>
        <w:spacing w:after="226"/>
        <w:ind w:right="0" w:hanging="144"/>
      </w:pPr>
      <w:r>
        <w:t>Continuously improve brand features, pricing, and sales force</w:t>
      </w:r>
    </w:p>
    <w:p w:rsidR="00185AEE" w:rsidRDefault="009D0602">
      <w:pPr>
        <w:spacing w:after="0" w:line="259" w:lineRule="auto"/>
        <w:ind w:left="-5" w:right="0"/>
      </w:pPr>
      <w:r>
        <w:rPr>
          <w:i/>
        </w:rPr>
        <w:t>Final Quarter: Report to the board.</w:t>
      </w:r>
    </w:p>
    <w:p w:rsidR="00185AEE" w:rsidRDefault="009D0602">
      <w:pPr>
        <w:numPr>
          <w:ilvl w:val="0"/>
          <w:numId w:val="2"/>
        </w:numPr>
        <w:ind w:right="0" w:hanging="144"/>
      </w:pPr>
      <w:r>
        <w:t>Evaluation of financial and market performance</w:t>
      </w:r>
    </w:p>
    <w:p w:rsidR="00185AEE" w:rsidRDefault="009D0602">
      <w:pPr>
        <w:numPr>
          <w:ilvl w:val="0"/>
          <w:numId w:val="2"/>
        </w:numPr>
        <w:ind w:right="0" w:hanging="144"/>
      </w:pPr>
      <w:r>
        <w:t>Review of business</w:t>
      </w:r>
    </w:p>
    <w:p w:rsidR="00185AEE" w:rsidRDefault="009D0602">
      <w:pPr>
        <w:numPr>
          <w:ilvl w:val="1"/>
          <w:numId w:val="2"/>
        </w:numPr>
        <w:ind w:right="0" w:hanging="140"/>
      </w:pPr>
      <w:r>
        <w:t>Comparison of actions taken agains</w:t>
      </w:r>
      <w:r>
        <w:t>t your marketing goals</w:t>
      </w:r>
    </w:p>
    <w:p w:rsidR="00185AEE" w:rsidRDefault="009D0602">
      <w:pPr>
        <w:numPr>
          <w:ilvl w:val="1"/>
          <w:numId w:val="2"/>
        </w:numPr>
        <w:ind w:right="0" w:hanging="140"/>
      </w:pPr>
      <w:r>
        <w:t>Review of significant events that affected the company and/or market</w:t>
      </w:r>
    </w:p>
    <w:p w:rsidR="00185AEE" w:rsidRDefault="009D0602">
      <w:pPr>
        <w:numPr>
          <w:ilvl w:val="0"/>
          <w:numId w:val="2"/>
        </w:numPr>
        <w:ind w:right="0" w:hanging="144"/>
      </w:pPr>
      <w:r>
        <w:t>Assessment of current situation and market (Also, how is the current market different than it was in the early quarters?)</w:t>
      </w:r>
    </w:p>
    <w:p w:rsidR="00185AEE" w:rsidRDefault="009D0602">
      <w:pPr>
        <w:numPr>
          <w:ilvl w:val="0"/>
          <w:numId w:val="7"/>
        </w:numPr>
        <w:ind w:right="0" w:hanging="140"/>
      </w:pPr>
      <w:r>
        <w:t>Customers</w:t>
      </w:r>
    </w:p>
    <w:p w:rsidR="00185AEE" w:rsidRDefault="009D0602">
      <w:pPr>
        <w:numPr>
          <w:ilvl w:val="0"/>
          <w:numId w:val="7"/>
        </w:numPr>
        <w:ind w:right="0" w:hanging="140"/>
      </w:pPr>
      <w:r>
        <w:t>Competition</w:t>
      </w:r>
    </w:p>
    <w:p w:rsidR="00185AEE" w:rsidRDefault="009D0602">
      <w:pPr>
        <w:numPr>
          <w:ilvl w:val="0"/>
          <w:numId w:val="7"/>
        </w:numPr>
        <w:ind w:right="0" w:hanging="140"/>
      </w:pPr>
      <w:r>
        <w:t>Company strengths and weaknesses</w:t>
      </w:r>
    </w:p>
    <w:p w:rsidR="00185AEE" w:rsidRDefault="009D0602">
      <w:pPr>
        <w:numPr>
          <w:ilvl w:val="0"/>
          <w:numId w:val="7"/>
        </w:numPr>
        <w:spacing w:after="226"/>
        <w:ind w:right="0" w:hanging="140"/>
      </w:pPr>
      <w:r>
        <w:t>Major problems/opportunities to be dealt with in next year</w:t>
      </w:r>
    </w:p>
    <w:p w:rsidR="00185AEE" w:rsidRDefault="009D0602">
      <w:pPr>
        <w:pStyle w:val="Heading1"/>
        <w:spacing w:after="236"/>
        <w:ind w:left="4" w:firstLine="0"/>
        <w:jc w:val="center"/>
      </w:pPr>
      <w:r>
        <w:rPr>
          <w:color w:val="000000"/>
        </w:rPr>
        <w:t>SIMULATION ENROLLMENT</w:t>
      </w:r>
    </w:p>
    <w:p w:rsidR="00185AEE" w:rsidRDefault="009D0602">
      <w:pPr>
        <w:spacing w:after="233"/>
        <w:ind w:left="-5" w:right="0"/>
      </w:pPr>
      <w:r>
        <w:t>To make the simulation more competitive, I have set up two brackets of 5 teams each for each class. In the 1:35pm class one bracket will be ca</w:t>
      </w:r>
      <w:r>
        <w:t xml:space="preserve">lled </w:t>
      </w:r>
      <w:proofErr w:type="spellStart"/>
      <w:r>
        <w:t>KHil</w:t>
      </w:r>
      <w:proofErr w:type="spellEnd"/>
      <w:r>
        <w:t xml:space="preserve">-Bracket A and the other bracket will be called </w:t>
      </w:r>
      <w:proofErr w:type="spellStart"/>
      <w:r>
        <w:t>KHil</w:t>
      </w:r>
      <w:proofErr w:type="spellEnd"/>
      <w:r>
        <w:t xml:space="preserve">-Bracket B. In the 3:25pm class one bracket will be called </w:t>
      </w:r>
      <w:proofErr w:type="spellStart"/>
      <w:r>
        <w:t>KHil</w:t>
      </w:r>
      <w:proofErr w:type="spellEnd"/>
      <w:r>
        <w:t xml:space="preserve">-Bracket 1 and the other will be called </w:t>
      </w:r>
      <w:proofErr w:type="spellStart"/>
      <w:r>
        <w:t>KHill</w:t>
      </w:r>
      <w:proofErr w:type="spellEnd"/>
      <w:r>
        <w:t xml:space="preserve">-Bracket 2 [see Team List for team assignments]. </w:t>
      </w:r>
    </w:p>
    <w:p w:rsidR="00185AEE" w:rsidRDefault="009D0602">
      <w:pPr>
        <w:spacing w:after="233"/>
        <w:ind w:left="-5" w:right="0"/>
      </w:pPr>
      <w:r>
        <w:lastRenderedPageBreak/>
        <w:t>Each student is required to enroll in</w:t>
      </w:r>
      <w:r>
        <w:t xml:space="preserve"> the simulation so that you can do your own analysis as preparation for the team’s decision submissions.  In order to enroll, you should follow the steps below:</w:t>
      </w:r>
    </w:p>
    <w:p w:rsidR="00185AEE" w:rsidRDefault="009D0602">
      <w:pPr>
        <w:ind w:left="-5" w:right="0"/>
      </w:pPr>
      <w:r>
        <w:t>To get a Student License Number [i.e. purchase access to the game]:</w:t>
      </w:r>
    </w:p>
    <w:p w:rsidR="00185AEE" w:rsidRDefault="009D0602">
      <w:pPr>
        <w:numPr>
          <w:ilvl w:val="0"/>
          <w:numId w:val="8"/>
        </w:numPr>
        <w:ind w:right="0" w:hanging="360"/>
      </w:pPr>
      <w:r>
        <w:rPr>
          <w:b/>
        </w:rPr>
        <w:t>Go to</w:t>
      </w:r>
      <w:r>
        <w:t>: web.marketplace-live</w:t>
      </w:r>
      <w:r>
        <w:t>.com</w:t>
      </w:r>
    </w:p>
    <w:p w:rsidR="00185AEE" w:rsidRDefault="009D0602">
      <w:pPr>
        <w:numPr>
          <w:ilvl w:val="0"/>
          <w:numId w:val="8"/>
        </w:numPr>
        <w:ind w:right="0" w:hanging="360"/>
      </w:pPr>
      <w:r>
        <w:rPr>
          <w:b/>
        </w:rPr>
        <w:t>Enter:</w:t>
      </w:r>
      <w:r>
        <w:t xml:space="preserve"> the Game ID for your bracket, listed below</w:t>
      </w:r>
    </w:p>
    <w:p w:rsidR="00185AEE" w:rsidRDefault="009D0602">
      <w:pPr>
        <w:numPr>
          <w:ilvl w:val="0"/>
          <w:numId w:val="8"/>
        </w:numPr>
        <w:spacing w:after="232"/>
        <w:ind w:right="0" w:hanging="360"/>
      </w:pPr>
      <w:r>
        <w:rPr>
          <w:b/>
        </w:rPr>
        <w:t xml:space="preserve">Note: </w:t>
      </w:r>
      <w:r>
        <w:t>You will need a credit card to purchase your license number</w:t>
      </w:r>
    </w:p>
    <w:p w:rsidR="00185AEE" w:rsidRDefault="009D0602">
      <w:pPr>
        <w:ind w:left="-5" w:right="0"/>
      </w:pPr>
      <w:r>
        <w:t>To enroll in the game:</w:t>
      </w:r>
    </w:p>
    <w:p w:rsidR="00185AEE" w:rsidRDefault="009D0602">
      <w:pPr>
        <w:ind w:left="370" w:right="4974"/>
      </w:pPr>
      <w:r>
        <w:rPr>
          <w:b/>
        </w:rPr>
        <w:t>1. Go to:</w:t>
      </w:r>
      <w:r>
        <w:t xml:space="preserve"> gm.marketplace-live.com </w:t>
      </w:r>
      <w:r>
        <w:rPr>
          <w:b/>
        </w:rPr>
        <w:t xml:space="preserve">2. Click on the </w:t>
      </w:r>
      <w:r>
        <w:t>“Sign in as student’ link.</w:t>
      </w:r>
    </w:p>
    <w:p w:rsidR="00185AEE" w:rsidRDefault="009D0602">
      <w:pPr>
        <w:numPr>
          <w:ilvl w:val="0"/>
          <w:numId w:val="9"/>
        </w:numPr>
        <w:ind w:right="0" w:hanging="360"/>
      </w:pPr>
      <w:r>
        <w:rPr>
          <w:b/>
        </w:rPr>
        <w:t xml:space="preserve">Within the </w:t>
      </w:r>
      <w:r>
        <w:t xml:space="preserve">‘Getting Started’ text box, enter your </w:t>
      </w:r>
      <w:r>
        <w:rPr>
          <w:b/>
        </w:rPr>
        <w:t>student license number</w:t>
      </w:r>
      <w:r>
        <w:t xml:space="preserve"> in the blank space provided </w:t>
      </w:r>
    </w:p>
    <w:p w:rsidR="00185AEE" w:rsidRDefault="009D0602">
      <w:pPr>
        <w:numPr>
          <w:ilvl w:val="0"/>
          <w:numId w:val="9"/>
        </w:numPr>
        <w:ind w:right="0" w:hanging="360"/>
      </w:pPr>
      <w:r>
        <w:rPr>
          <w:b/>
        </w:rPr>
        <w:t xml:space="preserve">Enter the game ID when prompted to </w:t>
      </w:r>
      <w:r>
        <w:t>locate your game.  You can also find your game in the listings by school, instructor or course.</w:t>
      </w:r>
    </w:p>
    <w:p w:rsidR="00185AEE" w:rsidRDefault="009D0602">
      <w:pPr>
        <w:numPr>
          <w:ilvl w:val="0"/>
          <w:numId w:val="9"/>
        </w:numPr>
        <w:spacing w:line="268" w:lineRule="auto"/>
        <w:ind w:right="0" w:hanging="360"/>
      </w:pPr>
      <w:r>
        <w:rPr>
          <w:b/>
        </w:rPr>
        <w:t>Select your team.</w:t>
      </w:r>
    </w:p>
    <w:p w:rsidR="00185AEE" w:rsidRDefault="009D0602">
      <w:pPr>
        <w:numPr>
          <w:ilvl w:val="0"/>
          <w:numId w:val="9"/>
        </w:numPr>
        <w:ind w:right="0" w:hanging="360"/>
      </w:pPr>
      <w:r>
        <w:rPr>
          <w:b/>
        </w:rPr>
        <w:t xml:space="preserve">Enter: </w:t>
      </w:r>
      <w:r>
        <w:t>brief inf</w:t>
      </w:r>
      <w:r>
        <w:t>ormation about yourself and choose your password.  You will need the password each time you want to access your data.</w:t>
      </w:r>
    </w:p>
    <w:p w:rsidR="00185AEE" w:rsidRDefault="009D0602">
      <w:pPr>
        <w:ind w:left="-5" w:right="0"/>
      </w:pPr>
      <w:r>
        <w:t>To participate in the game:</w:t>
      </w:r>
    </w:p>
    <w:p w:rsidR="00185AEE" w:rsidRDefault="009D0602">
      <w:pPr>
        <w:numPr>
          <w:ilvl w:val="0"/>
          <w:numId w:val="10"/>
        </w:numPr>
        <w:ind w:right="0" w:hanging="360"/>
      </w:pPr>
      <w:r>
        <w:rPr>
          <w:b/>
        </w:rPr>
        <w:t xml:space="preserve">Go to: </w:t>
      </w:r>
      <w:r>
        <w:t>gm.marketplace-live.com.</w:t>
      </w:r>
    </w:p>
    <w:p w:rsidR="00185AEE" w:rsidRDefault="009D0602">
      <w:pPr>
        <w:numPr>
          <w:ilvl w:val="0"/>
          <w:numId w:val="10"/>
        </w:numPr>
        <w:ind w:right="0" w:hanging="360"/>
      </w:pPr>
      <w:r>
        <w:rPr>
          <w:b/>
        </w:rPr>
        <w:t>Click:</w:t>
      </w:r>
      <w:r>
        <w:t xml:space="preserve"> </w:t>
      </w:r>
      <w:r>
        <w:rPr>
          <w:b/>
        </w:rPr>
        <w:t xml:space="preserve"> ‘</w:t>
      </w:r>
      <w:r>
        <w:t>Sign in as Student’.</w:t>
      </w:r>
    </w:p>
    <w:p w:rsidR="00185AEE" w:rsidRDefault="009D0602">
      <w:pPr>
        <w:numPr>
          <w:ilvl w:val="0"/>
          <w:numId w:val="10"/>
        </w:numPr>
        <w:spacing w:after="232"/>
        <w:ind w:right="0" w:hanging="360"/>
      </w:pPr>
      <w:r>
        <w:rPr>
          <w:b/>
        </w:rPr>
        <w:t>In the ‘</w:t>
      </w:r>
      <w:r>
        <w:t>Continue this Game’ text box, enter your</w:t>
      </w:r>
      <w:r>
        <w:t xml:space="preserve"> email address and password.  You will need to log in each time you access your game.</w:t>
      </w:r>
    </w:p>
    <w:p w:rsidR="00185AEE" w:rsidRDefault="009D0602">
      <w:pPr>
        <w:spacing w:after="0" w:line="260" w:lineRule="auto"/>
        <w:ind w:left="-5" w:right="0"/>
      </w:pPr>
      <w:r>
        <w:rPr>
          <w:b/>
          <w:u w:val="single" w:color="000000"/>
        </w:rPr>
        <w:t>GAME ID NUMBERS:</w:t>
      </w:r>
    </w:p>
    <w:p w:rsidR="00185AEE" w:rsidRDefault="009D0602">
      <w:pPr>
        <w:spacing w:line="268" w:lineRule="auto"/>
        <w:ind w:left="-5" w:right="4194"/>
      </w:pPr>
      <w:proofErr w:type="spellStart"/>
      <w:r>
        <w:rPr>
          <w:b/>
        </w:rPr>
        <w:t>KHil</w:t>
      </w:r>
      <w:proofErr w:type="spellEnd"/>
      <w:r>
        <w:rPr>
          <w:b/>
        </w:rPr>
        <w:t>-Bracket A:</w:t>
      </w:r>
      <w:r>
        <w:rPr>
          <w:b/>
        </w:rPr>
        <w:tab/>
        <w:t xml:space="preserve">6842-0001-0345 </w:t>
      </w:r>
      <w:proofErr w:type="spellStart"/>
      <w:r>
        <w:rPr>
          <w:b/>
        </w:rPr>
        <w:t>KHil</w:t>
      </w:r>
      <w:proofErr w:type="spellEnd"/>
      <w:r>
        <w:rPr>
          <w:b/>
        </w:rPr>
        <w:t>-Bracket B:</w:t>
      </w:r>
      <w:r>
        <w:rPr>
          <w:b/>
        </w:rPr>
        <w:tab/>
        <w:t>6842-0002-0773</w:t>
      </w:r>
    </w:p>
    <w:p w:rsidR="00185AEE" w:rsidRDefault="009D0602">
      <w:pPr>
        <w:spacing w:line="268" w:lineRule="auto"/>
        <w:ind w:left="-5" w:right="4196"/>
      </w:pPr>
      <w:proofErr w:type="spellStart"/>
      <w:r>
        <w:rPr>
          <w:b/>
        </w:rPr>
        <w:t>KHil</w:t>
      </w:r>
      <w:proofErr w:type="spellEnd"/>
      <w:r>
        <w:rPr>
          <w:b/>
        </w:rPr>
        <w:t>-Bracket 1:</w:t>
      </w:r>
      <w:r>
        <w:rPr>
          <w:b/>
        </w:rPr>
        <w:tab/>
        <w:t xml:space="preserve">6842-0003-0033 </w:t>
      </w:r>
      <w:proofErr w:type="spellStart"/>
      <w:r>
        <w:rPr>
          <w:b/>
        </w:rPr>
        <w:t>KHil</w:t>
      </w:r>
      <w:proofErr w:type="spellEnd"/>
      <w:r>
        <w:rPr>
          <w:b/>
        </w:rPr>
        <w:t>-Bracket 2:</w:t>
      </w:r>
      <w:r>
        <w:rPr>
          <w:b/>
        </w:rPr>
        <w:tab/>
        <w:t>6842-0004-0604</w:t>
      </w:r>
      <w:r>
        <w:br w:type="page"/>
      </w:r>
    </w:p>
    <w:p w:rsidR="00185AEE" w:rsidRDefault="009D0602">
      <w:pPr>
        <w:ind w:left="-5" w:right="0"/>
      </w:pPr>
      <w:r>
        <w:lastRenderedPageBreak/>
        <w:t>Regarding the simulation –</w:t>
      </w:r>
    </w:p>
    <w:p w:rsidR="00185AEE" w:rsidRDefault="009D0602">
      <w:pPr>
        <w:spacing w:after="233"/>
        <w:ind w:left="-5" w:right="0"/>
      </w:pPr>
      <w:r>
        <w:t>A</w:t>
      </w:r>
      <w:r>
        <w:t>s part of the Q1, you will name your company and develop your strategy to compete.  This entails naming your company, evaluating your market opportunities, selecting target market[s], test market[s] and sales office[s].  As part of the initial organization</w:t>
      </w:r>
      <w:r>
        <w:t xml:space="preserve">, </w:t>
      </w:r>
      <w:r>
        <w:rPr>
          <w:u w:val="single" w:color="000000"/>
        </w:rPr>
        <w:t>each</w:t>
      </w:r>
      <w:r>
        <w:t xml:space="preserve"> member of the team should take responsibility for a particular decision area for instance, product development, pricing, promotion, sales, etc.  Although one person can be designated as the CEO, the job of entering the Quarterly decisions should rot</w:t>
      </w:r>
      <w:r>
        <w:t>ate among team members.</w:t>
      </w:r>
    </w:p>
    <w:p w:rsidR="00185AEE" w:rsidRDefault="009D0602">
      <w:pPr>
        <w:spacing w:after="309"/>
        <w:ind w:left="-5" w:right="0"/>
      </w:pPr>
      <w:r>
        <w:t>Each member of the team should look at the materials provided [videos and write ups] prior to the team meeting and do their own analysis of the materials and the decision points.  When the team meets, the group should finalize the d</w:t>
      </w:r>
      <w:r>
        <w:t>ecisions for the quarter.</w:t>
      </w:r>
    </w:p>
    <w:p w:rsidR="00185AEE" w:rsidRDefault="009D0602">
      <w:pPr>
        <w:pStyle w:val="Heading1"/>
        <w:spacing w:after="238"/>
        <w:ind w:left="5" w:firstLine="0"/>
        <w:jc w:val="center"/>
      </w:pPr>
      <w:r>
        <w:rPr>
          <w:color w:val="000000"/>
          <w:sz w:val="32"/>
        </w:rPr>
        <w:t xml:space="preserve">Grading </w:t>
      </w:r>
      <w:r>
        <w:rPr>
          <w:i/>
          <w:color w:val="000000"/>
          <w:sz w:val="32"/>
        </w:rPr>
        <w:t>Marketplace</w:t>
      </w:r>
      <w:r>
        <w:rPr>
          <w:color w:val="000000"/>
          <w:sz w:val="32"/>
        </w:rPr>
        <w:t xml:space="preserve"> Activities</w:t>
      </w:r>
    </w:p>
    <w:p w:rsidR="00185AEE" w:rsidRDefault="009D0602">
      <w:pPr>
        <w:pStyle w:val="Heading2"/>
      </w:pPr>
      <w:r>
        <w:t>Scoring Break Down: 150 total points for semester simulation</w:t>
      </w:r>
    </w:p>
    <w:p w:rsidR="00185AEE" w:rsidRDefault="009D0602">
      <w:pPr>
        <w:spacing w:line="259" w:lineRule="auto"/>
        <w:ind w:left="473" w:right="457"/>
        <w:jc w:val="center"/>
      </w:pPr>
      <w:r>
        <w:t>25points- Q3 Report</w:t>
      </w:r>
    </w:p>
    <w:p w:rsidR="00185AEE" w:rsidRDefault="009D0602">
      <w:pPr>
        <w:spacing w:line="259" w:lineRule="auto"/>
        <w:ind w:left="473" w:right="458"/>
        <w:jc w:val="center"/>
      </w:pPr>
      <w:r>
        <w:t>25points- Balanced Score Card Performance</w:t>
      </w:r>
    </w:p>
    <w:p w:rsidR="00185AEE" w:rsidRDefault="009D0602">
      <w:pPr>
        <w:spacing w:line="259" w:lineRule="auto"/>
        <w:ind w:left="473" w:right="456"/>
        <w:jc w:val="center"/>
      </w:pPr>
      <w:r>
        <w:t>75points- Final paper</w:t>
      </w:r>
    </w:p>
    <w:p w:rsidR="00185AEE" w:rsidRDefault="009D0602">
      <w:pPr>
        <w:spacing w:after="236" w:line="259" w:lineRule="auto"/>
        <w:ind w:left="473" w:right="459"/>
        <w:jc w:val="center"/>
      </w:pPr>
      <w:r>
        <w:t>25points- Final presentation</w:t>
      </w:r>
    </w:p>
    <w:p w:rsidR="00185AEE" w:rsidRDefault="009D0602">
      <w:pPr>
        <w:spacing w:line="268" w:lineRule="auto"/>
        <w:ind w:left="-5" w:right="0"/>
      </w:pPr>
      <w:r>
        <w:rPr>
          <w:b/>
        </w:rPr>
        <w:t>Q3 Reports Guidelines (25 points)</w:t>
      </w:r>
    </w:p>
    <w:p w:rsidR="00185AEE" w:rsidRDefault="009D0602">
      <w:pPr>
        <w:spacing w:after="181"/>
        <w:ind w:left="-5" w:right="0"/>
      </w:pPr>
      <w:r>
        <w:t xml:space="preserve">Remember your audience for this is a paper is to the board of directors as why we should allow you to continue to operate your business.  This is your mid-stream report back to the board.  You must convince the board that </w:t>
      </w:r>
      <w:r>
        <w:t xml:space="preserve">you are a sustainable and profitable company far into the future.  This is not a boring paper, but a business pitch.  Treat it professionally and with some creativity.  Also incorporate class concepts.  Show me you learned something in class </w:t>
      </w:r>
      <w:r>
        <w:t></w:t>
      </w:r>
    </w:p>
    <w:p w:rsidR="00185AEE" w:rsidRDefault="009D0602">
      <w:pPr>
        <w:spacing w:after="199" w:line="260" w:lineRule="auto"/>
        <w:ind w:left="-5" w:right="0"/>
      </w:pPr>
      <w:r>
        <w:rPr>
          <w:b/>
          <w:u w:val="single" w:color="000000"/>
        </w:rPr>
        <w:t xml:space="preserve"> Paper: Due </w:t>
      </w:r>
      <w:r>
        <w:rPr>
          <w:b/>
          <w:u w:val="single" w:color="000000"/>
        </w:rPr>
        <w:t xml:space="preserve">Oct 29   </w:t>
      </w:r>
      <w:proofErr w:type="spellStart"/>
      <w:proofErr w:type="gramStart"/>
      <w:r>
        <w:rPr>
          <w:b/>
          <w:sz w:val="22"/>
          <w:vertAlign w:val="superscript"/>
        </w:rPr>
        <w:t>th</w:t>
      </w:r>
      <w:proofErr w:type="spellEnd"/>
      <w:proofErr w:type="gramEnd"/>
      <w:r>
        <w:rPr>
          <w:b/>
          <w:u w:val="single" w:color="000000"/>
        </w:rPr>
        <w:t xml:space="preserve"> at beginning of class</w:t>
      </w:r>
    </w:p>
    <w:p w:rsidR="00185AEE" w:rsidRDefault="009D0602">
      <w:pPr>
        <w:numPr>
          <w:ilvl w:val="0"/>
          <w:numId w:val="11"/>
        </w:numPr>
        <w:spacing w:line="459" w:lineRule="auto"/>
        <w:ind w:right="0" w:hanging="360"/>
      </w:pPr>
      <w:r>
        <w:t xml:space="preserve">Length: 3-5 pages </w:t>
      </w:r>
      <w:proofErr w:type="spellStart"/>
      <w:r>
        <w:rPr>
          <w:rFonts w:ascii="Courier New" w:eastAsia="Courier New" w:hAnsi="Courier New" w:cs="Courier New"/>
        </w:rPr>
        <w:t>o</w:t>
      </w:r>
      <w:proofErr w:type="spellEnd"/>
      <w:r>
        <w:rPr>
          <w:rFonts w:ascii="Courier New" w:eastAsia="Courier New" w:hAnsi="Courier New" w:cs="Courier New"/>
        </w:rPr>
        <w:t xml:space="preserve"> </w:t>
      </w:r>
      <w:r>
        <w:t>Double-spaced</w:t>
      </w:r>
    </w:p>
    <w:p w:rsidR="00185AEE" w:rsidRDefault="009D0602">
      <w:pPr>
        <w:numPr>
          <w:ilvl w:val="0"/>
          <w:numId w:val="11"/>
        </w:numPr>
        <w:spacing w:after="188"/>
        <w:ind w:right="0" w:hanging="360"/>
      </w:pPr>
      <w:r>
        <w:t>All margins should be set to the Microsoft Word default of 1 inch all around.  DO NOT PLAY WITH THE MARGINS.  This document is formatted to 1 inch margins.  Yours should not be any different</w:t>
      </w:r>
    </w:p>
    <w:p w:rsidR="00185AEE" w:rsidRDefault="009D0602">
      <w:pPr>
        <w:numPr>
          <w:ilvl w:val="0"/>
          <w:numId w:val="11"/>
        </w:numPr>
        <w:spacing w:after="185"/>
        <w:ind w:right="0" w:hanging="360"/>
      </w:pPr>
      <w:r>
        <w:t>I will deduct 5 points off the top of every page you go over the limit of 5 (even 1 line over) or any changes to the margins.</w:t>
      </w:r>
    </w:p>
    <w:p w:rsidR="00185AEE" w:rsidRDefault="009D0602">
      <w:pPr>
        <w:numPr>
          <w:ilvl w:val="0"/>
          <w:numId w:val="11"/>
        </w:numPr>
        <w:ind w:right="0" w:hanging="360"/>
      </w:pPr>
      <w:r>
        <w:t xml:space="preserve">You are allowed up to 3 additional pages of appendix- graphs, charts, or any other additional items you would like to reference.  </w:t>
      </w:r>
      <w:r>
        <w:t xml:space="preserve">If you did any excel or digital calculations please put a note at the end and then email me the file.  Do not </w:t>
      </w:r>
      <w:r>
        <w:lastRenderedPageBreak/>
        <w:t>simply copy and paste charts directly from the game.  Make sure anything added in is referenced in the paper.  No free standing tables/charts.</w:t>
      </w:r>
    </w:p>
    <w:p w:rsidR="00185AEE" w:rsidRDefault="009D0602">
      <w:pPr>
        <w:numPr>
          <w:ilvl w:val="0"/>
          <w:numId w:val="11"/>
        </w:numPr>
        <w:spacing w:after="182"/>
        <w:ind w:right="0" w:hanging="360"/>
      </w:pPr>
      <w:r>
        <w:t>Ple</w:t>
      </w:r>
      <w:r>
        <w:t xml:space="preserve">ase do not put a fancy plastic cover on the paper.  I want a </w:t>
      </w:r>
      <w:r>
        <w:rPr>
          <w:b/>
        </w:rPr>
        <w:t>single stable</w:t>
      </w:r>
      <w:r>
        <w:t xml:space="preserve"> in the top left corner.</w:t>
      </w:r>
    </w:p>
    <w:p w:rsidR="00185AEE" w:rsidRDefault="009D0602">
      <w:pPr>
        <w:numPr>
          <w:ilvl w:val="0"/>
          <w:numId w:val="11"/>
        </w:numPr>
        <w:spacing w:after="31"/>
        <w:ind w:right="0" w:hanging="360"/>
      </w:pPr>
      <w:r>
        <w:t xml:space="preserve">You may have a cover page with your team name and ALL THE GROUP </w:t>
      </w:r>
    </w:p>
    <w:p w:rsidR="00185AEE" w:rsidRDefault="009D0602">
      <w:pPr>
        <w:spacing w:after="495"/>
        <w:ind w:left="1450" w:right="0"/>
      </w:pPr>
      <w:r>
        <w:t>MEMBER NAMES.  This cover page does not count against your page limit.</w:t>
      </w:r>
    </w:p>
    <w:p w:rsidR="00185AEE" w:rsidRDefault="009D0602">
      <w:pPr>
        <w:numPr>
          <w:ilvl w:val="0"/>
          <w:numId w:val="12"/>
        </w:numPr>
        <w:spacing w:after="214"/>
        <w:ind w:right="0" w:hanging="360"/>
      </w:pPr>
      <w:r>
        <w:t>Content</w:t>
      </w:r>
    </w:p>
    <w:p w:rsidR="00185AEE" w:rsidRDefault="009D0602">
      <w:pPr>
        <w:numPr>
          <w:ilvl w:val="1"/>
          <w:numId w:val="12"/>
        </w:numPr>
        <w:spacing w:after="186" w:line="268" w:lineRule="auto"/>
        <w:ind w:right="0" w:hanging="360"/>
      </w:pPr>
      <w:r>
        <w:rPr>
          <w:b/>
        </w:rPr>
        <w:t>Incorporate w</w:t>
      </w:r>
      <w:r>
        <w:rPr>
          <w:b/>
        </w:rPr>
        <w:t>hat you learned this semester into the paper.  Class concepts/chapters/discussions.  Show me you learned, please?</w:t>
      </w:r>
    </w:p>
    <w:p w:rsidR="00185AEE" w:rsidRDefault="009D0602">
      <w:pPr>
        <w:numPr>
          <w:ilvl w:val="1"/>
          <w:numId w:val="12"/>
        </w:numPr>
        <w:spacing w:after="233"/>
        <w:ind w:right="0" w:hanging="360"/>
      </w:pPr>
      <w:r>
        <w:t>Cover all the aspects of the balanced score card.</w:t>
      </w:r>
    </w:p>
    <w:p w:rsidR="00185AEE" w:rsidRDefault="009D0602">
      <w:pPr>
        <w:numPr>
          <w:ilvl w:val="1"/>
          <w:numId w:val="12"/>
        </w:numPr>
        <w:spacing w:after="261"/>
        <w:ind w:right="0" w:hanging="360"/>
      </w:pPr>
      <w:r>
        <w:t>Tell me what decisions you made, but more importantly, tell me WHY.</w:t>
      </w:r>
    </w:p>
    <w:p w:rsidR="00185AEE" w:rsidRDefault="009D0602">
      <w:pPr>
        <w:spacing w:after="254" w:line="260" w:lineRule="auto"/>
        <w:ind w:left="1810" w:right="0"/>
      </w:pPr>
      <w:r>
        <w:t xml:space="preserve"> </w:t>
      </w:r>
      <w:proofErr w:type="gramStart"/>
      <w:r>
        <w:rPr>
          <w:b/>
          <w:u w:val="single" w:color="000000"/>
        </w:rPr>
        <w:t>For</w:t>
      </w:r>
      <w:proofErr w:type="gramEnd"/>
      <w:r>
        <w:rPr>
          <w:b/>
          <w:u w:val="single" w:color="000000"/>
        </w:rPr>
        <w:t xml:space="preserve"> example:</w:t>
      </w:r>
    </w:p>
    <w:p w:rsidR="00185AEE" w:rsidRDefault="009D0602">
      <w:pPr>
        <w:numPr>
          <w:ilvl w:val="0"/>
          <w:numId w:val="12"/>
        </w:numPr>
        <w:spacing w:after="244"/>
        <w:ind w:right="0" w:hanging="360"/>
      </w:pPr>
      <w:r>
        <w:t>How many offices? Why? At what point did you open?</w:t>
      </w:r>
    </w:p>
    <w:p w:rsidR="00185AEE" w:rsidRDefault="009D0602">
      <w:pPr>
        <w:numPr>
          <w:ilvl w:val="0"/>
          <w:numId w:val="12"/>
        </w:numPr>
        <w:spacing w:after="257" w:line="259" w:lineRule="auto"/>
        <w:ind w:right="0" w:hanging="360"/>
      </w:pPr>
      <w:r>
        <w:t>How many product lines?  Why? At what point did you introduce?</w:t>
      </w:r>
    </w:p>
    <w:p w:rsidR="00185AEE" w:rsidRDefault="009D0602">
      <w:pPr>
        <w:numPr>
          <w:ilvl w:val="0"/>
          <w:numId w:val="12"/>
        </w:numPr>
        <w:spacing w:after="254" w:line="259" w:lineRule="auto"/>
        <w:ind w:right="0" w:hanging="360"/>
      </w:pPr>
      <w:r>
        <w:t>How did competition influence your strategy?</w:t>
      </w:r>
    </w:p>
    <w:p w:rsidR="00185AEE" w:rsidRDefault="009D0602">
      <w:pPr>
        <w:spacing w:after="185"/>
        <w:ind w:left="2160" w:right="0" w:hanging="360"/>
      </w:pPr>
      <w:r>
        <w:t xml:space="preserve"> </w:t>
      </w:r>
      <w:proofErr w:type="gramStart"/>
      <w:r>
        <w:t>This</w:t>
      </w:r>
      <w:proofErr w:type="gramEnd"/>
      <w:r>
        <w:t xml:space="preserve"> should not read like a play by play report, but a business analysis of your company, compl</w:t>
      </w:r>
      <w:r>
        <w:t xml:space="preserve">ete with analytical insights.  </w:t>
      </w:r>
    </w:p>
    <w:p w:rsidR="00185AEE" w:rsidRDefault="009D0602">
      <w:pPr>
        <w:numPr>
          <w:ilvl w:val="0"/>
          <w:numId w:val="13"/>
        </w:numPr>
        <w:spacing w:after="263"/>
        <w:ind w:right="1766" w:hanging="360"/>
      </w:pPr>
      <w:r>
        <w:t>Tell me how your company changed and grew over time.</w:t>
      </w:r>
    </w:p>
    <w:p w:rsidR="00185AEE" w:rsidRDefault="009D0602">
      <w:pPr>
        <w:numPr>
          <w:ilvl w:val="1"/>
          <w:numId w:val="13"/>
        </w:numPr>
        <w:spacing w:after="170" w:line="328" w:lineRule="auto"/>
        <w:ind w:right="0" w:hanging="360"/>
      </w:pPr>
      <w:r>
        <w:t>Graphs would be great, especially since the computer gives them to you.  Please put graphs and any additional things in the appendix (that way it doesn’t count against you</w:t>
      </w:r>
      <w:r>
        <w:t xml:space="preserve">r page count) </w:t>
      </w:r>
      <w:r>
        <w:t xml:space="preserve"> </w:t>
      </w:r>
      <w:proofErr w:type="gramStart"/>
      <w:r>
        <w:t>Did</w:t>
      </w:r>
      <w:proofErr w:type="gramEnd"/>
      <w:r>
        <w:t xml:space="preserve"> your market share grow?  Shrink?</w:t>
      </w:r>
    </w:p>
    <w:p w:rsidR="00185AEE" w:rsidRDefault="009D0602">
      <w:pPr>
        <w:numPr>
          <w:ilvl w:val="1"/>
          <w:numId w:val="13"/>
        </w:numPr>
        <w:spacing w:after="246"/>
        <w:ind w:right="0" w:hanging="360"/>
      </w:pPr>
      <w:r>
        <w:t>Did you switch/add target markets?</w:t>
      </w:r>
    </w:p>
    <w:p w:rsidR="00185AEE" w:rsidRDefault="009D0602">
      <w:pPr>
        <w:numPr>
          <w:ilvl w:val="1"/>
          <w:numId w:val="13"/>
        </w:numPr>
        <w:spacing w:after="217"/>
        <w:ind w:right="0" w:hanging="360"/>
      </w:pPr>
      <w:r>
        <w:t>Did you scrap or change certain product lines?</w:t>
      </w:r>
    </w:p>
    <w:p w:rsidR="00185AEE" w:rsidRDefault="009D0602">
      <w:pPr>
        <w:numPr>
          <w:ilvl w:val="0"/>
          <w:numId w:val="13"/>
        </w:numPr>
        <w:spacing w:after="552" w:line="459" w:lineRule="auto"/>
        <w:ind w:right="1766" w:hanging="360"/>
      </w:pPr>
      <w:r>
        <w:lastRenderedPageBreak/>
        <w:t xml:space="preserve">How did your team finish compared to the competition? </w:t>
      </w:r>
      <w:proofErr w:type="gramStart"/>
      <w:r>
        <w:rPr>
          <w:rFonts w:ascii="Courier New" w:eastAsia="Courier New" w:hAnsi="Courier New" w:cs="Courier New"/>
        </w:rPr>
        <w:t>o</w:t>
      </w:r>
      <w:proofErr w:type="gramEnd"/>
      <w:r>
        <w:rPr>
          <w:rFonts w:ascii="Courier New" w:eastAsia="Courier New" w:hAnsi="Courier New" w:cs="Courier New"/>
        </w:rPr>
        <w:t xml:space="preserve"> </w:t>
      </w:r>
      <w:r>
        <w:t>I want to see what your learned, so mistakes are not a bad thing.</w:t>
      </w:r>
      <w:r>
        <w:t xml:space="preserve"> </w:t>
      </w:r>
    </w:p>
    <w:p w:rsidR="00185AEE" w:rsidRDefault="009D0602">
      <w:pPr>
        <w:spacing w:line="268" w:lineRule="auto"/>
        <w:ind w:left="-5" w:right="0"/>
      </w:pPr>
      <w:r>
        <w:rPr>
          <w:b/>
        </w:rPr>
        <w:t>Balances Score Card Performance (25 points)</w:t>
      </w:r>
    </w:p>
    <w:p w:rsidR="00185AEE" w:rsidRDefault="009D0602">
      <w:pPr>
        <w:spacing w:after="233"/>
        <w:ind w:left="-5" w:right="0"/>
      </w:pPr>
      <w:r>
        <w:rPr>
          <w:i/>
        </w:rPr>
        <w:t>Rationale for Using a Balanced Scorecard</w:t>
      </w:r>
      <w:r>
        <w:t>. A balanced scorecard is used to measure the firm’s performance, drawing on the work of Kaplan and Norton (1996). There are many reasons for employing the Balanced Scorecard for grading purposes. First, it provides a balanced indicator that includes all f</w:t>
      </w:r>
      <w:r>
        <w:t xml:space="preserve">unctional areas of the firm, plus short-term and long-term and customer and stockholder considerations. Thus, it forces participants to take an integrative perspective in managing the firm. Second, it provides a single number with which to grade the teams </w:t>
      </w:r>
      <w:r>
        <w:t xml:space="preserve">in an environment where there are many factors that can determine success.  And, most instructors report that the final score is highly correlated with their own subjective assessment of team’s performance. </w:t>
      </w:r>
    </w:p>
    <w:p w:rsidR="00185AEE" w:rsidRDefault="009D0602">
      <w:pPr>
        <w:spacing w:after="233"/>
        <w:ind w:left="-5" w:right="0"/>
      </w:pPr>
      <w:r>
        <w:t>A team’s performance is based upon its total mar</w:t>
      </w:r>
      <w:r>
        <w:t xml:space="preserve">keting performance.  The scorecard includes the following: financial performance, marketing effectiveness, and market performance.  The simulation’s </w:t>
      </w:r>
      <w:r>
        <w:rPr>
          <w:i/>
        </w:rPr>
        <w:t>Total Business Performance</w:t>
      </w:r>
      <w:r>
        <w:t xml:space="preserve"> indicator is a quantitative measure of the team’s ability to effectively manage </w:t>
      </w:r>
      <w:r>
        <w:t>firm resources. It considers both the historical performance of the firm as well as how well the firm is positioned to compete in the future and, as such, measures the action potential of the firm.</w:t>
      </w:r>
    </w:p>
    <w:p w:rsidR="00185AEE" w:rsidRDefault="009D0602">
      <w:pPr>
        <w:spacing w:after="233"/>
        <w:ind w:left="-5" w:right="0"/>
      </w:pPr>
      <w:r>
        <w:t>The most important measure is the team’s financial perform</w:t>
      </w:r>
      <w:r>
        <w:t>ance and, thus, its ability to create wealth for investors. However, a focus on current profits causes many executives to stress the present at the expense of the future. The long-term viability of the firm requires that the team excel at managing not only</w:t>
      </w:r>
      <w:r>
        <w:t xml:space="preserve"> the firm’s profitability but also its marketing activities. The management team must also invest in the future. These investments might depress current financial performance, but they are vital to creating new products and markets, </w:t>
      </w:r>
    </w:p>
    <w:p w:rsidR="00185AEE" w:rsidRDefault="009D0602">
      <w:pPr>
        <w:spacing w:after="233"/>
        <w:ind w:left="-5" w:right="0"/>
      </w:pPr>
      <w:r>
        <w:t>In short, top managers</w:t>
      </w:r>
      <w:r>
        <w:t xml:space="preserve"> must be good at managing all aspects of the firm. The balanced scorecard puts this perspective into practice. It focuses attention on multiple performance measures and multiple decision areas. None can be ignored or downplayed. The best managers are stron</w:t>
      </w:r>
      <w:r>
        <w:t xml:space="preserve">g in all areas measured. </w:t>
      </w:r>
    </w:p>
    <w:p w:rsidR="00185AEE" w:rsidRDefault="009D0602">
      <w:pPr>
        <w:spacing w:after="233"/>
        <w:ind w:left="-5" w:right="0"/>
      </w:pPr>
      <w:r>
        <w:t>The simulation computes Total Business Performance by multiplying three indicators. This model underscores the importance of all measures: any strength or weakness has a multiple effect on the final outcome, the action potential o</w:t>
      </w:r>
      <w:r>
        <w:t xml:space="preserve">f the firm. </w:t>
      </w:r>
    </w:p>
    <w:p w:rsidR="00185AEE" w:rsidRDefault="009D0602">
      <w:pPr>
        <w:ind w:left="-5" w:right="0"/>
      </w:pPr>
      <w:r>
        <w:lastRenderedPageBreak/>
        <w:t xml:space="preserve">Total Business Performance = </w:t>
      </w:r>
    </w:p>
    <w:p w:rsidR="00185AEE" w:rsidRDefault="009D0602">
      <w:pPr>
        <w:tabs>
          <w:tab w:val="center" w:pos="1892"/>
        </w:tabs>
        <w:ind w:left="-15" w:right="0" w:firstLine="0"/>
      </w:pPr>
      <w:r>
        <w:t xml:space="preserve"> </w:t>
      </w:r>
      <w:r>
        <w:tab/>
        <w:t>Financial performance x</w:t>
      </w:r>
    </w:p>
    <w:p w:rsidR="00185AEE" w:rsidRDefault="009D0602">
      <w:pPr>
        <w:tabs>
          <w:tab w:val="center" w:pos="2512"/>
        </w:tabs>
        <w:ind w:left="-15" w:right="0" w:firstLine="0"/>
      </w:pPr>
      <w:r>
        <w:t xml:space="preserve"> </w:t>
      </w:r>
      <w:r>
        <w:tab/>
        <w:t>Market performance x</w:t>
      </w:r>
    </w:p>
    <w:p w:rsidR="00185AEE" w:rsidRDefault="009D0602">
      <w:pPr>
        <w:tabs>
          <w:tab w:val="center" w:pos="3313"/>
        </w:tabs>
        <w:spacing w:after="232"/>
        <w:ind w:left="-15" w:right="0" w:firstLine="0"/>
      </w:pPr>
      <w:r>
        <w:t xml:space="preserve"> </w:t>
      </w:r>
      <w:r>
        <w:tab/>
        <w:t>Marketing effectiveness</w:t>
      </w:r>
    </w:p>
    <w:p w:rsidR="00185AEE" w:rsidRDefault="009D0602">
      <w:pPr>
        <w:spacing w:after="233"/>
        <w:ind w:left="-5" w:right="0"/>
      </w:pPr>
      <w:r>
        <w:t xml:space="preserve">A team’s final evaluation is based upon its Cumulative Balanced Scorecard, which is the average performance during the last four quarters </w:t>
      </w:r>
      <w:r>
        <w:t xml:space="preserve">of play. The Cumulative Balanced Scorecard is preferred because it </w:t>
      </w:r>
      <w:proofErr w:type="spellStart"/>
      <w:r>
        <w:t>smoothes</w:t>
      </w:r>
      <w:proofErr w:type="spellEnd"/>
      <w:r>
        <w:t xml:space="preserve"> out spikes or dips in performance. It favors teams that are consistently good.  </w:t>
      </w:r>
    </w:p>
    <w:p w:rsidR="00185AEE" w:rsidRDefault="009D0602">
      <w:pPr>
        <w:spacing w:after="256"/>
        <w:ind w:left="-5" w:right="0"/>
      </w:pPr>
      <w:r>
        <w:rPr>
          <w:i/>
        </w:rPr>
        <w:t>Specific Scorecard Indicators.</w:t>
      </w:r>
      <w:r>
        <w:t xml:space="preserve"> Here is how the individual performance indicators are measured:</w:t>
      </w:r>
    </w:p>
    <w:p w:rsidR="00185AEE" w:rsidRDefault="009D0602">
      <w:pPr>
        <w:numPr>
          <w:ilvl w:val="0"/>
          <w:numId w:val="14"/>
        </w:numPr>
        <w:spacing w:line="259" w:lineRule="auto"/>
        <w:ind w:right="0" w:hanging="360"/>
      </w:pPr>
      <w:r>
        <w:t xml:space="preserve">Financial performance measures how well the executive team has been able to create </w:t>
      </w:r>
    </w:p>
    <w:p w:rsidR="00185AEE" w:rsidRDefault="009D0602">
      <w:pPr>
        <w:spacing w:after="263"/>
        <w:ind w:left="730" w:right="0"/>
      </w:pPr>
      <w:proofErr w:type="gramStart"/>
      <w:r>
        <w:t>profits</w:t>
      </w:r>
      <w:proofErr w:type="gramEnd"/>
      <w:r>
        <w:t xml:space="preserve"> for its shareholders. It is computed by dividing net profit by the total revenue of the firm. </w:t>
      </w:r>
    </w:p>
    <w:p w:rsidR="00185AEE" w:rsidRDefault="009D0602">
      <w:pPr>
        <w:numPr>
          <w:ilvl w:val="0"/>
          <w:numId w:val="14"/>
        </w:numPr>
        <w:spacing w:after="260"/>
        <w:ind w:right="0" w:hanging="360"/>
      </w:pPr>
      <w:r>
        <w:t>Market performance is a measure of how well your firm is able to crea</w:t>
      </w:r>
      <w:r>
        <w:t>te and fulfill demand in its target segments. Demand creation is measured by the firm’s average market share in its primary and secondary target segments. Customer fulfillment is measured as the proportion of orders filled. Market performance is the produc</w:t>
      </w:r>
      <w:r>
        <w:t>t of these two numbers. Thus, the firm is penalized if it over-stimulates demand, leading to customer dissatisfaction and wasted marketing expenditures.</w:t>
      </w:r>
    </w:p>
    <w:p w:rsidR="00185AEE" w:rsidRDefault="009D0602">
      <w:pPr>
        <w:numPr>
          <w:ilvl w:val="0"/>
          <w:numId w:val="14"/>
        </w:numPr>
        <w:spacing w:after="749"/>
        <w:ind w:right="0" w:hanging="360"/>
      </w:pPr>
      <w:r>
        <w:t>Marketing effectiveness is a measure of how well your executive team has satisfied the needs of your customers. The quality of your brands and ads is evaluated by your primary and secondary target segments, and the satisfaction scores are averaged to obtai</w:t>
      </w:r>
      <w:r>
        <w:t>n a measure of your marketing effectiveness.</w:t>
      </w:r>
    </w:p>
    <w:p w:rsidR="00185AEE" w:rsidRDefault="009D0602">
      <w:pPr>
        <w:spacing w:after="199" w:line="260" w:lineRule="auto"/>
        <w:ind w:left="-5" w:right="0"/>
      </w:pPr>
      <w:r>
        <w:rPr>
          <w:b/>
          <w:u w:val="single" w:color="000000"/>
        </w:rPr>
        <w:t>Final Presentation (75 points) &amp; Paper (25 points) Guidelines</w:t>
      </w:r>
    </w:p>
    <w:p w:rsidR="00185AEE" w:rsidRDefault="009D0602">
      <w:pPr>
        <w:spacing w:after="191"/>
        <w:ind w:left="-5" w:right="0"/>
      </w:pPr>
      <w:r>
        <w:t>Remember this is a paper and presentation to the board of directors as why we should allow you to continue to operate your business. You must convinc</w:t>
      </w:r>
      <w:r>
        <w:t>e the board that you are a sustainable and profitable company far into the future.  This is not a boring paper, but a business pitch.  Treat it professionally and with some creativity.  As a formal paper it should still have some basic elements, like intro</w:t>
      </w:r>
      <w:r>
        <w:t xml:space="preserve">duction/closing, full sentence structure, and solid proof reading. The presentation should be a dynamic business pitch.  This is not the time to simply click through a PowerPoint.  PowerPoints are fine but use them more effectively! </w:t>
      </w:r>
    </w:p>
    <w:p w:rsidR="00185AEE" w:rsidRDefault="009D0602">
      <w:pPr>
        <w:spacing w:after="199" w:line="260" w:lineRule="auto"/>
        <w:ind w:left="-5" w:right="0"/>
      </w:pPr>
      <w:r>
        <w:rPr>
          <w:b/>
          <w:u w:val="single" w:color="000000"/>
        </w:rPr>
        <w:t>Paper: Due November 22</w:t>
      </w:r>
      <w:r>
        <w:rPr>
          <w:b/>
          <w:u w:val="single" w:color="000000"/>
        </w:rPr>
        <w:t>nd at beginning of class</w:t>
      </w:r>
    </w:p>
    <w:p w:rsidR="00185AEE" w:rsidRDefault="009D0602">
      <w:pPr>
        <w:numPr>
          <w:ilvl w:val="1"/>
          <w:numId w:val="14"/>
        </w:numPr>
        <w:spacing w:line="459" w:lineRule="auto"/>
        <w:ind w:right="0" w:hanging="360"/>
      </w:pPr>
      <w:r>
        <w:lastRenderedPageBreak/>
        <w:t xml:space="preserve">Length: </w:t>
      </w:r>
      <w:r>
        <w:rPr>
          <w:b/>
          <w:u w:val="single" w:color="000000"/>
        </w:rPr>
        <w:t xml:space="preserve">4-6 pages </w:t>
      </w:r>
      <w:proofErr w:type="spellStart"/>
      <w:r>
        <w:rPr>
          <w:rFonts w:ascii="Courier New" w:eastAsia="Courier New" w:hAnsi="Courier New" w:cs="Courier New"/>
        </w:rPr>
        <w:t>o</w:t>
      </w:r>
      <w:proofErr w:type="spellEnd"/>
      <w:r>
        <w:rPr>
          <w:rFonts w:ascii="Courier New" w:eastAsia="Courier New" w:hAnsi="Courier New" w:cs="Courier New"/>
        </w:rPr>
        <w:t xml:space="preserve"> </w:t>
      </w:r>
      <w:r>
        <w:t>Double-spaced</w:t>
      </w:r>
    </w:p>
    <w:p w:rsidR="00185AEE" w:rsidRDefault="009D0602">
      <w:pPr>
        <w:numPr>
          <w:ilvl w:val="1"/>
          <w:numId w:val="14"/>
        </w:numPr>
        <w:spacing w:after="188"/>
        <w:ind w:right="0" w:hanging="360"/>
      </w:pPr>
      <w:r>
        <w:t>All margins should be set to the Microsoft Word default of 1 inch all around.  DO NOT PLAY WITH THE MARGINS.  This document is formatted to 1 inch margins.  Yours should not be any different.</w:t>
      </w:r>
    </w:p>
    <w:p w:rsidR="00185AEE" w:rsidRDefault="009D0602">
      <w:pPr>
        <w:numPr>
          <w:ilvl w:val="1"/>
          <w:numId w:val="14"/>
        </w:numPr>
        <w:spacing w:line="459" w:lineRule="auto"/>
        <w:ind w:right="0" w:hanging="360"/>
      </w:pPr>
      <w:r>
        <w:t>12 po</w:t>
      </w:r>
      <w:r>
        <w:t xml:space="preserve">int font, Times New Roman </w:t>
      </w:r>
      <w:r>
        <w:rPr>
          <w:rFonts w:ascii="Courier New" w:eastAsia="Courier New" w:hAnsi="Courier New" w:cs="Courier New"/>
        </w:rPr>
        <w:t xml:space="preserve">o </w:t>
      </w:r>
      <w:r>
        <w:t>Use a staple!</w:t>
      </w:r>
    </w:p>
    <w:p w:rsidR="00185AEE" w:rsidRDefault="009D0602">
      <w:pPr>
        <w:numPr>
          <w:ilvl w:val="1"/>
          <w:numId w:val="14"/>
        </w:numPr>
        <w:spacing w:after="185"/>
        <w:ind w:right="0" w:hanging="360"/>
      </w:pPr>
      <w:r>
        <w:t xml:space="preserve">I will deduct 5 points off the top of every page you go over the limit of 6 (even 1 line over) or any changes to the margins or no staple. </w:t>
      </w:r>
    </w:p>
    <w:p w:rsidR="00185AEE" w:rsidRDefault="009D0602">
      <w:pPr>
        <w:numPr>
          <w:ilvl w:val="1"/>
          <w:numId w:val="14"/>
        </w:numPr>
        <w:spacing w:after="212" w:line="280" w:lineRule="auto"/>
        <w:ind w:right="0" w:hanging="360"/>
      </w:pPr>
      <w:r>
        <w:t>You are allowed up to 3 additional pages of appendix- graphs, charts, or a</w:t>
      </w:r>
      <w:r>
        <w:t xml:space="preserve">ny other additional items you would like to reference.  Please make sure you connect these graphs to your paper in a meaningful way.  Just dropping in some pretty graphs is useless. If you did any excel or digital calculations please put a note at the end </w:t>
      </w:r>
      <w:r>
        <w:t>and then email me the file. Cutting and pasting graphs directly from the game is rather redundant.  What value does you graph add?  Also, make sure that if printed in black/white the graph still makes sense!</w:t>
      </w:r>
    </w:p>
    <w:p w:rsidR="00185AEE" w:rsidRDefault="009D0602">
      <w:pPr>
        <w:numPr>
          <w:ilvl w:val="1"/>
          <w:numId w:val="14"/>
        </w:numPr>
        <w:spacing w:after="185"/>
        <w:ind w:right="0" w:hanging="360"/>
      </w:pPr>
      <w:r>
        <w:t>Please do not put a fancy plastic cover on the p</w:t>
      </w:r>
      <w:r>
        <w:t xml:space="preserve">aper.  I want a </w:t>
      </w:r>
      <w:r>
        <w:rPr>
          <w:b/>
        </w:rPr>
        <w:t>single stable</w:t>
      </w:r>
      <w:r>
        <w:t xml:space="preserve"> in the top left corner.</w:t>
      </w:r>
    </w:p>
    <w:p w:rsidR="00185AEE" w:rsidRDefault="009D0602">
      <w:pPr>
        <w:numPr>
          <w:ilvl w:val="1"/>
          <w:numId w:val="14"/>
        </w:numPr>
        <w:spacing w:after="29"/>
        <w:ind w:right="0" w:hanging="360"/>
      </w:pPr>
      <w:r>
        <w:t xml:space="preserve">You may have a cover page with your team name and ALL THE GROUP </w:t>
      </w:r>
    </w:p>
    <w:p w:rsidR="00185AEE" w:rsidRDefault="009D0602">
      <w:pPr>
        <w:spacing w:after="495"/>
        <w:ind w:left="1450" w:right="0"/>
      </w:pPr>
      <w:r>
        <w:t>MEMBER NAMES.  This cover page does not count against your 6 page limit.</w:t>
      </w:r>
    </w:p>
    <w:p w:rsidR="00185AEE" w:rsidRDefault="009D0602">
      <w:pPr>
        <w:numPr>
          <w:ilvl w:val="0"/>
          <w:numId w:val="15"/>
        </w:numPr>
        <w:spacing w:after="214"/>
        <w:ind w:right="0" w:hanging="360"/>
      </w:pPr>
      <w:r>
        <w:t>Content</w:t>
      </w:r>
    </w:p>
    <w:p w:rsidR="00185AEE" w:rsidRDefault="009D0602">
      <w:pPr>
        <w:numPr>
          <w:ilvl w:val="1"/>
          <w:numId w:val="15"/>
        </w:numPr>
        <w:spacing w:after="184" w:line="268" w:lineRule="auto"/>
        <w:ind w:right="0" w:hanging="360"/>
      </w:pPr>
      <w:r>
        <w:rPr>
          <w:b/>
        </w:rPr>
        <w:t>Incorporate what you learned this semester into the paper.  Class concepts/chapters/discussions.  Show me you learned, please?</w:t>
      </w:r>
    </w:p>
    <w:p w:rsidR="00185AEE" w:rsidRDefault="009D0602">
      <w:pPr>
        <w:numPr>
          <w:ilvl w:val="1"/>
          <w:numId w:val="15"/>
        </w:numPr>
        <w:spacing w:after="233"/>
        <w:ind w:right="0" w:hanging="360"/>
      </w:pPr>
      <w:r>
        <w:t>Cover all the aspects of the balanced score card.</w:t>
      </w:r>
    </w:p>
    <w:p w:rsidR="00185AEE" w:rsidRDefault="009D0602">
      <w:pPr>
        <w:numPr>
          <w:ilvl w:val="1"/>
          <w:numId w:val="15"/>
        </w:numPr>
        <w:spacing w:after="177" w:line="280" w:lineRule="auto"/>
        <w:ind w:right="0" w:hanging="360"/>
      </w:pPr>
      <w:r>
        <w:t>This is supposed to cover all 6 quarters of the project, but emphasis may be gi</w:t>
      </w:r>
      <w:r>
        <w:t>ven to the last 3 (since you wrote up the first half already). Do not just skip straight to Q4.</w:t>
      </w:r>
    </w:p>
    <w:p w:rsidR="00185AEE" w:rsidRDefault="009D0602">
      <w:pPr>
        <w:numPr>
          <w:ilvl w:val="1"/>
          <w:numId w:val="15"/>
        </w:numPr>
        <w:spacing w:after="261"/>
        <w:ind w:right="0" w:hanging="360"/>
      </w:pPr>
      <w:r>
        <w:t>Tell me what decisions you made, but more importantly, tell me WHY.</w:t>
      </w:r>
    </w:p>
    <w:p w:rsidR="00185AEE" w:rsidRDefault="009D0602">
      <w:pPr>
        <w:spacing w:after="254" w:line="260" w:lineRule="auto"/>
        <w:ind w:left="1810" w:right="0"/>
      </w:pPr>
      <w:r>
        <w:t xml:space="preserve"> </w:t>
      </w:r>
      <w:proofErr w:type="gramStart"/>
      <w:r>
        <w:rPr>
          <w:b/>
          <w:u w:val="single" w:color="000000"/>
        </w:rPr>
        <w:t>For</w:t>
      </w:r>
      <w:proofErr w:type="gramEnd"/>
      <w:r>
        <w:rPr>
          <w:b/>
          <w:u w:val="single" w:color="000000"/>
        </w:rPr>
        <w:t xml:space="preserve"> example:</w:t>
      </w:r>
    </w:p>
    <w:p w:rsidR="00185AEE" w:rsidRDefault="009D0602">
      <w:pPr>
        <w:numPr>
          <w:ilvl w:val="0"/>
          <w:numId w:val="15"/>
        </w:numPr>
        <w:spacing w:after="244"/>
        <w:ind w:right="0" w:hanging="360"/>
      </w:pPr>
      <w:r>
        <w:t>How many offices? Why? At what point did you open?</w:t>
      </w:r>
    </w:p>
    <w:p w:rsidR="00185AEE" w:rsidRDefault="009D0602">
      <w:pPr>
        <w:numPr>
          <w:ilvl w:val="0"/>
          <w:numId w:val="15"/>
        </w:numPr>
        <w:spacing w:after="257" w:line="259" w:lineRule="auto"/>
        <w:ind w:right="0" w:hanging="360"/>
      </w:pPr>
      <w:r>
        <w:lastRenderedPageBreak/>
        <w:t>How many product lines?  W</w:t>
      </w:r>
      <w:r>
        <w:t>hy? At what point did you introduce?</w:t>
      </w:r>
    </w:p>
    <w:p w:rsidR="00185AEE" w:rsidRDefault="009D0602">
      <w:pPr>
        <w:numPr>
          <w:ilvl w:val="0"/>
          <w:numId w:val="15"/>
        </w:numPr>
        <w:spacing w:after="254" w:line="259" w:lineRule="auto"/>
        <w:ind w:right="0" w:hanging="360"/>
      </w:pPr>
      <w:r>
        <w:t>How did competition influence your strategy?</w:t>
      </w:r>
    </w:p>
    <w:p w:rsidR="00185AEE" w:rsidRDefault="009D0602">
      <w:pPr>
        <w:spacing w:after="190"/>
        <w:ind w:left="2160" w:right="0" w:hanging="360"/>
      </w:pPr>
      <w:r>
        <w:t xml:space="preserve"> </w:t>
      </w:r>
      <w:proofErr w:type="gramStart"/>
      <w:r>
        <w:t>This</w:t>
      </w:r>
      <w:proofErr w:type="gramEnd"/>
      <w:r>
        <w:t xml:space="preserve"> should not read like a play by play report, but a business analysis of your company, complete with analytical insights. Sell yourself and your company to the board.</w:t>
      </w:r>
    </w:p>
    <w:p w:rsidR="00185AEE" w:rsidRDefault="009D0602">
      <w:pPr>
        <w:numPr>
          <w:ilvl w:val="0"/>
          <w:numId w:val="16"/>
        </w:numPr>
        <w:spacing w:after="261"/>
        <w:ind w:right="0" w:hanging="360"/>
      </w:pPr>
      <w:r>
        <w:t>Tell me how your company changed and grew over time.</w:t>
      </w:r>
    </w:p>
    <w:p w:rsidR="00185AEE" w:rsidRDefault="009D0602">
      <w:pPr>
        <w:numPr>
          <w:ilvl w:val="1"/>
          <w:numId w:val="16"/>
        </w:numPr>
        <w:ind w:right="0" w:hanging="360"/>
      </w:pPr>
      <w:r>
        <w:t>Graphs would be great, but usually cutting and pasting from the game is a waste of time and resources.  Don’t print them in black and white, the lines mean nothing without color.  Please put graphs and a</w:t>
      </w:r>
      <w:r>
        <w:t>ny additional things in the appendix (that way it doesn’t count against your page count)</w:t>
      </w:r>
    </w:p>
    <w:p w:rsidR="00185AEE" w:rsidRDefault="009D0602">
      <w:pPr>
        <w:numPr>
          <w:ilvl w:val="1"/>
          <w:numId w:val="16"/>
        </w:numPr>
        <w:spacing w:after="244"/>
        <w:ind w:right="0" w:hanging="360"/>
      </w:pPr>
      <w:r>
        <w:t>Did your market share grow?  Shrink?</w:t>
      </w:r>
    </w:p>
    <w:p w:rsidR="00185AEE" w:rsidRDefault="009D0602">
      <w:pPr>
        <w:numPr>
          <w:ilvl w:val="1"/>
          <w:numId w:val="16"/>
        </w:numPr>
        <w:spacing w:after="246"/>
        <w:ind w:right="0" w:hanging="360"/>
      </w:pPr>
      <w:r>
        <w:t>Did you switch/add target markets?</w:t>
      </w:r>
    </w:p>
    <w:p w:rsidR="00185AEE" w:rsidRDefault="009D0602">
      <w:pPr>
        <w:numPr>
          <w:ilvl w:val="1"/>
          <w:numId w:val="16"/>
        </w:numPr>
        <w:spacing w:after="244"/>
        <w:ind w:right="0" w:hanging="360"/>
      </w:pPr>
      <w:r>
        <w:t>Did you scrap or change certain product lines?</w:t>
      </w:r>
    </w:p>
    <w:p w:rsidR="00185AEE" w:rsidRDefault="009D0602">
      <w:pPr>
        <w:numPr>
          <w:ilvl w:val="1"/>
          <w:numId w:val="16"/>
        </w:numPr>
        <w:spacing w:after="216"/>
        <w:ind w:right="0" w:hanging="360"/>
      </w:pPr>
      <w:r>
        <w:t>What is your future vision?</w:t>
      </w:r>
    </w:p>
    <w:p w:rsidR="00185AEE" w:rsidRDefault="009D0602">
      <w:pPr>
        <w:numPr>
          <w:ilvl w:val="0"/>
          <w:numId w:val="16"/>
        </w:numPr>
        <w:spacing w:after="233"/>
        <w:ind w:right="0" w:hanging="360"/>
      </w:pPr>
      <w:r>
        <w:t>How did your team fi</w:t>
      </w:r>
      <w:r>
        <w:t>nish compared to the competition?</w:t>
      </w:r>
    </w:p>
    <w:p w:rsidR="00185AEE" w:rsidRDefault="009D0602">
      <w:pPr>
        <w:numPr>
          <w:ilvl w:val="0"/>
          <w:numId w:val="16"/>
        </w:numPr>
        <w:spacing w:after="233"/>
        <w:ind w:right="0" w:hanging="360"/>
      </w:pPr>
      <w:r>
        <w:t xml:space="preserve">I want to see what your learned, so mistakes are not a bad thing. </w:t>
      </w:r>
    </w:p>
    <w:p w:rsidR="00185AEE" w:rsidRDefault="009D0602">
      <w:pPr>
        <w:spacing w:after="199" w:line="260" w:lineRule="auto"/>
        <w:ind w:left="-5" w:right="0"/>
      </w:pPr>
      <w:r>
        <w:rPr>
          <w:b/>
          <w:u w:val="single" w:color="000000"/>
        </w:rPr>
        <w:t>Your audience is the board of directors.  Convince them you are the best company out there!</w:t>
      </w:r>
    </w:p>
    <w:p w:rsidR="00185AEE" w:rsidRDefault="009D0602">
      <w:pPr>
        <w:spacing w:after="190" w:line="268" w:lineRule="auto"/>
        <w:ind w:left="-5" w:right="0"/>
      </w:pPr>
      <w:r>
        <w:rPr>
          <w:b/>
          <w:u w:val="single" w:color="000000"/>
        </w:rPr>
        <w:t>Presentation: Due November 22nd (first day of group presentatio</w:t>
      </w:r>
      <w:r>
        <w:rPr>
          <w:b/>
          <w:u w:val="single" w:color="000000"/>
        </w:rPr>
        <w:t xml:space="preserve">ns).  </w:t>
      </w:r>
      <w:r>
        <w:rPr>
          <w:b/>
        </w:rPr>
        <w:t xml:space="preserve">I need a hard copy of whatever you are presenting.  You don’t have to use PowerPoint, but if you don’t </w:t>
      </w:r>
      <w:proofErr w:type="gramStart"/>
      <w:r>
        <w:rPr>
          <w:b/>
        </w:rPr>
        <w:t>I</w:t>
      </w:r>
      <w:proofErr w:type="gramEnd"/>
      <w:r>
        <w:rPr>
          <w:b/>
        </w:rPr>
        <w:t xml:space="preserve"> still need a final copy of all your materials.  If you are being creative, give me a script of some kind. I would also like digital copies of any</w:t>
      </w:r>
      <w:r>
        <w:rPr>
          <w:b/>
        </w:rPr>
        <w:t xml:space="preserve"> of your creative elements, like videos or sound clips (this is mostly because I love to keep your creative work to brag on later to other Profs).  </w:t>
      </w:r>
    </w:p>
    <w:p w:rsidR="00185AEE" w:rsidRDefault="009D0602">
      <w:pPr>
        <w:spacing w:after="189"/>
        <w:ind w:left="-5" w:right="0"/>
      </w:pPr>
      <w:r>
        <w:t xml:space="preserve">Your presentation should be similar to your paper but do not mirror it exactly.  </w:t>
      </w:r>
      <w:r>
        <w:rPr>
          <w:b/>
        </w:rPr>
        <w:t>This is your chance to imp</w:t>
      </w:r>
      <w:r>
        <w:rPr>
          <w:b/>
        </w:rPr>
        <w:t>ress the board.</w:t>
      </w:r>
      <w:r>
        <w:t xml:space="preserve">  </w:t>
      </w:r>
      <w:r>
        <w:rPr>
          <w:b/>
        </w:rPr>
        <w:t>BE CREATIVE.</w:t>
      </w:r>
      <w:r>
        <w:t xml:space="preserve">  Simply rehashing your paper is boring and redundant.  Cover the 6 quarters of the game, like in the paper.  Convince the board not to close you down.  Creativity is encouraged, but remember, you must be professional.</w:t>
      </w:r>
    </w:p>
    <w:p w:rsidR="00185AEE" w:rsidRDefault="009D0602">
      <w:pPr>
        <w:spacing w:after="220"/>
        <w:ind w:left="-5" w:right="0"/>
      </w:pPr>
      <w:r>
        <w:rPr>
          <w:b/>
        </w:rPr>
        <w:t>Format:</w:t>
      </w:r>
      <w:r>
        <w:t xml:space="preserve">  You have 12-15 minutes to do whatever you would like. There will be a clock running and going over will be penalized.  We will select presentation days and times in advance so </w:t>
      </w:r>
      <w:r>
        <w:lastRenderedPageBreak/>
        <w:t>everyone knows when they will present. There are only a few requirements for t</w:t>
      </w:r>
      <w:r>
        <w:t xml:space="preserve">he presentation.  </w:t>
      </w:r>
    </w:p>
    <w:p w:rsidR="00185AEE" w:rsidRDefault="009D0602">
      <w:pPr>
        <w:numPr>
          <w:ilvl w:val="0"/>
          <w:numId w:val="17"/>
        </w:numPr>
        <w:spacing w:after="6" w:line="280" w:lineRule="auto"/>
        <w:ind w:right="0" w:hanging="360"/>
      </w:pPr>
      <w:r>
        <w:t xml:space="preserve">Everyone on the team </w:t>
      </w:r>
      <w:r>
        <w:rPr>
          <w:b/>
        </w:rPr>
        <w:t>must speak</w:t>
      </w:r>
      <w:r>
        <w:t xml:space="preserve"> as part of the presentation.  The only way to get over public speaking is to do more of it.  The allocation of topic per person is up to the team to decide.</w:t>
      </w:r>
    </w:p>
    <w:p w:rsidR="00185AEE" w:rsidRDefault="009D0602">
      <w:pPr>
        <w:numPr>
          <w:ilvl w:val="0"/>
          <w:numId w:val="17"/>
        </w:numPr>
        <w:ind w:right="0" w:hanging="360"/>
      </w:pPr>
      <w:r>
        <w:t xml:space="preserve">I </w:t>
      </w:r>
      <w:r>
        <w:rPr>
          <w:b/>
          <w:u w:val="single" w:color="000000"/>
        </w:rPr>
        <w:t>do not want</w:t>
      </w:r>
      <w:r>
        <w:rPr>
          <w:b/>
        </w:rPr>
        <w:t xml:space="preserve"> </w:t>
      </w:r>
      <w:r>
        <w:t xml:space="preserve">a play by play rehash of what the team did over the simulation.  What I want the team to explain is </w:t>
      </w:r>
      <w:r>
        <w:rPr>
          <w:b/>
        </w:rPr>
        <w:t>what they learned.</w:t>
      </w:r>
    </w:p>
    <w:p w:rsidR="00185AEE" w:rsidRDefault="009D0602">
      <w:pPr>
        <w:numPr>
          <w:ilvl w:val="0"/>
          <w:numId w:val="17"/>
        </w:numPr>
        <w:ind w:right="0" w:hanging="360"/>
      </w:pPr>
      <w:r>
        <w:rPr>
          <w:b/>
        </w:rPr>
        <w:t>BE CREATIVE</w:t>
      </w:r>
      <w:r>
        <w:t xml:space="preserve"> – droning reports are boring.  This is marketing, even if you didn’t come in first, you should present your information in th</w:t>
      </w:r>
      <w:r>
        <w:t xml:space="preserve">e best light [also mistakes are the best learning tool when it doesn’t cost you your job!].  </w:t>
      </w:r>
    </w:p>
    <w:p w:rsidR="00185AEE" w:rsidRDefault="009D0602">
      <w:pPr>
        <w:numPr>
          <w:ilvl w:val="1"/>
          <w:numId w:val="17"/>
        </w:numPr>
        <w:ind w:right="0" w:hanging="360"/>
      </w:pPr>
      <w:r>
        <w:t>Consider role playing, a rap or some other vehicle for communication.  The class will vote on the communications creativity and the winner gets bonus points.  Jus</w:t>
      </w:r>
      <w:r>
        <w:t xml:space="preserve">t using Prezi for your slides does </w:t>
      </w:r>
      <w:r>
        <w:rPr>
          <w:b/>
          <w:u w:val="single" w:color="000000"/>
        </w:rPr>
        <w:t>not</w:t>
      </w:r>
      <w:r>
        <w:t xml:space="preserve"> constitute creative!</w:t>
      </w:r>
    </w:p>
    <w:p w:rsidR="00185AEE" w:rsidRDefault="009D0602">
      <w:pPr>
        <w:spacing w:after="189"/>
        <w:ind w:left="-5" w:right="0"/>
      </w:pPr>
      <w:r>
        <w:t>You MUST attend class even on days you are not presenting.  Points WILL be deducted for missed classes.</w:t>
      </w:r>
    </w:p>
    <w:p w:rsidR="00185AEE" w:rsidRDefault="009D0602">
      <w:pPr>
        <w:spacing w:after="497" w:line="268" w:lineRule="auto"/>
        <w:ind w:left="-5" w:right="0"/>
      </w:pPr>
      <w:r>
        <w:rPr>
          <w:b/>
        </w:rPr>
        <w:t>Content to consider:</w:t>
      </w:r>
    </w:p>
    <w:p w:rsidR="00185AEE" w:rsidRDefault="009D0602">
      <w:pPr>
        <w:spacing w:line="268" w:lineRule="auto"/>
        <w:ind w:left="1450" w:right="0"/>
      </w:pPr>
      <w:r>
        <w:t></w:t>
      </w:r>
      <w:r>
        <w:tab/>
      </w:r>
      <w:r>
        <w:rPr>
          <w:b/>
        </w:rPr>
        <w:t xml:space="preserve">Tell me about what you </w:t>
      </w:r>
      <w:r>
        <w:rPr>
          <w:b/>
          <w:u w:val="single" w:color="000000"/>
        </w:rPr>
        <w:t>learned</w:t>
      </w:r>
      <w:r>
        <w:rPr>
          <w:b/>
        </w:rPr>
        <w:t>.  Each team made quite a few marketing</w:t>
      </w:r>
      <w:r>
        <w:rPr>
          <w:b/>
        </w:rPr>
        <w:t xml:space="preserve"> decisions as the results of information and market changes.  What prompted your decisions and what did you learn from them? Tell me the </w:t>
      </w:r>
    </w:p>
    <w:p w:rsidR="00185AEE" w:rsidRDefault="009D0602">
      <w:pPr>
        <w:spacing w:after="467" w:line="268" w:lineRule="auto"/>
        <w:ind w:left="1450" w:right="0"/>
      </w:pPr>
      <w:r>
        <w:rPr>
          <w:b/>
        </w:rPr>
        <w:t>WHY.</w:t>
      </w:r>
    </w:p>
    <w:p w:rsidR="00185AEE" w:rsidRDefault="009D0602">
      <w:pPr>
        <w:numPr>
          <w:ilvl w:val="1"/>
          <w:numId w:val="17"/>
        </w:numPr>
        <w:spacing w:after="264" w:line="268" w:lineRule="auto"/>
        <w:ind w:right="0" w:hanging="360"/>
      </w:pPr>
      <w:r>
        <w:rPr>
          <w:b/>
        </w:rPr>
        <w:t>Tie your discussion to what we have learned in class.</w:t>
      </w:r>
    </w:p>
    <w:p w:rsidR="00185AEE" w:rsidRDefault="009D0602">
      <w:pPr>
        <w:spacing w:after="465" w:line="268" w:lineRule="auto"/>
        <w:ind w:left="2160" w:right="0" w:hanging="360"/>
      </w:pPr>
      <w:r>
        <w:t xml:space="preserve"> </w:t>
      </w:r>
      <w:r>
        <w:rPr>
          <w:b/>
        </w:rPr>
        <w:t>For instance you could discuss strategy, product/market m</w:t>
      </w:r>
      <w:r>
        <w:rPr>
          <w:b/>
        </w:rPr>
        <w:t>atrix, product life cycle, pricing strategies, distribution, among other things.</w:t>
      </w:r>
    </w:p>
    <w:sectPr w:rsidR="00185AEE">
      <w:pgSz w:w="12240" w:h="15840"/>
      <w:pgMar w:top="1450" w:right="1445" w:bottom="1446"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D1F1A"/>
    <w:multiLevelType w:val="hybridMultilevel"/>
    <w:tmpl w:val="A7A01072"/>
    <w:lvl w:ilvl="0" w:tplc="4656CDE0">
      <w:start w:val="1"/>
      <w:numFmt w:val="bullet"/>
      <w:lvlText w:val="•"/>
      <w:lvlJc w:val="left"/>
      <w:pPr>
        <w:ind w:left="8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22EBB4">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EF622782">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EBC46566">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7D06ABB8">
      <w:start w:val="1"/>
      <w:numFmt w:val="bullet"/>
      <w:lvlText w:val="o"/>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1C228740">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45C4C0DC">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36FCB948">
      <w:start w:val="1"/>
      <w:numFmt w:val="bullet"/>
      <w:lvlText w:val="o"/>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84BA6CA8">
      <w:start w:val="1"/>
      <w:numFmt w:val="bullet"/>
      <w:lvlText w:val="▪"/>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1144FA3"/>
    <w:multiLevelType w:val="hybridMultilevel"/>
    <w:tmpl w:val="A8D80E92"/>
    <w:lvl w:ilvl="0" w:tplc="37C4CBC4">
      <w:start w:val="3"/>
      <w:numFmt w:val="decimal"/>
      <w:lvlText w:val="%1."/>
      <w:lvlJc w:val="left"/>
      <w:pPr>
        <w:ind w:left="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AE2E970E">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84E829B2">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02E8F97E">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14F0995E">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33803126">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F9888040">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86387F28">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C0202102">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1FF063C"/>
    <w:multiLevelType w:val="hybridMultilevel"/>
    <w:tmpl w:val="CCCEA964"/>
    <w:lvl w:ilvl="0" w:tplc="DF625024">
      <w:start w:val="1"/>
      <w:numFmt w:val="bullet"/>
      <w:lvlText w:val="-"/>
      <w:lvlJc w:val="left"/>
      <w:pPr>
        <w:ind w:left="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A9EC1F6">
      <w:start w:val="1"/>
      <w:numFmt w:val="bullet"/>
      <w:lvlText w:val="o"/>
      <w:lvlJc w:val="left"/>
      <w:pPr>
        <w:ind w:left="19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3127A52">
      <w:start w:val="1"/>
      <w:numFmt w:val="bullet"/>
      <w:lvlText w:val="▪"/>
      <w:lvlJc w:val="left"/>
      <w:pPr>
        <w:ind w:left="27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76AAF96">
      <w:start w:val="1"/>
      <w:numFmt w:val="bullet"/>
      <w:lvlText w:val="•"/>
      <w:lvlJc w:val="left"/>
      <w:pPr>
        <w:ind w:left="3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41A2A6A">
      <w:start w:val="1"/>
      <w:numFmt w:val="bullet"/>
      <w:lvlText w:val="o"/>
      <w:lvlJc w:val="left"/>
      <w:pPr>
        <w:ind w:left="4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7BECF20">
      <w:start w:val="1"/>
      <w:numFmt w:val="bullet"/>
      <w:lvlText w:val="▪"/>
      <w:lvlJc w:val="left"/>
      <w:pPr>
        <w:ind w:left="48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CBC9FA0">
      <w:start w:val="1"/>
      <w:numFmt w:val="bullet"/>
      <w:lvlText w:val="•"/>
      <w:lvlJc w:val="left"/>
      <w:pPr>
        <w:ind w:left="5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38CE08E">
      <w:start w:val="1"/>
      <w:numFmt w:val="bullet"/>
      <w:lvlText w:val="o"/>
      <w:lvlJc w:val="left"/>
      <w:pPr>
        <w:ind w:left="6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08E1BE0">
      <w:start w:val="1"/>
      <w:numFmt w:val="bullet"/>
      <w:lvlText w:val="▪"/>
      <w:lvlJc w:val="left"/>
      <w:pPr>
        <w:ind w:left="7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5713C60"/>
    <w:multiLevelType w:val="hybridMultilevel"/>
    <w:tmpl w:val="BA6C4F16"/>
    <w:lvl w:ilvl="0" w:tplc="708AFF56">
      <w:start w:val="1"/>
      <w:numFmt w:val="bullet"/>
      <w:lvlText w:val="•"/>
      <w:lvlJc w:val="left"/>
      <w:pPr>
        <w:ind w:left="8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AB64052">
      <w:start w:val="1"/>
      <w:numFmt w:val="bullet"/>
      <w:lvlText w:val="-"/>
      <w:lvlJc w:val="left"/>
      <w:pPr>
        <w:ind w:left="1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A3CDBAE">
      <w:start w:val="1"/>
      <w:numFmt w:val="bullet"/>
      <w:lvlText w:val="▪"/>
      <w:lvlJc w:val="left"/>
      <w:pPr>
        <w:ind w:left="2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DD8BCA8">
      <w:start w:val="1"/>
      <w:numFmt w:val="bullet"/>
      <w:lvlText w:val="•"/>
      <w:lvlJc w:val="left"/>
      <w:pPr>
        <w:ind w:left="2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6801D66">
      <w:start w:val="1"/>
      <w:numFmt w:val="bullet"/>
      <w:lvlText w:val="o"/>
      <w:lvlJc w:val="left"/>
      <w:pPr>
        <w:ind w:left="3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330D42A">
      <w:start w:val="1"/>
      <w:numFmt w:val="bullet"/>
      <w:lvlText w:val="▪"/>
      <w:lvlJc w:val="left"/>
      <w:pPr>
        <w:ind w:left="4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F24ABBA">
      <w:start w:val="1"/>
      <w:numFmt w:val="bullet"/>
      <w:lvlText w:val="•"/>
      <w:lvlJc w:val="left"/>
      <w:pPr>
        <w:ind w:left="49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CAE370">
      <w:start w:val="1"/>
      <w:numFmt w:val="bullet"/>
      <w:lvlText w:val="o"/>
      <w:lvlJc w:val="left"/>
      <w:pPr>
        <w:ind w:left="56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E98145C">
      <w:start w:val="1"/>
      <w:numFmt w:val="bullet"/>
      <w:lvlText w:val="▪"/>
      <w:lvlJc w:val="left"/>
      <w:pPr>
        <w:ind w:left="6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9E808A3"/>
    <w:multiLevelType w:val="hybridMultilevel"/>
    <w:tmpl w:val="F53478D4"/>
    <w:lvl w:ilvl="0" w:tplc="EFA06658">
      <w:start w:val="1"/>
      <w:numFmt w:val="bullet"/>
      <w:lvlText w:val="•"/>
      <w:lvlJc w:val="left"/>
      <w:pPr>
        <w:ind w:left="8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7024CD8">
      <w:start w:val="1"/>
      <w:numFmt w:val="bullet"/>
      <w:lvlText w:val="o"/>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DDAACB2">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36CECA0">
      <w:start w:val="1"/>
      <w:numFmt w:val="bullet"/>
      <w:lvlText w:val="•"/>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982CBF4">
      <w:start w:val="1"/>
      <w:numFmt w:val="bullet"/>
      <w:lvlText w:val="o"/>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1D23F6A">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CEC4D0E">
      <w:start w:val="1"/>
      <w:numFmt w:val="bullet"/>
      <w:lvlText w:val="•"/>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BF4D778">
      <w:start w:val="1"/>
      <w:numFmt w:val="bullet"/>
      <w:lvlText w:val="o"/>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25890D8">
      <w:start w:val="1"/>
      <w:numFmt w:val="bullet"/>
      <w:lvlText w:val="▪"/>
      <w:lvlJc w:val="left"/>
      <w:pPr>
        <w:ind w:left="6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7094CD6"/>
    <w:multiLevelType w:val="hybridMultilevel"/>
    <w:tmpl w:val="DF2C4988"/>
    <w:lvl w:ilvl="0" w:tplc="4FD28ABE">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FECA4910">
      <w:start w:val="1"/>
      <w:numFmt w:val="bullet"/>
      <w:lvlText w:val="o"/>
      <w:lvlJc w:val="left"/>
      <w:pPr>
        <w:ind w:left="21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76DA295A">
      <w:start w:val="1"/>
      <w:numFmt w:val="bullet"/>
      <w:lvlText w:val="▪"/>
      <w:lvlJc w:val="left"/>
      <w:pPr>
        <w:ind w:left="28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D3863F18">
      <w:start w:val="1"/>
      <w:numFmt w:val="bullet"/>
      <w:lvlText w:val="•"/>
      <w:lvlJc w:val="left"/>
      <w:pPr>
        <w:ind w:left="360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F60CD3CA">
      <w:start w:val="1"/>
      <w:numFmt w:val="bullet"/>
      <w:lvlText w:val="o"/>
      <w:lvlJc w:val="left"/>
      <w:pPr>
        <w:ind w:left="432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67A21162">
      <w:start w:val="1"/>
      <w:numFmt w:val="bullet"/>
      <w:lvlText w:val="▪"/>
      <w:lvlJc w:val="left"/>
      <w:pPr>
        <w:ind w:left="50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311A3CFE">
      <w:start w:val="1"/>
      <w:numFmt w:val="bullet"/>
      <w:lvlText w:val="•"/>
      <w:lvlJc w:val="left"/>
      <w:pPr>
        <w:ind w:left="57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67F0FA74">
      <w:start w:val="1"/>
      <w:numFmt w:val="bullet"/>
      <w:lvlText w:val="o"/>
      <w:lvlJc w:val="left"/>
      <w:pPr>
        <w:ind w:left="64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CE447E84">
      <w:start w:val="1"/>
      <w:numFmt w:val="bullet"/>
      <w:lvlText w:val="▪"/>
      <w:lvlJc w:val="left"/>
      <w:pPr>
        <w:ind w:left="720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0FB2DA0"/>
    <w:multiLevelType w:val="hybridMultilevel"/>
    <w:tmpl w:val="3AF65202"/>
    <w:lvl w:ilvl="0" w:tplc="6E04FC8C">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11C472C">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9445B7C">
      <w:start w:val="1"/>
      <w:numFmt w:val="bullet"/>
      <w:lvlRestart w:val="0"/>
      <w:lvlText w:val="-"/>
      <w:lvlJc w:val="left"/>
      <w:pPr>
        <w:ind w:left="1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4C207A2">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5AC7CAC">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2CE4AE6">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942675E">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82E50DC">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938C622">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88D7F60"/>
    <w:multiLevelType w:val="hybridMultilevel"/>
    <w:tmpl w:val="BF467D02"/>
    <w:lvl w:ilvl="0" w:tplc="4FE438DA">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B363C1A">
      <w:start w:val="1"/>
      <w:numFmt w:val="bullet"/>
      <w:lvlText w:val="o"/>
      <w:lvlJc w:val="left"/>
      <w:pPr>
        <w:ind w:left="11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19882BC">
      <w:start w:val="1"/>
      <w:numFmt w:val="bullet"/>
      <w:lvlRestart w:val="0"/>
      <w:lvlText w:val="-"/>
      <w:lvlJc w:val="left"/>
      <w:pPr>
        <w:ind w:left="16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4C0B816">
      <w:start w:val="1"/>
      <w:numFmt w:val="bullet"/>
      <w:lvlText w:val="•"/>
      <w:lvlJc w:val="left"/>
      <w:pPr>
        <w:ind w:left="2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68E7484">
      <w:start w:val="1"/>
      <w:numFmt w:val="bullet"/>
      <w:lvlText w:val="o"/>
      <w:lvlJc w:val="left"/>
      <w:pPr>
        <w:ind w:left="3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8F08E68">
      <w:start w:val="1"/>
      <w:numFmt w:val="bullet"/>
      <w:lvlText w:val="▪"/>
      <w:lvlJc w:val="left"/>
      <w:pPr>
        <w:ind w:left="4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8C897E4">
      <w:start w:val="1"/>
      <w:numFmt w:val="bullet"/>
      <w:lvlText w:val="•"/>
      <w:lvlJc w:val="left"/>
      <w:pPr>
        <w:ind w:left="4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D6E93E6">
      <w:start w:val="1"/>
      <w:numFmt w:val="bullet"/>
      <w:lvlText w:val="o"/>
      <w:lvlJc w:val="left"/>
      <w:pPr>
        <w:ind w:left="54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35AA36C">
      <w:start w:val="1"/>
      <w:numFmt w:val="bullet"/>
      <w:lvlText w:val="▪"/>
      <w:lvlJc w:val="left"/>
      <w:pPr>
        <w:ind w:left="61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F751307"/>
    <w:multiLevelType w:val="hybridMultilevel"/>
    <w:tmpl w:val="6E841C50"/>
    <w:lvl w:ilvl="0" w:tplc="B33C9E12">
      <w:start w:val="1"/>
      <w:numFmt w:val="bullet"/>
      <w:lvlText w:val="•"/>
      <w:lvlJc w:val="left"/>
      <w:pPr>
        <w:ind w:left="8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0E9008">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F2DC8EA8">
      <w:start w:val="1"/>
      <w:numFmt w:val="bullet"/>
      <w:lvlText w:val="▪"/>
      <w:lvlJc w:val="left"/>
      <w:pPr>
        <w:ind w:left="18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55180A5C">
      <w:start w:val="1"/>
      <w:numFmt w:val="bullet"/>
      <w:lvlText w:val="•"/>
      <w:lvlJc w:val="left"/>
      <w:pPr>
        <w:ind w:left="2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E56E3B52">
      <w:start w:val="1"/>
      <w:numFmt w:val="bullet"/>
      <w:lvlText w:val="o"/>
      <w:lvlJc w:val="left"/>
      <w:pPr>
        <w:ind w:left="32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3D9CF178">
      <w:start w:val="1"/>
      <w:numFmt w:val="bullet"/>
      <w:lvlText w:val="▪"/>
      <w:lvlJc w:val="left"/>
      <w:pPr>
        <w:ind w:left="39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4DDAFDAC">
      <w:start w:val="1"/>
      <w:numFmt w:val="bullet"/>
      <w:lvlText w:val="•"/>
      <w:lvlJc w:val="left"/>
      <w:pPr>
        <w:ind w:left="46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799490A0">
      <w:start w:val="1"/>
      <w:numFmt w:val="bullet"/>
      <w:lvlText w:val="o"/>
      <w:lvlJc w:val="left"/>
      <w:pPr>
        <w:ind w:left="54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DC9AB144">
      <w:start w:val="1"/>
      <w:numFmt w:val="bullet"/>
      <w:lvlText w:val="▪"/>
      <w:lvlJc w:val="left"/>
      <w:pPr>
        <w:ind w:left="61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298509D"/>
    <w:multiLevelType w:val="hybridMultilevel"/>
    <w:tmpl w:val="C82A85A6"/>
    <w:lvl w:ilvl="0" w:tplc="99168EF6">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8A87A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41C8F82">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9E4838C">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3B8183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BE2963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AFA3BC2">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9DE748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35AC9C4">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4521BE3"/>
    <w:multiLevelType w:val="hybridMultilevel"/>
    <w:tmpl w:val="1402FC16"/>
    <w:lvl w:ilvl="0" w:tplc="74901A58">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2823E7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55EC8C4">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9887D3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6B6D4E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628874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F48E5E2">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050C31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8CCE3C2">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1F71448"/>
    <w:multiLevelType w:val="hybridMultilevel"/>
    <w:tmpl w:val="7F5EDCF8"/>
    <w:lvl w:ilvl="0" w:tplc="C09CC922">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5525860">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0B613F2">
      <w:start w:val="1"/>
      <w:numFmt w:val="bullet"/>
      <w:lvlRestart w:val="0"/>
      <w:lvlText w:val="-"/>
      <w:lvlJc w:val="left"/>
      <w:pPr>
        <w:ind w:left="1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8A23E88">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BCC2EC">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FF2EE86">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B8AD206">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EF89D60">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7F81918">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51D4767"/>
    <w:multiLevelType w:val="hybridMultilevel"/>
    <w:tmpl w:val="077A11DA"/>
    <w:lvl w:ilvl="0" w:tplc="3552E816">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477CB0E4">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D486CE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A7E3B80">
      <w:start w:val="1"/>
      <w:numFmt w:val="bullet"/>
      <w:lvlText w:val="•"/>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A94EAFC">
      <w:start w:val="1"/>
      <w:numFmt w:val="bullet"/>
      <w:lvlText w:val="o"/>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F5878AA">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E26A596">
      <w:start w:val="1"/>
      <w:numFmt w:val="bullet"/>
      <w:lvlText w:val="•"/>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CC67FB8">
      <w:start w:val="1"/>
      <w:numFmt w:val="bullet"/>
      <w:lvlText w:val="o"/>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2026B60">
      <w:start w:val="1"/>
      <w:numFmt w:val="bullet"/>
      <w:lvlText w:val="▪"/>
      <w:lvlJc w:val="left"/>
      <w:pPr>
        <w:ind w:left="7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19A77CB"/>
    <w:multiLevelType w:val="hybridMultilevel"/>
    <w:tmpl w:val="E462383E"/>
    <w:lvl w:ilvl="0" w:tplc="0B4EFAA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C69D5A">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F290425E">
      <w:start w:val="1"/>
      <w:numFmt w:val="bullet"/>
      <w:lvlText w:val="▪"/>
      <w:lvlJc w:val="left"/>
      <w:pPr>
        <w:ind w:left="205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5E986E8C">
      <w:start w:val="1"/>
      <w:numFmt w:val="bullet"/>
      <w:lvlText w:val="•"/>
      <w:lvlJc w:val="left"/>
      <w:pPr>
        <w:ind w:left="277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4AF4D468">
      <w:start w:val="1"/>
      <w:numFmt w:val="bullet"/>
      <w:lvlText w:val="o"/>
      <w:lvlJc w:val="left"/>
      <w:pPr>
        <w:ind w:left="349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0AA1EE2">
      <w:start w:val="1"/>
      <w:numFmt w:val="bullet"/>
      <w:lvlText w:val="▪"/>
      <w:lvlJc w:val="left"/>
      <w:pPr>
        <w:ind w:left="421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1408B7D2">
      <w:start w:val="1"/>
      <w:numFmt w:val="bullet"/>
      <w:lvlText w:val="•"/>
      <w:lvlJc w:val="left"/>
      <w:pPr>
        <w:ind w:left="493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87AC6E56">
      <w:start w:val="1"/>
      <w:numFmt w:val="bullet"/>
      <w:lvlText w:val="o"/>
      <w:lvlJc w:val="left"/>
      <w:pPr>
        <w:ind w:left="565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481CB086">
      <w:start w:val="1"/>
      <w:numFmt w:val="bullet"/>
      <w:lvlText w:val="▪"/>
      <w:lvlJc w:val="left"/>
      <w:pPr>
        <w:ind w:left="637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8215913"/>
    <w:multiLevelType w:val="hybridMultilevel"/>
    <w:tmpl w:val="055E1FB8"/>
    <w:lvl w:ilvl="0" w:tplc="37DE8F78">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440578E">
      <w:start w:val="1"/>
      <w:numFmt w:val="bullet"/>
      <w:lvlText w:val="o"/>
      <w:lvlJc w:val="left"/>
      <w:pPr>
        <w:ind w:left="10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29E2776">
      <w:start w:val="1"/>
      <w:numFmt w:val="bullet"/>
      <w:lvlRestart w:val="0"/>
      <w:lvlText w:val="-"/>
      <w:lvlJc w:val="left"/>
      <w:pPr>
        <w:ind w:left="15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F3459FE">
      <w:start w:val="1"/>
      <w:numFmt w:val="bullet"/>
      <w:lvlText w:val="•"/>
      <w:lvlJc w:val="left"/>
      <w:pPr>
        <w:ind w:left="25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25A0EF6">
      <w:start w:val="1"/>
      <w:numFmt w:val="bullet"/>
      <w:lvlText w:val="o"/>
      <w:lvlJc w:val="left"/>
      <w:pPr>
        <w:ind w:left="32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F92959A">
      <w:start w:val="1"/>
      <w:numFmt w:val="bullet"/>
      <w:lvlText w:val="▪"/>
      <w:lvlJc w:val="left"/>
      <w:pPr>
        <w:ind w:left="39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D2CAC3A">
      <w:start w:val="1"/>
      <w:numFmt w:val="bullet"/>
      <w:lvlText w:val="•"/>
      <w:lvlJc w:val="left"/>
      <w:pPr>
        <w:ind w:left="47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CDEDAF4">
      <w:start w:val="1"/>
      <w:numFmt w:val="bullet"/>
      <w:lvlText w:val="o"/>
      <w:lvlJc w:val="left"/>
      <w:pPr>
        <w:ind w:left="5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8D4FEB8">
      <w:start w:val="1"/>
      <w:numFmt w:val="bullet"/>
      <w:lvlText w:val="▪"/>
      <w:lvlJc w:val="left"/>
      <w:pPr>
        <w:ind w:left="6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82F072D"/>
    <w:multiLevelType w:val="hybridMultilevel"/>
    <w:tmpl w:val="11AE93DC"/>
    <w:lvl w:ilvl="0" w:tplc="D9205C5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7208EF6">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F59CF4DC">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55DAFEC0">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A634CA02">
      <w:start w:val="1"/>
      <w:numFmt w:val="bullet"/>
      <w:lvlText w:val="o"/>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363E58DC">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5BEA220">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7F80BB0">
      <w:start w:val="1"/>
      <w:numFmt w:val="bullet"/>
      <w:lvlText w:val="o"/>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A4EF1AC">
      <w:start w:val="1"/>
      <w:numFmt w:val="bullet"/>
      <w:lvlText w:val="▪"/>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87C71DE"/>
    <w:multiLevelType w:val="hybridMultilevel"/>
    <w:tmpl w:val="59383F94"/>
    <w:lvl w:ilvl="0" w:tplc="5DF85418">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7988DD3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2FAF7EE">
      <w:start w:val="1"/>
      <w:numFmt w:val="bullet"/>
      <w:lvlText w:val="▪"/>
      <w:lvlJc w:val="left"/>
      <w:pPr>
        <w:ind w:left="28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D5CD5F4">
      <w:start w:val="1"/>
      <w:numFmt w:val="bullet"/>
      <w:lvlText w:val="•"/>
      <w:lvlJc w:val="left"/>
      <w:pPr>
        <w:ind w:left="35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9025092">
      <w:start w:val="1"/>
      <w:numFmt w:val="bullet"/>
      <w:lvlText w:val="o"/>
      <w:lvlJc w:val="left"/>
      <w:pPr>
        <w:ind w:left="42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262E700">
      <w:start w:val="1"/>
      <w:numFmt w:val="bullet"/>
      <w:lvlText w:val="▪"/>
      <w:lvlJc w:val="left"/>
      <w:pPr>
        <w:ind w:left="49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63C79AE">
      <w:start w:val="1"/>
      <w:numFmt w:val="bullet"/>
      <w:lvlText w:val="•"/>
      <w:lvlJc w:val="left"/>
      <w:pPr>
        <w:ind w:left="56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9AAB1EA">
      <w:start w:val="1"/>
      <w:numFmt w:val="bullet"/>
      <w:lvlText w:val="o"/>
      <w:lvlJc w:val="left"/>
      <w:pPr>
        <w:ind w:left="64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1E284B8">
      <w:start w:val="1"/>
      <w:numFmt w:val="bullet"/>
      <w:lvlText w:val="▪"/>
      <w:lvlJc w:val="left"/>
      <w:pPr>
        <w:ind w:left="71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3"/>
  </w:num>
  <w:num w:numId="3">
    <w:abstractNumId w:val="7"/>
  </w:num>
  <w:num w:numId="4">
    <w:abstractNumId w:val="14"/>
  </w:num>
  <w:num w:numId="5">
    <w:abstractNumId w:val="6"/>
  </w:num>
  <w:num w:numId="6">
    <w:abstractNumId w:val="11"/>
  </w:num>
  <w:num w:numId="7">
    <w:abstractNumId w:val="2"/>
  </w:num>
  <w:num w:numId="8">
    <w:abstractNumId w:val="9"/>
  </w:num>
  <w:num w:numId="9">
    <w:abstractNumId w:val="1"/>
  </w:num>
  <w:num w:numId="10">
    <w:abstractNumId w:val="10"/>
  </w:num>
  <w:num w:numId="11">
    <w:abstractNumId w:val="5"/>
  </w:num>
  <w:num w:numId="12">
    <w:abstractNumId w:val="0"/>
  </w:num>
  <w:num w:numId="13">
    <w:abstractNumId w:val="12"/>
  </w:num>
  <w:num w:numId="14">
    <w:abstractNumId w:val="13"/>
  </w:num>
  <w:num w:numId="15">
    <w:abstractNumId w:val="8"/>
  </w:num>
  <w:num w:numId="16">
    <w:abstractNumId w:val="16"/>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AEE"/>
    <w:rsid w:val="00185AEE"/>
    <w:rsid w:val="009D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FA7114-23D1-4B56-9C15-73435C432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9" w:lineRule="auto"/>
      <w:ind w:left="10" w:right="69"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b/>
      <w:color w:val="00000A"/>
      <w:sz w:val="24"/>
    </w:rPr>
  </w:style>
  <w:style w:type="paragraph" w:styleId="Heading2">
    <w:name w:val="heading 2"/>
    <w:next w:val="Normal"/>
    <w:link w:val="Heading2Char"/>
    <w:uiPriority w:val="9"/>
    <w:unhideWhenUsed/>
    <w:qFormat/>
    <w:pPr>
      <w:keepNext/>
      <w:keepLines/>
      <w:spacing w:after="0"/>
      <w:ind w:left="2"/>
      <w:jc w:val="center"/>
      <w:outlineLvl w:val="1"/>
    </w:pPr>
    <w:rPr>
      <w:rFonts w:ascii="Calibri" w:eastAsia="Calibri" w:hAnsi="Calibri" w:cs="Calibr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u w:val="single" w:color="000000"/>
    </w:rPr>
  </w:style>
  <w:style w:type="character" w:customStyle="1" w:styleId="Heading1Char">
    <w:name w:val="Heading 1 Char"/>
    <w:link w:val="Heading1"/>
    <w:rPr>
      <w:rFonts w:ascii="Calibri" w:eastAsia="Calibri" w:hAnsi="Calibri" w:cs="Calibri"/>
      <w:b/>
      <w:color w:val="00000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3599</Words>
  <Characters>20517</Characters>
  <Application>Microsoft Office Word</Application>
  <DocSecurity>0</DocSecurity>
  <Lines>170</Lines>
  <Paragraphs>48</Paragraphs>
  <ScaleCrop>false</ScaleCrop>
  <Company/>
  <LinksUpToDate>false</LinksUpToDate>
  <CharactersWithSpaces>24068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 Krista</dc:creator>
  <cp:keywords/>
  <cp:lastModifiedBy>Microsoft account</cp:lastModifiedBy>
  <cp:revision>2</cp:revision>
  <dcterms:created xsi:type="dcterms:W3CDTF">2022-04-18T08:12:00Z</dcterms:created>
  <dcterms:modified xsi:type="dcterms:W3CDTF">2022-04-18T08:12:00Z</dcterms:modified>
</cp:coreProperties>
</file>