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4D68" w:rsidRDefault="00BD4D68" w:rsidP="00BD4D68">
      <w:pPr>
        <w:spacing w:after="0" w:line="330" w:lineRule="atLeast"/>
        <w:textAlignment w:val="baseline"/>
        <w:outlineLvl w:val="1"/>
        <w:rPr>
          <w:rFonts w:ascii="Arial" w:eastAsia="Times New Roman" w:hAnsi="Arial" w:cs="Arial"/>
          <w:b/>
          <w:bCs/>
          <w:color w:val="2A2A2A"/>
          <w:sz w:val="33"/>
          <w:szCs w:val="33"/>
          <w:lang w:eastAsia="en-IN"/>
        </w:rPr>
      </w:pPr>
      <w:r w:rsidRPr="00BD4D68">
        <w:rPr>
          <w:rFonts w:ascii="Arial" w:eastAsia="Times New Roman" w:hAnsi="Arial" w:cs="Arial"/>
          <w:b/>
          <w:bCs/>
          <w:color w:val="2A2A2A"/>
          <w:sz w:val="33"/>
          <w:szCs w:val="33"/>
          <w:lang w:eastAsia="en-IN"/>
        </w:rPr>
        <w:t xml:space="preserve">Project </w:t>
      </w:r>
      <w:r w:rsidR="007F0467" w:rsidRPr="00BD4D68">
        <w:rPr>
          <w:rFonts w:ascii="Arial" w:eastAsia="Times New Roman" w:hAnsi="Arial" w:cs="Arial"/>
          <w:b/>
          <w:bCs/>
          <w:color w:val="2A2A2A"/>
          <w:sz w:val="33"/>
          <w:szCs w:val="33"/>
          <w:lang w:eastAsia="en-IN"/>
        </w:rPr>
        <w:t>and</w:t>
      </w:r>
      <w:r w:rsidRPr="00BD4D68">
        <w:rPr>
          <w:rFonts w:ascii="Arial" w:eastAsia="Times New Roman" w:hAnsi="Arial" w:cs="Arial"/>
          <w:b/>
          <w:bCs/>
          <w:color w:val="2A2A2A"/>
          <w:sz w:val="33"/>
          <w:szCs w:val="33"/>
          <w:lang w:eastAsia="en-IN"/>
        </w:rPr>
        <w:t xml:space="preserve"> Program Information &amp; Communication </w:t>
      </w:r>
      <w:r w:rsidR="007F0467" w:rsidRPr="00BD4D68">
        <w:rPr>
          <w:rFonts w:ascii="Arial" w:eastAsia="Times New Roman" w:hAnsi="Arial" w:cs="Arial"/>
          <w:b/>
          <w:bCs/>
          <w:color w:val="2A2A2A"/>
          <w:sz w:val="33"/>
          <w:szCs w:val="33"/>
          <w:lang w:eastAsia="en-IN"/>
        </w:rPr>
        <w:t>Systems Assignment</w:t>
      </w:r>
      <w:r w:rsidRPr="00BD4D68">
        <w:rPr>
          <w:rFonts w:ascii="Arial" w:eastAsia="Times New Roman" w:hAnsi="Arial" w:cs="Arial"/>
          <w:b/>
          <w:bCs/>
          <w:color w:val="2A2A2A"/>
          <w:sz w:val="33"/>
          <w:szCs w:val="33"/>
          <w:lang w:eastAsia="en-IN"/>
        </w:rPr>
        <w:t xml:space="preserve"> Sample</w:t>
      </w:r>
    </w:p>
    <w:p w:rsidR="007F0467" w:rsidRPr="00BD4D68" w:rsidRDefault="007F0467" w:rsidP="00BD4D68">
      <w:pPr>
        <w:spacing w:after="0" w:line="330" w:lineRule="atLeast"/>
        <w:textAlignment w:val="baseline"/>
        <w:outlineLvl w:val="1"/>
        <w:rPr>
          <w:rFonts w:ascii="Arial" w:eastAsia="Times New Roman" w:hAnsi="Arial" w:cs="Arial"/>
          <w:b/>
          <w:bCs/>
          <w:color w:val="2A2A2A"/>
          <w:sz w:val="33"/>
          <w:szCs w:val="33"/>
          <w:lang w:eastAsia="en-IN"/>
        </w:rPr>
      </w:pPr>
    </w:p>
    <w:p w:rsidR="00BD4D68" w:rsidRPr="00BD4D68" w:rsidRDefault="00BD4D68" w:rsidP="00BD4D68">
      <w:pPr>
        <w:spacing w:after="0" w:line="330" w:lineRule="atLeast"/>
        <w:textAlignment w:val="baseline"/>
        <w:outlineLvl w:val="2"/>
        <w:rPr>
          <w:rFonts w:ascii="Arial" w:eastAsia="Times New Roman" w:hAnsi="Arial" w:cs="Arial"/>
          <w:b/>
          <w:bCs/>
          <w:color w:val="000000"/>
          <w:sz w:val="27"/>
          <w:szCs w:val="27"/>
          <w:lang w:eastAsia="en-IN"/>
        </w:rPr>
      </w:pPr>
      <w:r w:rsidRPr="00BD4D68">
        <w:rPr>
          <w:rFonts w:ascii="Arial" w:eastAsia="Times New Roman" w:hAnsi="Arial" w:cs="Arial"/>
          <w:b/>
          <w:bCs/>
          <w:color w:val="000000"/>
          <w:sz w:val="27"/>
          <w:szCs w:val="27"/>
          <w:lang w:eastAsia="en-IN"/>
        </w:rPr>
        <w:t>Part 1: Proposal</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Arial" w:eastAsia="Times New Roman" w:hAnsi="Arial" w:cs="Arial"/>
          <w:i/>
          <w:iCs/>
          <w:color w:val="2D2D2D"/>
          <w:sz w:val="23"/>
          <w:szCs w:val="23"/>
          <w:bdr w:val="none" w:sz="0" w:space="0" w:color="auto" w:frame="1"/>
          <w:lang w:eastAsia="en-IN"/>
        </w:rPr>
        <w:t>System Requirements for ICT for a Project Management Information System (PMIS) in Construction Industry: A case of BGC Construction</w:t>
      </w:r>
    </w:p>
    <w:p w:rsidR="00BD4D68" w:rsidRPr="00BD4D68" w:rsidRDefault="00BD4D68" w:rsidP="00BD4D68">
      <w:pPr>
        <w:spacing w:after="0" w:line="330" w:lineRule="atLeast"/>
        <w:textAlignment w:val="baseline"/>
        <w:outlineLvl w:val="2"/>
        <w:rPr>
          <w:rFonts w:ascii="Arial" w:eastAsia="Times New Roman" w:hAnsi="Arial" w:cs="Arial"/>
          <w:b/>
          <w:bCs/>
          <w:color w:val="000000"/>
          <w:sz w:val="27"/>
          <w:szCs w:val="27"/>
          <w:lang w:eastAsia="en-IN"/>
        </w:rPr>
      </w:pPr>
      <w:r w:rsidRPr="00BD4D68">
        <w:rPr>
          <w:rFonts w:ascii="Arial" w:eastAsia="Times New Roman" w:hAnsi="Arial" w:cs="Arial"/>
          <w:b/>
          <w:bCs/>
          <w:color w:val="000000"/>
          <w:sz w:val="27"/>
          <w:szCs w:val="27"/>
          <w:lang w:eastAsia="en-IN"/>
        </w:rPr>
        <w:t>1. Introduction</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bookmarkStart w:id="0" w:name="_GoBack"/>
      <w:r w:rsidRPr="00BD4D68">
        <w:rPr>
          <w:rFonts w:ascii="Arial" w:eastAsia="Times New Roman" w:hAnsi="Arial" w:cs="Arial"/>
          <w:color w:val="2D2D2D"/>
          <w:sz w:val="23"/>
          <w:szCs w:val="23"/>
          <w:lang w:eastAsia="en-IN"/>
        </w:rPr>
        <w:t>ICT based project management is quintessential for the project in order to ensure the right people are engaged in the right job.</w:t>
      </w:r>
      <w:bookmarkEnd w:id="0"/>
      <w:r w:rsidRPr="00BD4D68">
        <w:rPr>
          <w:rFonts w:ascii="Arial" w:eastAsia="Times New Roman" w:hAnsi="Arial" w:cs="Arial"/>
          <w:color w:val="2D2D2D"/>
          <w:sz w:val="23"/>
          <w:szCs w:val="23"/>
          <w:lang w:eastAsia="en-IN"/>
        </w:rPr>
        <w:t xml:space="preserve"> In today's day and age, the Information and Communication Technology (ICT) have gained tremendous popularity. It has contributed hugely in improving the not only the productivity of all the sectors but also their revenues. Here, the ICT system requirements for PMIS for a construction firm, namely BGC Construction </w:t>
      </w:r>
      <w:proofErr w:type="gramStart"/>
      <w:r w:rsidRPr="00BD4D68">
        <w:rPr>
          <w:rFonts w:ascii="Arial" w:eastAsia="Times New Roman" w:hAnsi="Arial" w:cs="Arial"/>
          <w:color w:val="2D2D2D"/>
          <w:sz w:val="23"/>
          <w:szCs w:val="23"/>
          <w:lang w:eastAsia="en-IN"/>
        </w:rPr>
        <w:t>have been discussed</w:t>
      </w:r>
      <w:proofErr w:type="gramEnd"/>
      <w:r w:rsidRPr="00BD4D68">
        <w:rPr>
          <w:rFonts w:ascii="Arial" w:eastAsia="Times New Roman" w:hAnsi="Arial" w:cs="Arial"/>
          <w:color w:val="2D2D2D"/>
          <w:sz w:val="23"/>
          <w:szCs w:val="23"/>
          <w:lang w:eastAsia="en-IN"/>
        </w:rPr>
        <w:t xml:space="preserve">. In addition, an analysis of business processes </w:t>
      </w:r>
      <w:proofErr w:type="gramStart"/>
      <w:r w:rsidRPr="00BD4D68">
        <w:rPr>
          <w:rFonts w:ascii="Arial" w:eastAsia="Times New Roman" w:hAnsi="Arial" w:cs="Arial"/>
          <w:color w:val="2D2D2D"/>
          <w:sz w:val="23"/>
          <w:szCs w:val="23"/>
          <w:lang w:eastAsia="en-IN"/>
        </w:rPr>
        <w:t>is also done</w:t>
      </w:r>
      <w:proofErr w:type="gramEnd"/>
      <w:r w:rsidRPr="00BD4D68">
        <w:rPr>
          <w:rFonts w:ascii="Arial" w:eastAsia="Times New Roman" w:hAnsi="Arial" w:cs="Arial"/>
          <w:color w:val="2D2D2D"/>
          <w:sz w:val="23"/>
          <w:szCs w:val="23"/>
          <w:lang w:eastAsia="en-IN"/>
        </w:rPr>
        <w:t xml:space="preserve"> and a web-based project management information system is proposed</w:t>
      </w:r>
    </w:p>
    <w:p w:rsidR="00BD4D68" w:rsidRPr="00BD4D68" w:rsidRDefault="00BD4D68" w:rsidP="00BD4D68">
      <w:pPr>
        <w:spacing w:after="0" w:line="330" w:lineRule="atLeast"/>
        <w:textAlignment w:val="baseline"/>
        <w:outlineLvl w:val="2"/>
        <w:rPr>
          <w:rFonts w:ascii="Arial" w:eastAsia="Times New Roman" w:hAnsi="Arial" w:cs="Arial"/>
          <w:b/>
          <w:bCs/>
          <w:color w:val="000000"/>
          <w:sz w:val="27"/>
          <w:szCs w:val="27"/>
          <w:lang w:eastAsia="en-IN"/>
        </w:rPr>
      </w:pPr>
      <w:r w:rsidRPr="00BD4D68">
        <w:rPr>
          <w:rFonts w:ascii="Arial" w:eastAsia="Times New Roman" w:hAnsi="Arial" w:cs="Arial"/>
          <w:b/>
          <w:bCs/>
          <w:color w:val="000000"/>
          <w:sz w:val="27"/>
          <w:szCs w:val="27"/>
          <w:lang w:eastAsia="en-IN"/>
        </w:rPr>
        <w:t>2. Literature Review</w:t>
      </w:r>
    </w:p>
    <w:p w:rsidR="00BD4D68" w:rsidRPr="00BD4D68" w:rsidRDefault="00BD4D68" w:rsidP="00BD4D68">
      <w:pPr>
        <w:spacing w:after="0" w:line="330" w:lineRule="atLeast"/>
        <w:textAlignment w:val="baseline"/>
        <w:outlineLvl w:val="2"/>
        <w:rPr>
          <w:rFonts w:ascii="Arial" w:eastAsia="Times New Roman" w:hAnsi="Arial" w:cs="Arial"/>
          <w:b/>
          <w:bCs/>
          <w:color w:val="000000"/>
          <w:sz w:val="27"/>
          <w:szCs w:val="27"/>
          <w:lang w:eastAsia="en-IN"/>
        </w:rPr>
      </w:pPr>
      <w:r w:rsidRPr="00BD4D68">
        <w:rPr>
          <w:rFonts w:ascii="Arial" w:eastAsia="Times New Roman" w:hAnsi="Arial" w:cs="Arial"/>
          <w:b/>
          <w:bCs/>
          <w:color w:val="000000"/>
          <w:sz w:val="27"/>
          <w:szCs w:val="27"/>
          <w:lang w:eastAsia="en-IN"/>
        </w:rPr>
        <w:t>2.1</w:t>
      </w:r>
      <w:proofErr w:type="gramStart"/>
      <w:r w:rsidRPr="00BD4D68">
        <w:rPr>
          <w:rFonts w:ascii="Arial" w:eastAsia="Times New Roman" w:hAnsi="Arial" w:cs="Arial"/>
          <w:b/>
          <w:bCs/>
          <w:color w:val="000000"/>
          <w:sz w:val="27"/>
          <w:szCs w:val="27"/>
          <w:lang w:eastAsia="en-IN"/>
        </w:rPr>
        <w:t>.ICT</w:t>
      </w:r>
      <w:proofErr w:type="gramEnd"/>
      <w:r w:rsidRPr="00BD4D68">
        <w:rPr>
          <w:rFonts w:ascii="Arial" w:eastAsia="Times New Roman" w:hAnsi="Arial" w:cs="Arial"/>
          <w:b/>
          <w:bCs/>
          <w:color w:val="000000"/>
          <w:sz w:val="27"/>
          <w:szCs w:val="27"/>
          <w:lang w:eastAsia="en-IN"/>
        </w:rPr>
        <w:t xml:space="preserve"> And PMIS Overview</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Arial" w:eastAsia="Times New Roman" w:hAnsi="Arial" w:cs="Arial"/>
          <w:color w:val="2D2D2D"/>
          <w:sz w:val="23"/>
          <w:szCs w:val="23"/>
          <w:lang w:eastAsia="en-IN"/>
        </w:rPr>
        <w:t>Information and Communication Technology (ICT) is the type of information that provide information through telecommunication services, such as Internet, wireless network, mobile phones, etc. In other words, ICT is the integration of telecommunication services with the data processing and handling (</w:t>
      </w:r>
      <w:proofErr w:type="spellStart"/>
      <w:r w:rsidRPr="00BD4D68">
        <w:rPr>
          <w:rFonts w:ascii="Arial" w:eastAsia="Times New Roman" w:hAnsi="Arial" w:cs="Arial"/>
          <w:color w:val="2D2D2D"/>
          <w:sz w:val="23"/>
          <w:szCs w:val="23"/>
          <w:lang w:eastAsia="en-IN"/>
        </w:rPr>
        <w:t>Taghavi</w:t>
      </w:r>
      <w:proofErr w:type="spellEnd"/>
      <w:r w:rsidRPr="00BD4D68">
        <w:rPr>
          <w:rFonts w:ascii="Arial" w:eastAsia="Times New Roman" w:hAnsi="Arial" w:cs="Arial"/>
          <w:color w:val="2D2D2D"/>
          <w:sz w:val="23"/>
          <w:szCs w:val="23"/>
          <w:lang w:eastAsia="en-IN"/>
        </w:rPr>
        <w:t xml:space="preserve"> and Patel, 2011).</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Arial" w:eastAsia="Times New Roman" w:hAnsi="Arial" w:cs="Arial"/>
          <w:color w:val="2D2D2D"/>
          <w:sz w:val="23"/>
          <w:szCs w:val="23"/>
          <w:lang w:eastAsia="en-IN"/>
        </w:rPr>
        <w:t>Project Management Information System (PMIS) is centralised tool which is usually a web-based application that is used for collecting and accessing project information which can be used by the organisation for monitoring business processes and managing funds (</w:t>
      </w:r>
      <w:proofErr w:type="gramStart"/>
      <w:r w:rsidRPr="00BD4D68">
        <w:rPr>
          <w:rFonts w:ascii="Arial" w:eastAsia="Times New Roman" w:hAnsi="Arial" w:cs="Arial"/>
          <w:color w:val="2D2D2D"/>
          <w:sz w:val="23"/>
          <w:szCs w:val="23"/>
          <w:lang w:eastAsia="en-IN"/>
        </w:rPr>
        <w:t>Gao</w:t>
      </w:r>
      <w:proofErr w:type="gramEnd"/>
      <w:r w:rsidRPr="00BD4D68">
        <w:rPr>
          <w:rFonts w:ascii="Arial" w:eastAsia="Times New Roman" w:hAnsi="Arial" w:cs="Arial"/>
          <w:color w:val="2D2D2D"/>
          <w:sz w:val="23"/>
          <w:szCs w:val="23"/>
          <w:lang w:eastAsia="en-IN"/>
        </w:rPr>
        <w:t>, et.al, 2014).</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Arial" w:eastAsia="Times New Roman" w:hAnsi="Arial" w:cs="Arial"/>
          <w:color w:val="2D2D2D"/>
          <w:sz w:val="23"/>
          <w:szCs w:val="23"/>
          <w:lang w:eastAsia="en-IN"/>
        </w:rPr>
        <w:t>Get free samples written by our Top-Notch subject experts for taking </w:t>
      </w:r>
      <w:hyperlink r:id="rId5" w:history="1">
        <w:r w:rsidRPr="00BD4D68">
          <w:rPr>
            <w:rFonts w:ascii="Arial" w:eastAsia="Times New Roman" w:hAnsi="Arial" w:cs="Arial"/>
            <w:color w:val="EB9709"/>
            <w:sz w:val="23"/>
            <w:szCs w:val="23"/>
            <w:bdr w:val="none" w:sz="0" w:space="0" w:color="auto" w:frame="1"/>
            <w:shd w:val="clear" w:color="auto" w:fill="FFFFFF"/>
            <w:lang w:eastAsia="en-IN"/>
          </w:rPr>
          <w:t>assignment help</w:t>
        </w:r>
      </w:hyperlink>
      <w:r w:rsidRPr="00BD4D68">
        <w:rPr>
          <w:rFonts w:ascii="Arial" w:eastAsia="Times New Roman" w:hAnsi="Arial" w:cs="Arial"/>
          <w:color w:val="2D2D2D"/>
          <w:sz w:val="23"/>
          <w:szCs w:val="23"/>
          <w:lang w:eastAsia="en-IN"/>
        </w:rPr>
        <w:t> services.</w:t>
      </w:r>
    </w:p>
    <w:p w:rsidR="00BD4D68" w:rsidRPr="00BD4D68" w:rsidRDefault="00BD4D68" w:rsidP="00BD4D68">
      <w:pPr>
        <w:spacing w:after="0" w:line="330" w:lineRule="atLeast"/>
        <w:textAlignment w:val="baseline"/>
        <w:outlineLvl w:val="2"/>
        <w:rPr>
          <w:rFonts w:ascii="Arial" w:eastAsia="Times New Roman" w:hAnsi="Arial" w:cs="Arial"/>
          <w:b/>
          <w:bCs/>
          <w:color w:val="000000"/>
          <w:sz w:val="27"/>
          <w:szCs w:val="27"/>
          <w:lang w:eastAsia="en-IN"/>
        </w:rPr>
      </w:pPr>
      <w:r w:rsidRPr="00BD4D68">
        <w:rPr>
          <w:rFonts w:ascii="Arial" w:eastAsia="Times New Roman" w:hAnsi="Arial" w:cs="Arial"/>
          <w:b/>
          <w:bCs/>
          <w:color w:val="000000"/>
          <w:sz w:val="27"/>
          <w:szCs w:val="27"/>
          <w:lang w:eastAsia="en-IN"/>
        </w:rPr>
        <w:t>2.2</w:t>
      </w:r>
      <w:proofErr w:type="gramStart"/>
      <w:r w:rsidRPr="00BD4D68">
        <w:rPr>
          <w:rFonts w:ascii="Arial" w:eastAsia="Times New Roman" w:hAnsi="Arial" w:cs="Arial"/>
          <w:b/>
          <w:bCs/>
          <w:color w:val="000000"/>
          <w:sz w:val="27"/>
          <w:szCs w:val="27"/>
          <w:lang w:eastAsia="en-IN"/>
        </w:rPr>
        <w:t>.Impact</w:t>
      </w:r>
      <w:proofErr w:type="gramEnd"/>
      <w:r w:rsidRPr="00BD4D68">
        <w:rPr>
          <w:rFonts w:ascii="Arial" w:eastAsia="Times New Roman" w:hAnsi="Arial" w:cs="Arial"/>
          <w:b/>
          <w:bCs/>
          <w:color w:val="000000"/>
          <w:sz w:val="27"/>
          <w:szCs w:val="27"/>
          <w:lang w:eastAsia="en-IN"/>
        </w:rPr>
        <w:t xml:space="preserve"> Of ICT On Project Management</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Arial" w:eastAsia="Times New Roman" w:hAnsi="Arial" w:cs="Arial"/>
          <w:color w:val="2D2D2D"/>
          <w:sz w:val="23"/>
          <w:szCs w:val="23"/>
          <w:lang w:eastAsia="en-IN"/>
        </w:rPr>
        <w:t xml:space="preserve">According to </w:t>
      </w:r>
      <w:proofErr w:type="spellStart"/>
      <w:r w:rsidRPr="00BD4D68">
        <w:rPr>
          <w:rFonts w:ascii="Arial" w:eastAsia="Times New Roman" w:hAnsi="Arial" w:cs="Arial"/>
          <w:color w:val="2D2D2D"/>
          <w:sz w:val="23"/>
          <w:szCs w:val="23"/>
          <w:lang w:eastAsia="en-IN"/>
        </w:rPr>
        <w:t>Afolabi</w:t>
      </w:r>
      <w:proofErr w:type="spellEnd"/>
      <w:r w:rsidRPr="00BD4D68">
        <w:rPr>
          <w:rFonts w:ascii="Arial" w:eastAsia="Times New Roman" w:hAnsi="Arial" w:cs="Arial"/>
          <w:color w:val="2D2D2D"/>
          <w:sz w:val="23"/>
          <w:szCs w:val="23"/>
          <w:lang w:eastAsia="en-IN"/>
        </w:rPr>
        <w:t xml:space="preserve">, Fagbenle, &amp; </w:t>
      </w:r>
      <w:proofErr w:type="spellStart"/>
      <w:r w:rsidRPr="00BD4D68">
        <w:rPr>
          <w:rFonts w:ascii="Arial" w:eastAsia="Times New Roman" w:hAnsi="Arial" w:cs="Arial"/>
          <w:color w:val="2D2D2D"/>
          <w:sz w:val="23"/>
          <w:szCs w:val="23"/>
          <w:lang w:eastAsia="en-IN"/>
        </w:rPr>
        <w:t>Mosaku</w:t>
      </w:r>
      <w:proofErr w:type="spellEnd"/>
      <w:r w:rsidRPr="00BD4D68">
        <w:rPr>
          <w:rFonts w:ascii="Arial" w:eastAsia="Times New Roman" w:hAnsi="Arial" w:cs="Arial"/>
          <w:color w:val="2D2D2D"/>
          <w:sz w:val="23"/>
          <w:szCs w:val="23"/>
          <w:lang w:eastAsia="en-IN"/>
        </w:rPr>
        <w:t xml:space="preserve">, (2017), ICT in modern world has become the necessity of project </w:t>
      </w:r>
      <w:proofErr w:type="spellStart"/>
      <w:r w:rsidRPr="00BD4D68">
        <w:rPr>
          <w:rFonts w:ascii="Arial" w:eastAsia="Times New Roman" w:hAnsi="Arial" w:cs="Arial"/>
          <w:color w:val="2D2D2D"/>
          <w:sz w:val="23"/>
          <w:szCs w:val="23"/>
          <w:lang w:eastAsia="en-IN"/>
        </w:rPr>
        <w:t>management.Projects</w:t>
      </w:r>
      <w:proofErr w:type="spellEnd"/>
      <w:r w:rsidRPr="00BD4D68">
        <w:rPr>
          <w:rFonts w:ascii="Arial" w:eastAsia="Times New Roman" w:hAnsi="Arial" w:cs="Arial"/>
          <w:color w:val="2D2D2D"/>
          <w:sz w:val="23"/>
          <w:szCs w:val="23"/>
          <w:lang w:eastAsia="en-IN"/>
        </w:rPr>
        <w:t xml:space="preserve"> are now being governed based on the large amount of data and information. This requires a great deal of management skills. ICT can make it easier for the project manager to collect, store, extract, and distribute information to people at different location timely and properly. It also protects the information from illicit uses and reduces the project cost as well.</w:t>
      </w:r>
    </w:p>
    <w:p w:rsidR="00BD4D68" w:rsidRPr="00BD4D68" w:rsidRDefault="00BD4D68" w:rsidP="00BD4D68">
      <w:pPr>
        <w:spacing w:after="0" w:line="330" w:lineRule="atLeast"/>
        <w:textAlignment w:val="baseline"/>
        <w:outlineLvl w:val="2"/>
        <w:rPr>
          <w:rFonts w:ascii="Arial" w:eastAsia="Times New Roman" w:hAnsi="Arial" w:cs="Arial"/>
          <w:b/>
          <w:bCs/>
          <w:color w:val="000000"/>
          <w:sz w:val="27"/>
          <w:szCs w:val="27"/>
          <w:lang w:eastAsia="en-IN"/>
        </w:rPr>
      </w:pPr>
      <w:r w:rsidRPr="00BD4D68">
        <w:rPr>
          <w:rFonts w:ascii="Arial" w:eastAsia="Times New Roman" w:hAnsi="Arial" w:cs="Arial"/>
          <w:b/>
          <w:bCs/>
          <w:color w:val="000000"/>
          <w:sz w:val="27"/>
          <w:szCs w:val="27"/>
          <w:lang w:eastAsia="en-IN"/>
        </w:rPr>
        <w:t>2.3</w:t>
      </w:r>
      <w:proofErr w:type="gramStart"/>
      <w:r w:rsidRPr="00BD4D68">
        <w:rPr>
          <w:rFonts w:ascii="Arial" w:eastAsia="Times New Roman" w:hAnsi="Arial" w:cs="Arial"/>
          <w:b/>
          <w:bCs/>
          <w:color w:val="000000"/>
          <w:sz w:val="27"/>
          <w:szCs w:val="27"/>
          <w:lang w:eastAsia="en-IN"/>
        </w:rPr>
        <w:t>.Significance</w:t>
      </w:r>
      <w:proofErr w:type="gramEnd"/>
      <w:r w:rsidRPr="00BD4D68">
        <w:rPr>
          <w:rFonts w:ascii="Arial" w:eastAsia="Times New Roman" w:hAnsi="Arial" w:cs="Arial"/>
          <w:b/>
          <w:bCs/>
          <w:color w:val="000000"/>
          <w:sz w:val="27"/>
          <w:szCs w:val="27"/>
          <w:lang w:eastAsia="en-IN"/>
        </w:rPr>
        <w:t xml:space="preserve"> Of PMIS</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Arial" w:eastAsia="Times New Roman" w:hAnsi="Arial" w:cs="Arial"/>
          <w:color w:val="2D2D2D"/>
          <w:sz w:val="23"/>
          <w:szCs w:val="23"/>
          <w:lang w:eastAsia="en-IN"/>
        </w:rPr>
        <w:t>According to Joseph, et.al (2014), the role of an information system can be very supportive in shaping organisational strategy. However, utilising information system is a great challenge for the construction industry.</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Arial" w:eastAsia="Times New Roman" w:hAnsi="Arial" w:cs="Arial"/>
          <w:color w:val="2D2D2D"/>
          <w:sz w:val="23"/>
          <w:szCs w:val="23"/>
          <w:lang w:eastAsia="en-IN"/>
        </w:rPr>
        <w:lastRenderedPageBreak/>
        <w:t xml:space="preserve">PMIS can be a game changer for any industry as it provide an extra edge to them over their competitors. The PMIS </w:t>
      </w:r>
      <w:proofErr w:type="gramStart"/>
      <w:r w:rsidRPr="00BD4D68">
        <w:rPr>
          <w:rFonts w:ascii="Arial" w:eastAsia="Times New Roman" w:hAnsi="Arial" w:cs="Arial"/>
          <w:color w:val="2D2D2D"/>
          <w:sz w:val="23"/>
          <w:szCs w:val="23"/>
          <w:lang w:eastAsia="en-IN"/>
        </w:rPr>
        <w:t>can be implemented</w:t>
      </w:r>
      <w:proofErr w:type="gramEnd"/>
      <w:r w:rsidRPr="00BD4D68">
        <w:rPr>
          <w:rFonts w:ascii="Arial" w:eastAsia="Times New Roman" w:hAnsi="Arial" w:cs="Arial"/>
          <w:color w:val="2D2D2D"/>
          <w:sz w:val="23"/>
          <w:szCs w:val="23"/>
          <w:lang w:eastAsia="en-IN"/>
        </w:rPr>
        <w:t xml:space="preserve"> easily by making use of ICT. However, Schwalbe (2015) believes that holistic assessment of an information system in the real estate and construction industries is still not very mature. This may be because of the comprehensive and subjective nature of IS in construction.</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Arial" w:eastAsia="Times New Roman" w:hAnsi="Arial" w:cs="Arial"/>
          <w:color w:val="2D2D2D"/>
          <w:sz w:val="23"/>
          <w:szCs w:val="23"/>
          <w:lang w:eastAsia="en-IN"/>
        </w:rPr>
        <w:t>Lack of understanding and poor management of project information can cost an organisation a great fortune including increased cost and less efficient human resource.</w:t>
      </w:r>
    </w:p>
    <w:p w:rsidR="00BD4D68" w:rsidRPr="00BD4D68" w:rsidRDefault="00BD4D68" w:rsidP="00BD4D68">
      <w:pPr>
        <w:spacing w:after="0" w:line="330" w:lineRule="atLeast"/>
        <w:textAlignment w:val="baseline"/>
        <w:outlineLvl w:val="2"/>
        <w:rPr>
          <w:rFonts w:ascii="Arial" w:eastAsia="Times New Roman" w:hAnsi="Arial" w:cs="Arial"/>
          <w:b/>
          <w:bCs/>
          <w:color w:val="000000"/>
          <w:sz w:val="27"/>
          <w:szCs w:val="27"/>
          <w:lang w:eastAsia="en-IN"/>
        </w:rPr>
      </w:pPr>
      <w:r w:rsidRPr="00BD4D68">
        <w:rPr>
          <w:rFonts w:ascii="Arial" w:eastAsia="Times New Roman" w:hAnsi="Arial" w:cs="Arial"/>
          <w:b/>
          <w:bCs/>
          <w:color w:val="000000"/>
          <w:sz w:val="27"/>
          <w:szCs w:val="27"/>
          <w:lang w:eastAsia="en-IN"/>
        </w:rPr>
        <w:t>2.4</w:t>
      </w:r>
      <w:proofErr w:type="gramStart"/>
      <w:r w:rsidRPr="00BD4D68">
        <w:rPr>
          <w:rFonts w:ascii="Arial" w:eastAsia="Times New Roman" w:hAnsi="Arial" w:cs="Arial"/>
          <w:b/>
          <w:bCs/>
          <w:color w:val="000000"/>
          <w:sz w:val="27"/>
          <w:szCs w:val="27"/>
          <w:lang w:eastAsia="en-IN"/>
        </w:rPr>
        <w:t>.Project</w:t>
      </w:r>
      <w:proofErr w:type="gramEnd"/>
      <w:r w:rsidRPr="00BD4D68">
        <w:rPr>
          <w:rFonts w:ascii="Arial" w:eastAsia="Times New Roman" w:hAnsi="Arial" w:cs="Arial"/>
          <w:b/>
          <w:bCs/>
          <w:color w:val="000000"/>
          <w:sz w:val="27"/>
          <w:szCs w:val="27"/>
          <w:lang w:eastAsia="en-IN"/>
        </w:rPr>
        <w:t xml:space="preserve"> Management Information Flow</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Arial" w:eastAsia="Times New Roman" w:hAnsi="Arial" w:cs="Arial"/>
          <w:color w:val="2D2D2D"/>
          <w:sz w:val="23"/>
          <w:szCs w:val="23"/>
          <w:lang w:eastAsia="en-IN"/>
        </w:rPr>
        <w:t>In every construction project, there are three levels in carrying out a project. These are strategic level, tactical level, and operational level. The role of the project manager is to manage and monitor processes, fund allocation, and assessment of work quality (</w:t>
      </w:r>
      <w:proofErr w:type="spellStart"/>
      <w:r w:rsidRPr="00BD4D68">
        <w:rPr>
          <w:rFonts w:ascii="Arial" w:eastAsia="Times New Roman" w:hAnsi="Arial" w:cs="Arial"/>
          <w:color w:val="2D2D2D"/>
          <w:sz w:val="23"/>
          <w:szCs w:val="23"/>
          <w:lang w:eastAsia="en-IN"/>
        </w:rPr>
        <w:t>Andreassen</w:t>
      </w:r>
      <w:proofErr w:type="spellEnd"/>
      <w:r w:rsidRPr="00BD4D68">
        <w:rPr>
          <w:rFonts w:ascii="Arial" w:eastAsia="Times New Roman" w:hAnsi="Arial" w:cs="Arial"/>
          <w:color w:val="2D2D2D"/>
          <w:sz w:val="23"/>
          <w:szCs w:val="23"/>
          <w:lang w:eastAsia="en-IN"/>
        </w:rPr>
        <w:t>, et.al, 2015). Due to large amount of information associated with the project management, there exist difficulties too. First, and foremost is due to the large number of interrelations between information services. The information flow become very complex when it involves multiple stakeholders.</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inherit" w:eastAsia="Times New Roman" w:hAnsi="inherit" w:cs="Arial"/>
          <w:b/>
          <w:bCs/>
          <w:noProof/>
          <w:color w:val="2D2D2D"/>
          <w:sz w:val="23"/>
          <w:szCs w:val="23"/>
          <w:bdr w:val="none" w:sz="0" w:space="0" w:color="auto" w:frame="1"/>
          <w:lang w:eastAsia="en-IN"/>
        </w:rPr>
        <w:drawing>
          <wp:inline distT="0" distB="0" distL="0" distR="0">
            <wp:extent cx="3448050" cy="3867150"/>
            <wp:effectExtent l="0" t="0" r="0" b="0"/>
            <wp:docPr id="4" name="Picture 4" descr="Project and Program Information &amp; Communication Syst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ject and Program Information &amp; Communication System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48050" cy="3867150"/>
                    </a:xfrm>
                    <a:prstGeom prst="rect">
                      <a:avLst/>
                    </a:prstGeom>
                    <a:noFill/>
                    <a:ln>
                      <a:noFill/>
                    </a:ln>
                  </pic:spPr>
                </pic:pic>
              </a:graphicData>
            </a:graphic>
          </wp:inline>
        </w:drawing>
      </w:r>
    </w:p>
    <w:p w:rsidR="00BD4D68" w:rsidRPr="00BD4D68" w:rsidRDefault="00BD4D68" w:rsidP="00BD4D68">
      <w:pPr>
        <w:spacing w:after="0" w:line="330" w:lineRule="atLeast"/>
        <w:textAlignment w:val="baseline"/>
        <w:outlineLvl w:val="2"/>
        <w:rPr>
          <w:rFonts w:ascii="Arial" w:eastAsia="Times New Roman" w:hAnsi="Arial" w:cs="Arial"/>
          <w:b/>
          <w:bCs/>
          <w:color w:val="000000"/>
          <w:sz w:val="27"/>
          <w:szCs w:val="27"/>
          <w:lang w:eastAsia="en-IN"/>
        </w:rPr>
      </w:pPr>
      <w:r w:rsidRPr="00BD4D68">
        <w:rPr>
          <w:rFonts w:ascii="Arial" w:eastAsia="Times New Roman" w:hAnsi="Arial" w:cs="Arial"/>
          <w:b/>
          <w:bCs/>
          <w:color w:val="000000"/>
          <w:sz w:val="27"/>
          <w:szCs w:val="27"/>
          <w:lang w:eastAsia="en-IN"/>
        </w:rPr>
        <w:t>2.5</w:t>
      </w:r>
      <w:proofErr w:type="gramStart"/>
      <w:r w:rsidRPr="00BD4D68">
        <w:rPr>
          <w:rFonts w:ascii="Arial" w:eastAsia="Times New Roman" w:hAnsi="Arial" w:cs="Arial"/>
          <w:b/>
          <w:bCs/>
          <w:color w:val="000000"/>
          <w:sz w:val="27"/>
          <w:szCs w:val="27"/>
          <w:lang w:eastAsia="en-IN"/>
        </w:rPr>
        <w:t>.System</w:t>
      </w:r>
      <w:proofErr w:type="gramEnd"/>
      <w:r w:rsidRPr="00BD4D68">
        <w:rPr>
          <w:rFonts w:ascii="Arial" w:eastAsia="Times New Roman" w:hAnsi="Arial" w:cs="Arial"/>
          <w:b/>
          <w:bCs/>
          <w:color w:val="000000"/>
          <w:sz w:val="27"/>
          <w:szCs w:val="27"/>
          <w:lang w:eastAsia="en-IN"/>
        </w:rPr>
        <w:t xml:space="preserve"> Configuration</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Arial" w:eastAsia="Times New Roman" w:hAnsi="Arial" w:cs="Arial"/>
          <w:color w:val="2D2D2D"/>
          <w:sz w:val="23"/>
          <w:szCs w:val="23"/>
          <w:lang w:eastAsia="en-IN"/>
        </w:rPr>
        <w:t>For the construction industry, there are four information systems available:-</w:t>
      </w:r>
    </w:p>
    <w:p w:rsidR="00BD4D68" w:rsidRPr="00BD4D68" w:rsidRDefault="00BD4D68" w:rsidP="00BD4D68">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b/>
          <w:bCs/>
          <w:color w:val="000000"/>
          <w:sz w:val="23"/>
          <w:szCs w:val="23"/>
          <w:bdr w:val="none" w:sz="0" w:space="0" w:color="auto" w:frame="1"/>
          <w:lang w:eastAsia="en-IN"/>
        </w:rPr>
        <w:t>Developed In-house (proprietary)</w:t>
      </w:r>
    </w:p>
    <w:p w:rsidR="00BD4D68" w:rsidRPr="00BD4D68" w:rsidRDefault="00BD4D68" w:rsidP="00BD4D68">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b/>
          <w:bCs/>
          <w:color w:val="000000"/>
          <w:sz w:val="23"/>
          <w:szCs w:val="23"/>
          <w:bdr w:val="none" w:sz="0" w:space="0" w:color="auto" w:frame="1"/>
          <w:lang w:eastAsia="en-IN"/>
        </w:rPr>
        <w:t>Enterprise Resource Planning (ERP)</w:t>
      </w:r>
    </w:p>
    <w:p w:rsidR="00BD4D68" w:rsidRPr="00BD4D68" w:rsidRDefault="00BD4D68" w:rsidP="00BD4D68">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b/>
          <w:bCs/>
          <w:color w:val="000000"/>
          <w:sz w:val="23"/>
          <w:szCs w:val="23"/>
          <w:bdr w:val="none" w:sz="0" w:space="0" w:color="auto" w:frame="1"/>
          <w:lang w:eastAsia="en-IN"/>
        </w:rPr>
        <w:t>Groupware System</w:t>
      </w:r>
    </w:p>
    <w:p w:rsidR="00BD4D68" w:rsidRPr="00BD4D68" w:rsidRDefault="00BD4D68" w:rsidP="00BD4D68">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b/>
          <w:bCs/>
          <w:color w:val="000000"/>
          <w:sz w:val="23"/>
          <w:szCs w:val="23"/>
          <w:bdr w:val="none" w:sz="0" w:space="0" w:color="auto" w:frame="1"/>
          <w:lang w:eastAsia="en-IN"/>
        </w:rPr>
        <w:t>Speciality Software</w:t>
      </w:r>
      <w:r w:rsidRPr="00BD4D68">
        <w:rPr>
          <w:rFonts w:ascii="inherit" w:eastAsia="Times New Roman" w:hAnsi="inherit" w:cs="Arial"/>
          <w:color w:val="000000"/>
          <w:sz w:val="23"/>
          <w:szCs w:val="23"/>
          <w:lang w:eastAsia="en-IN"/>
        </w:rPr>
        <w:t>: CPM, CAD, and other Professional System</w:t>
      </w:r>
    </w:p>
    <w:p w:rsidR="00BD4D68" w:rsidRPr="00BD4D68" w:rsidRDefault="00BD4D68" w:rsidP="00BD4D68">
      <w:pPr>
        <w:spacing w:after="0" w:line="330" w:lineRule="atLeast"/>
        <w:textAlignment w:val="baseline"/>
        <w:outlineLvl w:val="2"/>
        <w:rPr>
          <w:rFonts w:ascii="Arial" w:eastAsia="Times New Roman" w:hAnsi="Arial" w:cs="Arial"/>
          <w:b/>
          <w:bCs/>
          <w:color w:val="000000"/>
          <w:sz w:val="27"/>
          <w:szCs w:val="27"/>
          <w:lang w:eastAsia="en-IN"/>
        </w:rPr>
      </w:pPr>
      <w:r w:rsidRPr="00BD4D68">
        <w:rPr>
          <w:rFonts w:ascii="Arial" w:eastAsia="Times New Roman" w:hAnsi="Arial" w:cs="Arial"/>
          <w:b/>
          <w:bCs/>
          <w:color w:val="000000"/>
          <w:sz w:val="27"/>
          <w:szCs w:val="27"/>
          <w:lang w:eastAsia="en-IN"/>
        </w:rPr>
        <w:lastRenderedPageBreak/>
        <w:t xml:space="preserve">3. Analysis </w:t>
      </w:r>
      <w:proofErr w:type="gramStart"/>
      <w:r w:rsidRPr="00BD4D68">
        <w:rPr>
          <w:rFonts w:ascii="Arial" w:eastAsia="Times New Roman" w:hAnsi="Arial" w:cs="Arial"/>
          <w:b/>
          <w:bCs/>
          <w:color w:val="000000"/>
          <w:sz w:val="27"/>
          <w:szCs w:val="27"/>
          <w:lang w:eastAsia="en-IN"/>
        </w:rPr>
        <w:t>Of</w:t>
      </w:r>
      <w:proofErr w:type="gramEnd"/>
      <w:r w:rsidRPr="00BD4D68">
        <w:rPr>
          <w:rFonts w:ascii="Arial" w:eastAsia="Times New Roman" w:hAnsi="Arial" w:cs="Arial"/>
          <w:b/>
          <w:bCs/>
          <w:color w:val="000000"/>
          <w:sz w:val="27"/>
          <w:szCs w:val="27"/>
          <w:lang w:eastAsia="en-IN"/>
        </w:rPr>
        <w:t xml:space="preserve"> Business Processes</w:t>
      </w:r>
    </w:p>
    <w:p w:rsidR="00BD4D68" w:rsidRPr="00BD4D68" w:rsidRDefault="00BD4D68" w:rsidP="00BD4D68">
      <w:pPr>
        <w:spacing w:after="0" w:line="330" w:lineRule="atLeast"/>
        <w:textAlignment w:val="baseline"/>
        <w:outlineLvl w:val="2"/>
        <w:rPr>
          <w:rFonts w:ascii="Arial" w:eastAsia="Times New Roman" w:hAnsi="Arial" w:cs="Arial"/>
          <w:b/>
          <w:bCs/>
          <w:color w:val="000000"/>
          <w:sz w:val="27"/>
          <w:szCs w:val="27"/>
          <w:lang w:eastAsia="en-IN"/>
        </w:rPr>
      </w:pPr>
      <w:r w:rsidRPr="00BD4D68">
        <w:rPr>
          <w:rFonts w:ascii="Arial" w:eastAsia="Times New Roman" w:hAnsi="Arial" w:cs="Arial"/>
          <w:b/>
          <w:bCs/>
          <w:color w:val="000000"/>
          <w:sz w:val="27"/>
          <w:szCs w:val="27"/>
          <w:lang w:eastAsia="en-IN"/>
        </w:rPr>
        <w:t>3.1</w:t>
      </w:r>
      <w:proofErr w:type="gramStart"/>
      <w:r w:rsidRPr="00BD4D68">
        <w:rPr>
          <w:rFonts w:ascii="Arial" w:eastAsia="Times New Roman" w:hAnsi="Arial" w:cs="Arial"/>
          <w:b/>
          <w:bCs/>
          <w:color w:val="000000"/>
          <w:sz w:val="27"/>
          <w:szCs w:val="27"/>
          <w:lang w:eastAsia="en-IN"/>
        </w:rPr>
        <w:t>.Organisation's</w:t>
      </w:r>
      <w:proofErr w:type="gramEnd"/>
      <w:r w:rsidRPr="00BD4D68">
        <w:rPr>
          <w:rFonts w:ascii="Arial" w:eastAsia="Times New Roman" w:hAnsi="Arial" w:cs="Arial"/>
          <w:b/>
          <w:bCs/>
          <w:color w:val="000000"/>
          <w:sz w:val="27"/>
          <w:szCs w:val="27"/>
          <w:lang w:eastAsia="en-IN"/>
        </w:rPr>
        <w:t xml:space="preserve"> Overview</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proofErr w:type="spellStart"/>
      <w:r w:rsidRPr="00BD4D68">
        <w:rPr>
          <w:rFonts w:ascii="Arial" w:eastAsia="Times New Roman" w:hAnsi="Arial" w:cs="Arial"/>
          <w:color w:val="2D2D2D"/>
          <w:sz w:val="23"/>
          <w:szCs w:val="23"/>
          <w:lang w:eastAsia="en-IN"/>
        </w:rPr>
        <w:t>Buckeridge</w:t>
      </w:r>
      <w:proofErr w:type="spellEnd"/>
      <w:r w:rsidRPr="00BD4D68">
        <w:rPr>
          <w:rFonts w:ascii="Arial" w:eastAsia="Times New Roman" w:hAnsi="Arial" w:cs="Arial"/>
          <w:color w:val="2D2D2D"/>
          <w:sz w:val="23"/>
          <w:szCs w:val="23"/>
          <w:lang w:eastAsia="en-IN"/>
        </w:rPr>
        <w:t xml:space="preserve"> Group of Companies, also called BGC, is one of the leading private corporate group of constructions. The company </w:t>
      </w:r>
      <w:proofErr w:type="gramStart"/>
      <w:r w:rsidRPr="00BD4D68">
        <w:rPr>
          <w:rFonts w:ascii="Arial" w:eastAsia="Times New Roman" w:hAnsi="Arial" w:cs="Arial"/>
          <w:color w:val="2D2D2D"/>
          <w:sz w:val="23"/>
          <w:szCs w:val="23"/>
          <w:lang w:eastAsia="en-IN"/>
        </w:rPr>
        <w:t>was founded</w:t>
      </w:r>
      <w:proofErr w:type="gramEnd"/>
      <w:r w:rsidRPr="00BD4D68">
        <w:rPr>
          <w:rFonts w:ascii="Arial" w:eastAsia="Times New Roman" w:hAnsi="Arial" w:cs="Arial"/>
          <w:color w:val="2D2D2D"/>
          <w:sz w:val="23"/>
          <w:szCs w:val="23"/>
          <w:lang w:eastAsia="en-IN"/>
        </w:rPr>
        <w:t xml:space="preserve"> in 1960 in Perth, Australia. The company is the leading home builder in Western Australia. In addition to this, it has numerous subsidiaries, namely National Homes, Designer Homes, JCP Construction, etc.</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Arial" w:eastAsia="Times New Roman" w:hAnsi="Arial" w:cs="Arial"/>
          <w:color w:val="2D2D2D"/>
          <w:sz w:val="23"/>
          <w:szCs w:val="23"/>
          <w:lang w:eastAsia="en-IN"/>
        </w:rPr>
        <w:t>The business processes associated with BGC Construction are:-</w:t>
      </w:r>
    </w:p>
    <w:p w:rsidR="00BD4D68" w:rsidRPr="00BD4D68" w:rsidRDefault="00BD4D68" w:rsidP="00BD4D68">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t>Planning</w:t>
      </w:r>
    </w:p>
    <w:p w:rsidR="00BD4D68" w:rsidRPr="00BD4D68" w:rsidRDefault="00BD4D68" w:rsidP="00BD4D68">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t>Sales</w:t>
      </w:r>
    </w:p>
    <w:p w:rsidR="00BD4D68" w:rsidRPr="00BD4D68" w:rsidRDefault="00BD4D68" w:rsidP="00BD4D68">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t>Design,</w:t>
      </w:r>
    </w:p>
    <w:p w:rsidR="00BD4D68" w:rsidRPr="00BD4D68" w:rsidRDefault="00BD4D68" w:rsidP="00BD4D68">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t>Estimating</w:t>
      </w:r>
    </w:p>
    <w:p w:rsidR="00BD4D68" w:rsidRPr="00BD4D68" w:rsidRDefault="00BD4D68" w:rsidP="00BD4D68">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t>Scheduling</w:t>
      </w:r>
    </w:p>
    <w:p w:rsidR="00BD4D68" w:rsidRPr="00BD4D68" w:rsidRDefault="00BD4D68" w:rsidP="00BD4D68">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t>Materials management</w:t>
      </w:r>
    </w:p>
    <w:p w:rsidR="00BD4D68" w:rsidRPr="00BD4D68" w:rsidRDefault="00BD4D68" w:rsidP="00BD4D68">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t>Contracting</w:t>
      </w:r>
    </w:p>
    <w:p w:rsidR="00BD4D68" w:rsidRPr="00BD4D68" w:rsidRDefault="00BD4D68" w:rsidP="00BD4D68">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t>Cost control</w:t>
      </w:r>
    </w:p>
    <w:p w:rsidR="00BD4D68" w:rsidRPr="00BD4D68" w:rsidRDefault="00BD4D68" w:rsidP="00BD4D68">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t>Quality management</w:t>
      </w:r>
    </w:p>
    <w:p w:rsidR="00BD4D68" w:rsidRPr="00BD4D68" w:rsidRDefault="00BD4D68" w:rsidP="00BD4D68">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t>Safety management</w:t>
      </w:r>
    </w:p>
    <w:p w:rsidR="00BD4D68" w:rsidRPr="00BD4D68" w:rsidRDefault="00BD4D68" w:rsidP="00BD4D68">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t>Human resource management</w:t>
      </w:r>
    </w:p>
    <w:p w:rsidR="00BD4D68" w:rsidRPr="00BD4D68" w:rsidRDefault="00BD4D68" w:rsidP="00BD4D68">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t>Accounting/financing</w:t>
      </w:r>
    </w:p>
    <w:p w:rsidR="00BD4D68" w:rsidRPr="00BD4D68" w:rsidRDefault="00BD4D68" w:rsidP="00BD4D68">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t>General administration</w:t>
      </w:r>
    </w:p>
    <w:p w:rsidR="00BD4D68" w:rsidRPr="00BD4D68" w:rsidRDefault="00BD4D68" w:rsidP="00BD4D68">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t>R&amp;D</w:t>
      </w:r>
    </w:p>
    <w:p w:rsidR="00BD4D68" w:rsidRPr="00BD4D68" w:rsidRDefault="00BD4D68" w:rsidP="00BD4D68">
      <w:pPr>
        <w:spacing w:after="0" w:line="330" w:lineRule="atLeast"/>
        <w:textAlignment w:val="baseline"/>
        <w:outlineLvl w:val="2"/>
        <w:rPr>
          <w:rFonts w:ascii="Arial" w:eastAsia="Times New Roman" w:hAnsi="Arial" w:cs="Arial"/>
          <w:b/>
          <w:bCs/>
          <w:color w:val="000000"/>
          <w:sz w:val="27"/>
          <w:szCs w:val="27"/>
          <w:lang w:eastAsia="en-IN"/>
        </w:rPr>
      </w:pPr>
      <w:r w:rsidRPr="00BD4D68">
        <w:rPr>
          <w:rFonts w:ascii="Arial" w:eastAsia="Times New Roman" w:hAnsi="Arial" w:cs="Arial"/>
          <w:b/>
          <w:bCs/>
          <w:color w:val="000000"/>
          <w:sz w:val="27"/>
          <w:szCs w:val="27"/>
          <w:lang w:eastAsia="en-IN"/>
        </w:rPr>
        <w:t>3.2</w:t>
      </w:r>
      <w:proofErr w:type="gramStart"/>
      <w:r w:rsidRPr="00BD4D68">
        <w:rPr>
          <w:rFonts w:ascii="Arial" w:eastAsia="Times New Roman" w:hAnsi="Arial" w:cs="Arial"/>
          <w:b/>
          <w:bCs/>
          <w:color w:val="000000"/>
          <w:sz w:val="27"/>
          <w:szCs w:val="27"/>
          <w:lang w:eastAsia="en-IN"/>
        </w:rPr>
        <w:t>.Current</w:t>
      </w:r>
      <w:proofErr w:type="gramEnd"/>
      <w:r w:rsidRPr="00BD4D68">
        <w:rPr>
          <w:rFonts w:ascii="Arial" w:eastAsia="Times New Roman" w:hAnsi="Arial" w:cs="Arial"/>
          <w:b/>
          <w:bCs/>
          <w:color w:val="000000"/>
          <w:sz w:val="27"/>
          <w:szCs w:val="27"/>
          <w:lang w:eastAsia="en-IN"/>
        </w:rPr>
        <w:t xml:space="preserve"> Issues With Project Management Of Construction Firm</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Arial" w:eastAsia="Times New Roman" w:hAnsi="Arial" w:cs="Arial"/>
          <w:color w:val="2D2D2D"/>
          <w:sz w:val="23"/>
          <w:szCs w:val="23"/>
          <w:lang w:eastAsia="en-IN"/>
        </w:rPr>
        <w:t>There are usually two primary problems faced by the construction firm</w:t>
      </w:r>
    </w:p>
    <w:p w:rsidR="00BD4D68" w:rsidRPr="00BD4D68" w:rsidRDefault="00BD4D68" w:rsidP="00BD4D68">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t>Control and cooperation of integration management in various processes of a project, such as working process management and bidding</w:t>
      </w:r>
    </w:p>
    <w:p w:rsidR="00BD4D68" w:rsidRPr="00BD4D68" w:rsidRDefault="00BD4D68" w:rsidP="00BD4D68">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t>Issues related to collection, management, and distribution of information for the realisation of process tasks.</w:t>
      </w:r>
    </w:p>
    <w:p w:rsidR="00BD4D68" w:rsidRPr="00BD4D68" w:rsidRDefault="00BD4D68" w:rsidP="00BD4D68">
      <w:pPr>
        <w:spacing w:after="0" w:line="330" w:lineRule="atLeast"/>
        <w:textAlignment w:val="baseline"/>
        <w:outlineLvl w:val="2"/>
        <w:rPr>
          <w:rFonts w:ascii="Arial" w:eastAsia="Times New Roman" w:hAnsi="Arial" w:cs="Arial"/>
          <w:b/>
          <w:bCs/>
          <w:color w:val="000000"/>
          <w:sz w:val="27"/>
          <w:szCs w:val="27"/>
          <w:lang w:eastAsia="en-IN"/>
        </w:rPr>
      </w:pPr>
      <w:r w:rsidRPr="00BD4D68">
        <w:rPr>
          <w:rFonts w:ascii="Arial" w:eastAsia="Times New Roman" w:hAnsi="Arial" w:cs="Arial"/>
          <w:b/>
          <w:bCs/>
          <w:color w:val="000000"/>
          <w:sz w:val="27"/>
          <w:szCs w:val="27"/>
          <w:lang w:eastAsia="en-IN"/>
        </w:rPr>
        <w:t xml:space="preserve">4. Proposed Web-Based Project Management </w:t>
      </w:r>
      <w:proofErr w:type="gramStart"/>
      <w:r w:rsidRPr="00BD4D68">
        <w:rPr>
          <w:rFonts w:ascii="Arial" w:eastAsia="Times New Roman" w:hAnsi="Arial" w:cs="Arial"/>
          <w:b/>
          <w:bCs/>
          <w:color w:val="000000"/>
          <w:sz w:val="27"/>
          <w:szCs w:val="27"/>
          <w:lang w:eastAsia="en-IN"/>
        </w:rPr>
        <w:t>Tool(</w:t>
      </w:r>
      <w:proofErr w:type="gramEnd"/>
      <w:r w:rsidRPr="00BD4D68">
        <w:rPr>
          <w:rFonts w:ascii="Arial" w:eastAsia="Times New Roman" w:hAnsi="Arial" w:cs="Arial"/>
          <w:b/>
          <w:bCs/>
          <w:color w:val="000000"/>
          <w:sz w:val="27"/>
          <w:szCs w:val="27"/>
          <w:lang w:eastAsia="en-IN"/>
        </w:rPr>
        <w:t>Teamwork PMIS Tool)</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Arial" w:eastAsia="Times New Roman" w:hAnsi="Arial" w:cs="Arial"/>
          <w:color w:val="2D2D2D"/>
          <w:sz w:val="23"/>
          <w:szCs w:val="23"/>
          <w:lang w:eastAsia="en-IN"/>
        </w:rPr>
        <w:t>Looking into the business processes associated with the firm, the proposed model of PMI Tool will have two subsystem applies to make sure the proper sequencing and relation among various processes. The name of the PMI tool is </w:t>
      </w:r>
      <w:r w:rsidRPr="00BD4D68">
        <w:rPr>
          <w:rFonts w:ascii="inherit" w:eastAsia="Times New Roman" w:hAnsi="inherit" w:cs="Arial"/>
          <w:b/>
          <w:bCs/>
          <w:color w:val="2D2D2D"/>
          <w:sz w:val="23"/>
          <w:szCs w:val="23"/>
          <w:bdr w:val="none" w:sz="0" w:space="0" w:color="auto" w:frame="1"/>
          <w:lang w:eastAsia="en-IN"/>
        </w:rPr>
        <w:t>"Teamwork"</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inherit" w:eastAsia="Times New Roman" w:hAnsi="inherit" w:cs="Arial"/>
          <w:b/>
          <w:bCs/>
          <w:color w:val="2D2D2D"/>
          <w:sz w:val="23"/>
          <w:szCs w:val="23"/>
          <w:bdr w:val="none" w:sz="0" w:space="0" w:color="auto" w:frame="1"/>
          <w:lang w:eastAsia="en-IN"/>
        </w:rPr>
        <w:t>The unique characteristics of the Teamwork Tool include the following:</w:t>
      </w:r>
    </w:p>
    <w:p w:rsidR="00BD4D68" w:rsidRPr="00BD4D68" w:rsidRDefault="00BD4D68" w:rsidP="00BD4D68">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t>Journey Mapping and helps in outlining even the tiniest tasks as per the milestone</w:t>
      </w:r>
    </w:p>
    <w:p w:rsidR="00BD4D68" w:rsidRPr="00BD4D68" w:rsidRDefault="00BD4D68" w:rsidP="00BD4D68">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t xml:space="preserve">Can be integrated with other tools and software, such as MS Office, Google Drive, </w:t>
      </w:r>
      <w:proofErr w:type="spellStart"/>
      <w:r w:rsidRPr="00BD4D68">
        <w:rPr>
          <w:rFonts w:ascii="inherit" w:eastAsia="Times New Roman" w:hAnsi="inherit" w:cs="Arial"/>
          <w:color w:val="000000"/>
          <w:sz w:val="23"/>
          <w:szCs w:val="23"/>
          <w:lang w:eastAsia="en-IN"/>
        </w:rPr>
        <w:t>Hubspot</w:t>
      </w:r>
      <w:proofErr w:type="spellEnd"/>
      <w:r w:rsidRPr="00BD4D68">
        <w:rPr>
          <w:rFonts w:ascii="inherit" w:eastAsia="Times New Roman" w:hAnsi="inherit" w:cs="Arial"/>
          <w:color w:val="000000"/>
          <w:sz w:val="23"/>
          <w:szCs w:val="23"/>
          <w:lang w:eastAsia="en-IN"/>
        </w:rPr>
        <w:t>, etc., in order to accelerate the work</w:t>
      </w:r>
    </w:p>
    <w:p w:rsidR="00BD4D68" w:rsidRPr="00BD4D68" w:rsidRDefault="00BD4D68" w:rsidP="00BD4D68">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lastRenderedPageBreak/>
        <w:t xml:space="preserve">Teamwork </w:t>
      </w:r>
      <w:proofErr w:type="gramStart"/>
      <w:r w:rsidRPr="00BD4D68">
        <w:rPr>
          <w:rFonts w:ascii="inherit" w:eastAsia="Times New Roman" w:hAnsi="inherit" w:cs="Arial"/>
          <w:color w:val="000000"/>
          <w:sz w:val="23"/>
          <w:szCs w:val="23"/>
          <w:lang w:eastAsia="en-IN"/>
        </w:rPr>
        <w:t>can be combined</w:t>
      </w:r>
      <w:proofErr w:type="gramEnd"/>
      <w:r w:rsidRPr="00BD4D68">
        <w:rPr>
          <w:rFonts w:ascii="inherit" w:eastAsia="Times New Roman" w:hAnsi="inherit" w:cs="Arial"/>
          <w:color w:val="000000"/>
          <w:sz w:val="23"/>
          <w:szCs w:val="23"/>
          <w:lang w:eastAsia="en-IN"/>
        </w:rPr>
        <w:t xml:space="preserve"> with </w:t>
      </w:r>
      <w:proofErr w:type="spellStart"/>
      <w:r w:rsidRPr="00BD4D68">
        <w:rPr>
          <w:rFonts w:ascii="inherit" w:eastAsia="Times New Roman" w:hAnsi="inherit" w:cs="Arial"/>
          <w:color w:val="000000"/>
          <w:sz w:val="23"/>
          <w:szCs w:val="23"/>
          <w:lang w:eastAsia="en-IN"/>
        </w:rPr>
        <w:t>Hubspot</w:t>
      </w:r>
      <w:proofErr w:type="spellEnd"/>
      <w:r w:rsidRPr="00BD4D68">
        <w:rPr>
          <w:rFonts w:ascii="inherit" w:eastAsia="Times New Roman" w:hAnsi="inherit" w:cs="Arial"/>
          <w:color w:val="000000"/>
          <w:sz w:val="23"/>
          <w:szCs w:val="23"/>
          <w:lang w:eastAsia="en-IN"/>
        </w:rPr>
        <w:t xml:space="preserve"> and can create powerful marketing campaign for the residential projects of BGC Construction.</w:t>
      </w:r>
    </w:p>
    <w:p w:rsidR="00BD4D68" w:rsidRPr="00BD4D68" w:rsidRDefault="00BD4D68" w:rsidP="00BD4D68">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t>Reduces complexities by increasing transparency as everyone can see the workflow and deadlines</w:t>
      </w:r>
    </w:p>
    <w:p w:rsidR="00BD4D68" w:rsidRPr="00BD4D68" w:rsidRDefault="00BD4D68" w:rsidP="00BD4D68">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color w:val="000000"/>
          <w:sz w:val="23"/>
          <w:szCs w:val="23"/>
          <w:lang w:eastAsia="en-IN"/>
        </w:rPr>
        <w:t>Prioritise work based on the amount of resources required and deadlines</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inherit" w:eastAsia="Times New Roman" w:hAnsi="inherit" w:cs="Arial"/>
          <w:b/>
          <w:bCs/>
          <w:color w:val="2D2D2D"/>
          <w:sz w:val="23"/>
          <w:szCs w:val="23"/>
          <w:bdr w:val="none" w:sz="0" w:space="0" w:color="auto" w:frame="1"/>
          <w:lang w:eastAsia="en-IN"/>
        </w:rPr>
        <w:t>Design Description</w:t>
      </w:r>
    </w:p>
    <w:p w:rsidR="00BD4D68" w:rsidRPr="00BD4D68" w:rsidRDefault="00BD4D68" w:rsidP="00BD4D68">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b/>
          <w:bCs/>
          <w:color w:val="000000"/>
          <w:sz w:val="23"/>
          <w:szCs w:val="23"/>
          <w:bdr w:val="none" w:sz="0" w:space="0" w:color="auto" w:frame="1"/>
          <w:lang w:eastAsia="en-IN"/>
        </w:rPr>
        <w:t>Process Management Sub-system:</w:t>
      </w:r>
      <w:r w:rsidRPr="00BD4D68">
        <w:rPr>
          <w:rFonts w:ascii="inherit" w:eastAsia="Times New Roman" w:hAnsi="inherit" w:cs="Arial"/>
          <w:color w:val="000000"/>
          <w:sz w:val="23"/>
          <w:szCs w:val="23"/>
          <w:lang w:eastAsia="en-IN"/>
        </w:rPr>
        <w:t> It will take care of all the activities related to project management as shown in figure 2. Also, it is mainly concerned with 3 areas, namely Information Management, process control, and management standard.</w:t>
      </w:r>
    </w:p>
    <w:p w:rsidR="00BD4D68" w:rsidRPr="00BD4D68" w:rsidRDefault="00BD4D68" w:rsidP="00BD4D68">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BD4D68">
        <w:rPr>
          <w:rFonts w:ascii="inherit" w:eastAsia="Times New Roman" w:hAnsi="inherit" w:cs="Arial"/>
          <w:b/>
          <w:bCs/>
          <w:color w:val="000000"/>
          <w:sz w:val="23"/>
          <w:szCs w:val="23"/>
          <w:bdr w:val="none" w:sz="0" w:space="0" w:color="auto" w:frame="1"/>
          <w:lang w:eastAsia="en-IN"/>
        </w:rPr>
        <w:t>Information Service Sub-System: </w:t>
      </w:r>
      <w:r w:rsidRPr="00BD4D68">
        <w:rPr>
          <w:rFonts w:ascii="inherit" w:eastAsia="Times New Roman" w:hAnsi="inherit" w:cs="Arial"/>
          <w:color w:val="000000"/>
          <w:sz w:val="23"/>
          <w:szCs w:val="23"/>
          <w:lang w:eastAsia="en-IN"/>
        </w:rPr>
        <w:t>This system facilitates information to the client and satisfies their demand by permitting the access to all kinds of data. It promotes transparency as well.</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inherit" w:eastAsia="Times New Roman" w:hAnsi="inherit" w:cs="Arial"/>
          <w:b/>
          <w:bCs/>
          <w:noProof/>
          <w:color w:val="2D2D2D"/>
          <w:sz w:val="23"/>
          <w:szCs w:val="23"/>
          <w:bdr w:val="none" w:sz="0" w:space="0" w:color="auto" w:frame="1"/>
          <w:lang w:eastAsia="en-IN"/>
        </w:rPr>
        <w:drawing>
          <wp:inline distT="0" distB="0" distL="0" distR="0">
            <wp:extent cx="3648075" cy="2381250"/>
            <wp:effectExtent l="0" t="0" r="9525" b="0"/>
            <wp:docPr id="3" name="Picture 3" descr="Project and Program Information &amp; Communication Syst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oject and Program Information &amp; Communication System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48075" cy="2381250"/>
                    </a:xfrm>
                    <a:prstGeom prst="rect">
                      <a:avLst/>
                    </a:prstGeom>
                    <a:noFill/>
                    <a:ln>
                      <a:noFill/>
                    </a:ln>
                  </pic:spPr>
                </pic:pic>
              </a:graphicData>
            </a:graphic>
          </wp:inline>
        </w:drawing>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inherit" w:eastAsia="Times New Roman" w:hAnsi="inherit" w:cs="Arial"/>
          <w:b/>
          <w:bCs/>
          <w:noProof/>
          <w:color w:val="2D2D2D"/>
          <w:sz w:val="23"/>
          <w:szCs w:val="23"/>
          <w:bdr w:val="none" w:sz="0" w:space="0" w:color="auto" w:frame="1"/>
          <w:lang w:eastAsia="en-IN"/>
        </w:rPr>
        <w:lastRenderedPageBreak/>
        <w:drawing>
          <wp:inline distT="0" distB="0" distL="0" distR="0">
            <wp:extent cx="5257800" cy="4724400"/>
            <wp:effectExtent l="0" t="0" r="0" b="0"/>
            <wp:docPr id="2" name="Picture 2" descr="Project and Program Information &amp; Communication Syst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oject and Program Information &amp; Communication System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57800" cy="4724400"/>
                    </a:xfrm>
                    <a:prstGeom prst="rect">
                      <a:avLst/>
                    </a:prstGeom>
                    <a:noFill/>
                    <a:ln>
                      <a:noFill/>
                    </a:ln>
                  </pic:spPr>
                </pic:pic>
              </a:graphicData>
            </a:graphic>
          </wp:inline>
        </w:drawing>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Arial" w:eastAsia="Times New Roman" w:hAnsi="Arial" w:cs="Arial"/>
          <w:color w:val="2D2D2D"/>
          <w:sz w:val="23"/>
          <w:szCs w:val="23"/>
          <w:lang w:eastAsia="en-IN"/>
        </w:rPr>
        <w:t xml:space="preserve">The final web-based proposed system </w:t>
      </w:r>
      <w:proofErr w:type="gramStart"/>
      <w:r w:rsidRPr="00BD4D68">
        <w:rPr>
          <w:rFonts w:ascii="Arial" w:eastAsia="Times New Roman" w:hAnsi="Arial" w:cs="Arial"/>
          <w:color w:val="2D2D2D"/>
          <w:sz w:val="23"/>
          <w:szCs w:val="23"/>
          <w:lang w:eastAsia="en-IN"/>
        </w:rPr>
        <w:t>is constructed</w:t>
      </w:r>
      <w:proofErr w:type="gramEnd"/>
      <w:r w:rsidRPr="00BD4D68">
        <w:rPr>
          <w:rFonts w:ascii="Arial" w:eastAsia="Times New Roman" w:hAnsi="Arial" w:cs="Arial"/>
          <w:color w:val="2D2D2D"/>
          <w:sz w:val="23"/>
          <w:szCs w:val="23"/>
          <w:lang w:eastAsia="en-IN"/>
        </w:rPr>
        <w:t xml:space="preserve"> based on four layers of client presentation or server. These layers are:-</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inherit" w:eastAsia="Times New Roman" w:hAnsi="inherit" w:cs="Arial"/>
          <w:b/>
          <w:bCs/>
          <w:color w:val="2D2D2D"/>
          <w:sz w:val="23"/>
          <w:szCs w:val="23"/>
          <w:bdr w:val="none" w:sz="0" w:space="0" w:color="auto" w:frame="1"/>
          <w:lang w:eastAsia="en-IN"/>
        </w:rPr>
        <w:t>Computer Interface: </w:t>
      </w:r>
      <w:r w:rsidRPr="00BD4D68">
        <w:rPr>
          <w:rFonts w:ascii="Arial" w:eastAsia="Times New Roman" w:hAnsi="Arial" w:cs="Arial"/>
          <w:color w:val="2D2D2D"/>
          <w:sz w:val="23"/>
          <w:szCs w:val="23"/>
          <w:lang w:eastAsia="en-IN"/>
        </w:rPr>
        <w:t xml:space="preserve">As there are stakeholders from different level with different application that are required to </w:t>
      </w:r>
      <w:proofErr w:type="gramStart"/>
      <w:r w:rsidRPr="00BD4D68">
        <w:rPr>
          <w:rFonts w:ascii="Arial" w:eastAsia="Times New Roman" w:hAnsi="Arial" w:cs="Arial"/>
          <w:color w:val="2D2D2D"/>
          <w:sz w:val="23"/>
          <w:szCs w:val="23"/>
          <w:lang w:eastAsia="en-IN"/>
        </w:rPr>
        <w:t>be taken</w:t>
      </w:r>
      <w:proofErr w:type="gramEnd"/>
      <w:r w:rsidRPr="00BD4D68">
        <w:rPr>
          <w:rFonts w:ascii="Arial" w:eastAsia="Times New Roman" w:hAnsi="Arial" w:cs="Arial"/>
          <w:color w:val="2D2D2D"/>
          <w:sz w:val="23"/>
          <w:szCs w:val="23"/>
          <w:lang w:eastAsia="en-IN"/>
        </w:rPr>
        <w:t xml:space="preserve"> into consideration at the designing stage. For instance, client from government would be interested in knowing tables, figures, and reports. Hence, the interface </w:t>
      </w:r>
      <w:proofErr w:type="gramStart"/>
      <w:r w:rsidRPr="00BD4D68">
        <w:rPr>
          <w:rFonts w:ascii="Arial" w:eastAsia="Times New Roman" w:hAnsi="Arial" w:cs="Arial"/>
          <w:color w:val="2D2D2D"/>
          <w:sz w:val="23"/>
          <w:szCs w:val="23"/>
          <w:lang w:eastAsia="en-IN"/>
        </w:rPr>
        <w:t>is designed</w:t>
      </w:r>
      <w:proofErr w:type="gramEnd"/>
      <w:r w:rsidRPr="00BD4D68">
        <w:rPr>
          <w:rFonts w:ascii="Arial" w:eastAsia="Times New Roman" w:hAnsi="Arial" w:cs="Arial"/>
          <w:color w:val="2D2D2D"/>
          <w:sz w:val="23"/>
          <w:szCs w:val="23"/>
          <w:lang w:eastAsia="en-IN"/>
        </w:rPr>
        <w:t xml:space="preserve"> as per their requirement.</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inherit" w:eastAsia="Times New Roman" w:hAnsi="inherit" w:cs="Arial"/>
          <w:b/>
          <w:bCs/>
          <w:color w:val="2D2D2D"/>
          <w:sz w:val="23"/>
          <w:szCs w:val="23"/>
          <w:bdr w:val="none" w:sz="0" w:space="0" w:color="auto" w:frame="1"/>
          <w:lang w:eastAsia="en-IN"/>
        </w:rPr>
        <w:t xml:space="preserve">Web </w:t>
      </w:r>
      <w:proofErr w:type="spellStart"/>
      <w:r w:rsidRPr="00BD4D68">
        <w:rPr>
          <w:rFonts w:ascii="inherit" w:eastAsia="Times New Roman" w:hAnsi="inherit" w:cs="Arial"/>
          <w:b/>
          <w:bCs/>
          <w:color w:val="2D2D2D"/>
          <w:sz w:val="23"/>
          <w:szCs w:val="23"/>
          <w:bdr w:val="none" w:sz="0" w:space="0" w:color="auto" w:frame="1"/>
          <w:lang w:eastAsia="en-IN"/>
        </w:rPr>
        <w:t>service</w:t>
      </w:r>
      <w:proofErr w:type="gramStart"/>
      <w:r w:rsidRPr="00BD4D68">
        <w:rPr>
          <w:rFonts w:ascii="inherit" w:eastAsia="Times New Roman" w:hAnsi="inherit" w:cs="Arial"/>
          <w:b/>
          <w:bCs/>
          <w:color w:val="2D2D2D"/>
          <w:sz w:val="23"/>
          <w:szCs w:val="23"/>
          <w:bdr w:val="none" w:sz="0" w:space="0" w:color="auto" w:frame="1"/>
          <w:lang w:eastAsia="en-IN"/>
        </w:rPr>
        <w:t>:</w:t>
      </w:r>
      <w:r w:rsidRPr="00BD4D68">
        <w:rPr>
          <w:rFonts w:ascii="Arial" w:eastAsia="Times New Roman" w:hAnsi="Arial" w:cs="Arial"/>
          <w:color w:val="2D2D2D"/>
          <w:sz w:val="23"/>
          <w:szCs w:val="23"/>
          <w:lang w:eastAsia="en-IN"/>
        </w:rPr>
        <w:t>It</w:t>
      </w:r>
      <w:proofErr w:type="spellEnd"/>
      <w:proofErr w:type="gramEnd"/>
      <w:r w:rsidRPr="00BD4D68">
        <w:rPr>
          <w:rFonts w:ascii="Arial" w:eastAsia="Times New Roman" w:hAnsi="Arial" w:cs="Arial"/>
          <w:color w:val="2D2D2D"/>
          <w:sz w:val="23"/>
          <w:szCs w:val="23"/>
          <w:lang w:eastAsia="en-IN"/>
        </w:rPr>
        <w:t xml:space="preserve"> is useful in providing information services along with interoperating different applications and clients. This layer is characterised by web services, data &amp; processes, sharing business idea, etc.</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inherit" w:eastAsia="Times New Roman" w:hAnsi="inherit" w:cs="Arial"/>
          <w:b/>
          <w:bCs/>
          <w:color w:val="2D2D2D"/>
          <w:sz w:val="23"/>
          <w:szCs w:val="23"/>
          <w:bdr w:val="none" w:sz="0" w:space="0" w:color="auto" w:frame="1"/>
          <w:lang w:eastAsia="en-IN"/>
        </w:rPr>
        <w:t xml:space="preserve">Directing Information Logic </w:t>
      </w:r>
      <w:proofErr w:type="spellStart"/>
      <w:r w:rsidRPr="00BD4D68">
        <w:rPr>
          <w:rFonts w:ascii="inherit" w:eastAsia="Times New Roman" w:hAnsi="inherit" w:cs="Arial"/>
          <w:b/>
          <w:bCs/>
          <w:color w:val="2D2D2D"/>
          <w:sz w:val="23"/>
          <w:szCs w:val="23"/>
          <w:bdr w:val="none" w:sz="0" w:space="0" w:color="auto" w:frame="1"/>
          <w:lang w:eastAsia="en-IN"/>
        </w:rPr>
        <w:t>Processing</w:t>
      </w:r>
      <w:proofErr w:type="gramStart"/>
      <w:r w:rsidRPr="00BD4D68">
        <w:rPr>
          <w:rFonts w:ascii="inherit" w:eastAsia="Times New Roman" w:hAnsi="inherit" w:cs="Arial"/>
          <w:b/>
          <w:bCs/>
          <w:color w:val="2D2D2D"/>
          <w:sz w:val="23"/>
          <w:szCs w:val="23"/>
          <w:bdr w:val="none" w:sz="0" w:space="0" w:color="auto" w:frame="1"/>
          <w:lang w:eastAsia="en-IN"/>
        </w:rPr>
        <w:t>:</w:t>
      </w:r>
      <w:r w:rsidRPr="00BD4D68">
        <w:rPr>
          <w:rFonts w:ascii="Arial" w:eastAsia="Times New Roman" w:hAnsi="Arial" w:cs="Arial"/>
          <w:color w:val="2D2D2D"/>
          <w:sz w:val="23"/>
          <w:szCs w:val="23"/>
          <w:lang w:eastAsia="en-IN"/>
        </w:rPr>
        <w:t>this</w:t>
      </w:r>
      <w:proofErr w:type="spellEnd"/>
      <w:proofErr w:type="gramEnd"/>
      <w:r w:rsidRPr="00BD4D68">
        <w:rPr>
          <w:rFonts w:ascii="Arial" w:eastAsia="Times New Roman" w:hAnsi="Arial" w:cs="Arial"/>
          <w:color w:val="2D2D2D"/>
          <w:sz w:val="23"/>
          <w:szCs w:val="23"/>
          <w:lang w:eastAsia="en-IN"/>
        </w:rPr>
        <w:t xml:space="preserve"> layers arranges with specialised logic affairs which comprises data management for financial decisions, budget-making, contract procurement, etc.</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inherit" w:eastAsia="Times New Roman" w:hAnsi="inherit" w:cs="Arial"/>
          <w:b/>
          <w:bCs/>
          <w:color w:val="2D2D2D"/>
          <w:sz w:val="23"/>
          <w:szCs w:val="23"/>
          <w:bdr w:val="none" w:sz="0" w:space="0" w:color="auto" w:frame="1"/>
          <w:lang w:eastAsia="en-IN"/>
        </w:rPr>
        <w:t xml:space="preserve">Data </w:t>
      </w:r>
      <w:proofErr w:type="spellStart"/>
      <w:r w:rsidRPr="00BD4D68">
        <w:rPr>
          <w:rFonts w:ascii="inherit" w:eastAsia="Times New Roman" w:hAnsi="inherit" w:cs="Arial"/>
          <w:b/>
          <w:bCs/>
          <w:color w:val="2D2D2D"/>
          <w:sz w:val="23"/>
          <w:szCs w:val="23"/>
          <w:bdr w:val="none" w:sz="0" w:space="0" w:color="auto" w:frame="1"/>
          <w:lang w:eastAsia="en-IN"/>
        </w:rPr>
        <w:t>Service</w:t>
      </w:r>
      <w:proofErr w:type="gramStart"/>
      <w:r w:rsidRPr="00BD4D68">
        <w:rPr>
          <w:rFonts w:ascii="inherit" w:eastAsia="Times New Roman" w:hAnsi="inherit" w:cs="Arial"/>
          <w:b/>
          <w:bCs/>
          <w:color w:val="2D2D2D"/>
          <w:sz w:val="23"/>
          <w:szCs w:val="23"/>
          <w:bdr w:val="none" w:sz="0" w:space="0" w:color="auto" w:frame="1"/>
          <w:lang w:eastAsia="en-IN"/>
        </w:rPr>
        <w:t>:</w:t>
      </w:r>
      <w:r w:rsidRPr="00BD4D68">
        <w:rPr>
          <w:rFonts w:ascii="Arial" w:eastAsia="Times New Roman" w:hAnsi="Arial" w:cs="Arial"/>
          <w:color w:val="2D2D2D"/>
          <w:sz w:val="23"/>
          <w:szCs w:val="23"/>
          <w:lang w:eastAsia="en-IN"/>
        </w:rPr>
        <w:t>This</w:t>
      </w:r>
      <w:proofErr w:type="spellEnd"/>
      <w:proofErr w:type="gramEnd"/>
      <w:r w:rsidRPr="00BD4D68">
        <w:rPr>
          <w:rFonts w:ascii="Arial" w:eastAsia="Times New Roman" w:hAnsi="Arial" w:cs="Arial"/>
          <w:color w:val="2D2D2D"/>
          <w:sz w:val="23"/>
          <w:szCs w:val="23"/>
          <w:lang w:eastAsia="en-IN"/>
        </w:rPr>
        <w:t xml:space="preserve"> is characterised by data reading, sorting, and writing. Here, a web server </w:t>
      </w:r>
      <w:proofErr w:type="gramStart"/>
      <w:r w:rsidRPr="00BD4D68">
        <w:rPr>
          <w:rFonts w:ascii="Arial" w:eastAsia="Times New Roman" w:hAnsi="Arial" w:cs="Arial"/>
          <w:color w:val="2D2D2D"/>
          <w:sz w:val="23"/>
          <w:szCs w:val="23"/>
          <w:lang w:eastAsia="en-IN"/>
        </w:rPr>
        <w:t>is provided</w:t>
      </w:r>
      <w:proofErr w:type="gramEnd"/>
      <w:r w:rsidRPr="00BD4D68">
        <w:rPr>
          <w:rFonts w:ascii="Arial" w:eastAsia="Times New Roman" w:hAnsi="Arial" w:cs="Arial"/>
          <w:color w:val="2D2D2D"/>
          <w:sz w:val="23"/>
          <w:szCs w:val="23"/>
          <w:lang w:eastAsia="en-IN"/>
        </w:rPr>
        <w:t xml:space="preserve"> to send data for security, privacy, digital, etc.</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inherit" w:eastAsia="Times New Roman" w:hAnsi="inherit" w:cs="Arial"/>
          <w:b/>
          <w:bCs/>
          <w:noProof/>
          <w:color w:val="2D2D2D"/>
          <w:sz w:val="23"/>
          <w:szCs w:val="23"/>
          <w:bdr w:val="none" w:sz="0" w:space="0" w:color="auto" w:frame="1"/>
          <w:lang w:eastAsia="en-IN"/>
        </w:rPr>
        <w:lastRenderedPageBreak/>
        <w:drawing>
          <wp:inline distT="0" distB="0" distL="0" distR="0">
            <wp:extent cx="5600700" cy="3705225"/>
            <wp:effectExtent l="0" t="0" r="0" b="9525"/>
            <wp:docPr id="1" name="Picture 1" descr="Project and Program Information &amp; Communication Syst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ject and Program Information &amp; Communication System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00700" cy="3705225"/>
                    </a:xfrm>
                    <a:prstGeom prst="rect">
                      <a:avLst/>
                    </a:prstGeom>
                    <a:noFill/>
                    <a:ln>
                      <a:noFill/>
                    </a:ln>
                  </pic:spPr>
                </pic:pic>
              </a:graphicData>
            </a:graphic>
          </wp:inline>
        </w:drawing>
      </w:r>
    </w:p>
    <w:p w:rsidR="00BD4D68" w:rsidRPr="00BD4D68" w:rsidRDefault="00BD4D68" w:rsidP="00BD4D68">
      <w:pPr>
        <w:spacing w:after="0" w:line="330" w:lineRule="atLeast"/>
        <w:textAlignment w:val="baseline"/>
        <w:outlineLvl w:val="2"/>
        <w:rPr>
          <w:rFonts w:ascii="Arial" w:eastAsia="Times New Roman" w:hAnsi="Arial" w:cs="Arial"/>
          <w:b/>
          <w:bCs/>
          <w:color w:val="000000"/>
          <w:sz w:val="27"/>
          <w:szCs w:val="27"/>
          <w:lang w:eastAsia="en-IN"/>
        </w:rPr>
      </w:pPr>
      <w:r w:rsidRPr="00BD4D68">
        <w:rPr>
          <w:rFonts w:ascii="Arial" w:eastAsia="Times New Roman" w:hAnsi="Arial" w:cs="Arial"/>
          <w:b/>
          <w:bCs/>
          <w:color w:val="000000"/>
          <w:sz w:val="27"/>
          <w:szCs w:val="27"/>
          <w:lang w:eastAsia="en-IN"/>
        </w:rPr>
        <w:t xml:space="preserve">5. Justification </w:t>
      </w:r>
      <w:proofErr w:type="gramStart"/>
      <w:r w:rsidRPr="00BD4D68">
        <w:rPr>
          <w:rFonts w:ascii="Arial" w:eastAsia="Times New Roman" w:hAnsi="Arial" w:cs="Arial"/>
          <w:b/>
          <w:bCs/>
          <w:color w:val="000000"/>
          <w:sz w:val="27"/>
          <w:szCs w:val="27"/>
          <w:lang w:eastAsia="en-IN"/>
        </w:rPr>
        <w:t>For</w:t>
      </w:r>
      <w:proofErr w:type="gramEnd"/>
      <w:r w:rsidRPr="00BD4D68">
        <w:rPr>
          <w:rFonts w:ascii="Arial" w:eastAsia="Times New Roman" w:hAnsi="Arial" w:cs="Arial"/>
          <w:b/>
          <w:bCs/>
          <w:color w:val="000000"/>
          <w:sz w:val="27"/>
          <w:szCs w:val="27"/>
          <w:lang w:eastAsia="en-IN"/>
        </w:rPr>
        <w:t xml:space="preserve"> The Chosen Tool</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Arial" w:eastAsia="Times New Roman" w:hAnsi="Arial" w:cs="Arial"/>
          <w:color w:val="2D2D2D"/>
          <w:sz w:val="23"/>
          <w:szCs w:val="23"/>
          <w:lang w:eastAsia="en-IN"/>
        </w:rPr>
        <w:t xml:space="preserve">There are numerous reasons for selecting the aforementioned PMIS model. First and foremost is that the proposed web-based PMIS can logically search for useful and genuine information, share and extract relevant data, retrieve </w:t>
      </w:r>
      <w:proofErr w:type="spellStart"/>
      <w:r w:rsidRPr="00BD4D68">
        <w:rPr>
          <w:rFonts w:ascii="Arial" w:eastAsia="Times New Roman" w:hAnsi="Arial" w:cs="Arial"/>
          <w:color w:val="2D2D2D"/>
          <w:sz w:val="23"/>
          <w:szCs w:val="23"/>
          <w:lang w:eastAsia="en-IN"/>
        </w:rPr>
        <w:t>pastinformation</w:t>
      </w:r>
      <w:proofErr w:type="spellEnd"/>
      <w:r w:rsidRPr="00BD4D68">
        <w:rPr>
          <w:rFonts w:ascii="Arial" w:eastAsia="Times New Roman" w:hAnsi="Arial" w:cs="Arial"/>
          <w:color w:val="2D2D2D"/>
          <w:sz w:val="23"/>
          <w:szCs w:val="23"/>
          <w:lang w:eastAsia="en-IN"/>
        </w:rPr>
        <w:t xml:space="preserve"> for new applications. In addition to this, it can be able to control the sequence of processes in a project. It can increase cooperation and collaboration among different stakeholders and bring transparency. Also, the proposed system is compatible </w:t>
      </w:r>
      <w:proofErr w:type="spellStart"/>
      <w:r w:rsidRPr="00BD4D68">
        <w:rPr>
          <w:rFonts w:ascii="Arial" w:eastAsia="Times New Roman" w:hAnsi="Arial" w:cs="Arial"/>
          <w:color w:val="2D2D2D"/>
          <w:sz w:val="23"/>
          <w:szCs w:val="23"/>
          <w:lang w:eastAsia="en-IN"/>
        </w:rPr>
        <w:t>withboth</w:t>
      </w:r>
      <w:proofErr w:type="spellEnd"/>
      <w:r w:rsidRPr="00BD4D68">
        <w:rPr>
          <w:rFonts w:ascii="Arial" w:eastAsia="Times New Roman" w:hAnsi="Arial" w:cs="Arial"/>
          <w:color w:val="2D2D2D"/>
          <w:sz w:val="23"/>
          <w:szCs w:val="23"/>
          <w:lang w:eastAsia="en-IN"/>
        </w:rPr>
        <w:t xml:space="preserve"> traditional manual systems and other ICT or web-based systems. From the below matrix it is clear that "Teamwork" tool can be used in small, medium, and large scale enterprise. Also, due to its design, it </w:t>
      </w:r>
      <w:proofErr w:type="gramStart"/>
      <w:r w:rsidRPr="00BD4D68">
        <w:rPr>
          <w:rFonts w:ascii="Arial" w:eastAsia="Times New Roman" w:hAnsi="Arial" w:cs="Arial"/>
          <w:color w:val="2D2D2D"/>
          <w:sz w:val="23"/>
          <w:szCs w:val="23"/>
          <w:lang w:eastAsia="en-IN"/>
        </w:rPr>
        <w:t>can be used</w:t>
      </w:r>
      <w:proofErr w:type="gramEnd"/>
      <w:r w:rsidRPr="00BD4D68">
        <w:rPr>
          <w:rFonts w:ascii="Arial" w:eastAsia="Times New Roman" w:hAnsi="Arial" w:cs="Arial"/>
          <w:color w:val="2D2D2D"/>
          <w:sz w:val="23"/>
          <w:szCs w:val="23"/>
          <w:lang w:eastAsia="en-IN"/>
        </w:rPr>
        <w:t xml:space="preserve"> in integration with other devices too. The only shortcoming in the model is that it is not suitable for agile. But, this can be resolved in future updates.</w:t>
      </w:r>
    </w:p>
    <w:p w:rsidR="00BD4D68" w:rsidRPr="00BD4D68" w:rsidRDefault="00BD4D68" w:rsidP="00BD4D68">
      <w:pPr>
        <w:spacing w:after="0" w:line="330" w:lineRule="atLeast"/>
        <w:textAlignment w:val="baseline"/>
        <w:outlineLvl w:val="2"/>
        <w:rPr>
          <w:rFonts w:ascii="Arial" w:eastAsia="Times New Roman" w:hAnsi="Arial" w:cs="Arial"/>
          <w:b/>
          <w:bCs/>
          <w:color w:val="000000"/>
          <w:sz w:val="27"/>
          <w:szCs w:val="27"/>
          <w:lang w:eastAsia="en-IN"/>
        </w:rPr>
      </w:pPr>
      <w:r w:rsidRPr="00BD4D68">
        <w:rPr>
          <w:rFonts w:ascii="Arial" w:eastAsia="Times New Roman" w:hAnsi="Arial" w:cs="Arial"/>
          <w:b/>
          <w:bCs/>
          <w:color w:val="000000"/>
          <w:sz w:val="27"/>
          <w:szCs w:val="27"/>
          <w:lang w:eastAsia="en-IN"/>
        </w:rPr>
        <w:t xml:space="preserve">6. Recommendations </w:t>
      </w:r>
      <w:proofErr w:type="gramStart"/>
      <w:r w:rsidRPr="00BD4D68">
        <w:rPr>
          <w:rFonts w:ascii="Arial" w:eastAsia="Times New Roman" w:hAnsi="Arial" w:cs="Arial"/>
          <w:b/>
          <w:bCs/>
          <w:color w:val="000000"/>
          <w:sz w:val="27"/>
          <w:szCs w:val="27"/>
          <w:lang w:eastAsia="en-IN"/>
        </w:rPr>
        <w:t>For</w:t>
      </w:r>
      <w:proofErr w:type="gramEnd"/>
      <w:r w:rsidRPr="00BD4D68">
        <w:rPr>
          <w:rFonts w:ascii="Arial" w:eastAsia="Times New Roman" w:hAnsi="Arial" w:cs="Arial"/>
          <w:b/>
          <w:bCs/>
          <w:color w:val="000000"/>
          <w:sz w:val="27"/>
          <w:szCs w:val="27"/>
          <w:lang w:eastAsia="en-IN"/>
        </w:rPr>
        <w:t xml:space="preserve"> Effective Web-Based PMIS</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Arial" w:eastAsia="Times New Roman" w:hAnsi="Arial" w:cs="Arial"/>
          <w:color w:val="2D2D2D"/>
          <w:sz w:val="23"/>
          <w:szCs w:val="23"/>
          <w:lang w:eastAsia="en-IN"/>
        </w:rPr>
        <w:t>In order to check the effectiveness of the proposed web-based PMIS (Teamwork Tool), the following KPIs are quintessential for the construction firms:-</w:t>
      </w:r>
    </w:p>
    <w:p w:rsidR="00BD4D68" w:rsidRPr="00BD4D68" w:rsidRDefault="00BD4D68" w:rsidP="00BD4D68">
      <w:pPr>
        <w:numPr>
          <w:ilvl w:val="0"/>
          <w:numId w:val="6"/>
        </w:numPr>
        <w:spacing w:after="0" w:line="375" w:lineRule="atLeast"/>
        <w:ind w:left="375"/>
        <w:textAlignment w:val="baseline"/>
        <w:rPr>
          <w:rFonts w:ascii="inherit" w:eastAsia="Times New Roman" w:hAnsi="inherit" w:cs="Arial"/>
          <w:color w:val="000000"/>
          <w:sz w:val="23"/>
          <w:szCs w:val="23"/>
          <w:lang w:eastAsia="en-IN"/>
        </w:rPr>
      </w:pPr>
      <w:r w:rsidRPr="00BD4D68">
        <w:rPr>
          <w:rFonts w:ascii="inherit" w:eastAsia="Times New Roman" w:hAnsi="inherit" w:cs="Arial"/>
          <w:b/>
          <w:bCs/>
          <w:color w:val="000000"/>
          <w:sz w:val="23"/>
          <w:szCs w:val="23"/>
          <w:bdr w:val="none" w:sz="0" w:space="0" w:color="auto" w:frame="1"/>
          <w:lang w:eastAsia="en-IN"/>
        </w:rPr>
        <w:t>Productivity: </w:t>
      </w:r>
      <w:r w:rsidRPr="00BD4D68">
        <w:rPr>
          <w:rFonts w:ascii="inherit" w:eastAsia="Times New Roman" w:hAnsi="inherit" w:cs="Arial"/>
          <w:color w:val="000000"/>
          <w:sz w:val="23"/>
          <w:szCs w:val="23"/>
          <w:lang w:eastAsia="en-IN"/>
        </w:rPr>
        <w:t xml:space="preserve">BGC Construction would want that its PMIS should increase the efficiency of workers or decision-makers in order to gain competitive </w:t>
      </w:r>
      <w:proofErr w:type="spellStart"/>
      <w:r w:rsidRPr="00BD4D68">
        <w:rPr>
          <w:rFonts w:ascii="inherit" w:eastAsia="Times New Roman" w:hAnsi="inherit" w:cs="Arial"/>
          <w:color w:val="000000"/>
          <w:sz w:val="23"/>
          <w:szCs w:val="23"/>
          <w:lang w:eastAsia="en-IN"/>
        </w:rPr>
        <w:t>advantage.PMIS</w:t>
      </w:r>
      <w:proofErr w:type="spellEnd"/>
      <w:r w:rsidRPr="00BD4D68">
        <w:rPr>
          <w:rFonts w:ascii="inherit" w:eastAsia="Times New Roman" w:hAnsi="inherit" w:cs="Arial"/>
          <w:color w:val="000000"/>
          <w:sz w:val="23"/>
          <w:szCs w:val="23"/>
          <w:lang w:eastAsia="en-IN"/>
        </w:rPr>
        <w:t xml:space="preserve"> should be able to tell the information about how much resources </w:t>
      </w:r>
      <w:proofErr w:type="gramStart"/>
      <w:r w:rsidRPr="00BD4D68">
        <w:rPr>
          <w:rFonts w:ascii="inherit" w:eastAsia="Times New Roman" w:hAnsi="inherit" w:cs="Arial"/>
          <w:color w:val="000000"/>
          <w:sz w:val="23"/>
          <w:szCs w:val="23"/>
          <w:lang w:eastAsia="en-IN"/>
        </w:rPr>
        <w:t>are being deployed</w:t>
      </w:r>
      <w:proofErr w:type="gramEnd"/>
      <w:r w:rsidRPr="00BD4D68">
        <w:rPr>
          <w:rFonts w:ascii="inherit" w:eastAsia="Times New Roman" w:hAnsi="inherit" w:cs="Arial"/>
          <w:color w:val="000000"/>
          <w:sz w:val="23"/>
          <w:szCs w:val="23"/>
          <w:lang w:eastAsia="en-IN"/>
        </w:rPr>
        <w:t>.</w:t>
      </w:r>
    </w:p>
    <w:p w:rsidR="00BD4D68" w:rsidRPr="00BD4D68" w:rsidRDefault="00BD4D68" w:rsidP="00BD4D68">
      <w:pPr>
        <w:numPr>
          <w:ilvl w:val="0"/>
          <w:numId w:val="6"/>
        </w:numPr>
        <w:spacing w:after="0" w:line="375" w:lineRule="atLeast"/>
        <w:ind w:left="375"/>
        <w:textAlignment w:val="baseline"/>
        <w:rPr>
          <w:rFonts w:ascii="inherit" w:eastAsia="Times New Roman" w:hAnsi="inherit" w:cs="Arial"/>
          <w:color w:val="000000"/>
          <w:sz w:val="23"/>
          <w:szCs w:val="23"/>
          <w:lang w:eastAsia="en-IN"/>
        </w:rPr>
      </w:pPr>
      <w:proofErr w:type="spellStart"/>
      <w:r w:rsidRPr="00BD4D68">
        <w:rPr>
          <w:rFonts w:ascii="inherit" w:eastAsia="Times New Roman" w:hAnsi="inherit" w:cs="Arial"/>
          <w:b/>
          <w:bCs/>
          <w:color w:val="000000"/>
          <w:sz w:val="23"/>
          <w:szCs w:val="23"/>
          <w:bdr w:val="none" w:sz="0" w:space="0" w:color="auto" w:frame="1"/>
          <w:lang w:eastAsia="en-IN"/>
        </w:rPr>
        <w:t>Quality</w:t>
      </w:r>
      <w:proofErr w:type="gramStart"/>
      <w:r w:rsidRPr="00BD4D68">
        <w:rPr>
          <w:rFonts w:ascii="inherit" w:eastAsia="Times New Roman" w:hAnsi="inherit" w:cs="Arial"/>
          <w:b/>
          <w:bCs/>
          <w:color w:val="000000"/>
          <w:sz w:val="23"/>
          <w:szCs w:val="23"/>
          <w:bdr w:val="none" w:sz="0" w:space="0" w:color="auto" w:frame="1"/>
          <w:lang w:eastAsia="en-IN"/>
        </w:rPr>
        <w:t>:</w:t>
      </w:r>
      <w:r w:rsidRPr="00BD4D68">
        <w:rPr>
          <w:rFonts w:ascii="inherit" w:eastAsia="Times New Roman" w:hAnsi="inherit" w:cs="Arial"/>
          <w:color w:val="000000"/>
          <w:sz w:val="23"/>
          <w:szCs w:val="23"/>
          <w:lang w:eastAsia="en-IN"/>
        </w:rPr>
        <w:t>It</w:t>
      </w:r>
      <w:proofErr w:type="spellEnd"/>
      <w:proofErr w:type="gramEnd"/>
      <w:r w:rsidRPr="00BD4D68">
        <w:rPr>
          <w:rFonts w:ascii="inherit" w:eastAsia="Times New Roman" w:hAnsi="inherit" w:cs="Arial"/>
          <w:color w:val="000000"/>
          <w:sz w:val="23"/>
          <w:szCs w:val="23"/>
          <w:lang w:eastAsia="en-IN"/>
        </w:rPr>
        <w:t xml:space="preserve"> is all about conforming to standards and requirements of clients. PMIS should be able to provide right information to the workers and project managers in order to reduce % defects, rejection rate, etc.</w:t>
      </w:r>
    </w:p>
    <w:p w:rsidR="00BD4D68" w:rsidRPr="00BD4D68" w:rsidRDefault="00BD4D68" w:rsidP="00BD4D68">
      <w:pPr>
        <w:numPr>
          <w:ilvl w:val="0"/>
          <w:numId w:val="6"/>
        </w:numPr>
        <w:spacing w:after="0" w:line="375" w:lineRule="atLeast"/>
        <w:ind w:left="375"/>
        <w:textAlignment w:val="baseline"/>
        <w:rPr>
          <w:rFonts w:ascii="inherit" w:eastAsia="Times New Roman" w:hAnsi="inherit" w:cs="Arial"/>
          <w:color w:val="000000"/>
          <w:sz w:val="23"/>
          <w:szCs w:val="23"/>
          <w:lang w:eastAsia="en-IN"/>
        </w:rPr>
      </w:pPr>
      <w:proofErr w:type="spellStart"/>
      <w:r w:rsidRPr="00BD4D68">
        <w:rPr>
          <w:rFonts w:ascii="inherit" w:eastAsia="Times New Roman" w:hAnsi="inherit" w:cs="Arial"/>
          <w:b/>
          <w:bCs/>
          <w:color w:val="000000"/>
          <w:sz w:val="23"/>
          <w:szCs w:val="23"/>
          <w:bdr w:val="none" w:sz="0" w:space="0" w:color="auto" w:frame="1"/>
          <w:lang w:eastAsia="en-IN"/>
        </w:rPr>
        <w:lastRenderedPageBreak/>
        <w:t>Cost</w:t>
      </w:r>
      <w:proofErr w:type="gramStart"/>
      <w:r w:rsidRPr="00BD4D68">
        <w:rPr>
          <w:rFonts w:ascii="inherit" w:eastAsia="Times New Roman" w:hAnsi="inherit" w:cs="Arial"/>
          <w:b/>
          <w:bCs/>
          <w:color w:val="000000"/>
          <w:sz w:val="23"/>
          <w:szCs w:val="23"/>
          <w:bdr w:val="none" w:sz="0" w:space="0" w:color="auto" w:frame="1"/>
          <w:lang w:eastAsia="en-IN"/>
        </w:rPr>
        <w:t>:</w:t>
      </w:r>
      <w:r w:rsidRPr="00BD4D68">
        <w:rPr>
          <w:rFonts w:ascii="inherit" w:eastAsia="Times New Roman" w:hAnsi="inherit" w:cs="Arial"/>
          <w:color w:val="000000"/>
          <w:sz w:val="23"/>
          <w:szCs w:val="23"/>
          <w:lang w:eastAsia="en-IN"/>
        </w:rPr>
        <w:t>The</w:t>
      </w:r>
      <w:proofErr w:type="spellEnd"/>
      <w:proofErr w:type="gramEnd"/>
      <w:r w:rsidRPr="00BD4D68">
        <w:rPr>
          <w:rFonts w:ascii="inherit" w:eastAsia="Times New Roman" w:hAnsi="inherit" w:cs="Arial"/>
          <w:color w:val="000000"/>
          <w:sz w:val="23"/>
          <w:szCs w:val="23"/>
          <w:lang w:eastAsia="en-IN"/>
        </w:rPr>
        <w:t xml:space="preserve"> lesser the cost of quality the successful and effective the PMIS. If the right information </w:t>
      </w:r>
      <w:proofErr w:type="gramStart"/>
      <w:r w:rsidRPr="00BD4D68">
        <w:rPr>
          <w:rFonts w:ascii="inherit" w:eastAsia="Times New Roman" w:hAnsi="inherit" w:cs="Arial"/>
          <w:color w:val="000000"/>
          <w:sz w:val="23"/>
          <w:szCs w:val="23"/>
          <w:lang w:eastAsia="en-IN"/>
        </w:rPr>
        <w:t>is provided</w:t>
      </w:r>
      <w:proofErr w:type="gramEnd"/>
      <w:r w:rsidRPr="00BD4D68">
        <w:rPr>
          <w:rFonts w:ascii="inherit" w:eastAsia="Times New Roman" w:hAnsi="inherit" w:cs="Arial"/>
          <w:color w:val="000000"/>
          <w:sz w:val="23"/>
          <w:szCs w:val="23"/>
          <w:lang w:eastAsia="en-IN"/>
        </w:rPr>
        <w:t xml:space="preserve"> to the project manager at the right time, then this would result in lesser faults. Ultimately, the amount of rework done </w:t>
      </w:r>
      <w:proofErr w:type="gramStart"/>
      <w:r w:rsidRPr="00BD4D68">
        <w:rPr>
          <w:rFonts w:ascii="inherit" w:eastAsia="Times New Roman" w:hAnsi="inherit" w:cs="Arial"/>
          <w:color w:val="000000"/>
          <w:sz w:val="23"/>
          <w:szCs w:val="23"/>
          <w:lang w:eastAsia="en-IN"/>
        </w:rPr>
        <w:t>would get reduced</w:t>
      </w:r>
      <w:proofErr w:type="gramEnd"/>
      <w:r w:rsidRPr="00BD4D68">
        <w:rPr>
          <w:rFonts w:ascii="inherit" w:eastAsia="Times New Roman" w:hAnsi="inherit" w:cs="Arial"/>
          <w:color w:val="000000"/>
          <w:sz w:val="23"/>
          <w:szCs w:val="23"/>
          <w:lang w:eastAsia="en-IN"/>
        </w:rPr>
        <w:t>.</w:t>
      </w:r>
    </w:p>
    <w:p w:rsidR="00BD4D68" w:rsidRPr="00BD4D68" w:rsidRDefault="00BD4D68" w:rsidP="00BD4D68">
      <w:pPr>
        <w:numPr>
          <w:ilvl w:val="0"/>
          <w:numId w:val="6"/>
        </w:numPr>
        <w:spacing w:after="0" w:line="375" w:lineRule="atLeast"/>
        <w:ind w:left="375"/>
        <w:textAlignment w:val="baseline"/>
        <w:rPr>
          <w:rFonts w:ascii="inherit" w:eastAsia="Times New Roman" w:hAnsi="inherit" w:cs="Arial"/>
          <w:color w:val="000000"/>
          <w:sz w:val="23"/>
          <w:szCs w:val="23"/>
          <w:lang w:eastAsia="en-IN"/>
        </w:rPr>
      </w:pPr>
      <w:proofErr w:type="spellStart"/>
      <w:r w:rsidRPr="00BD4D68">
        <w:rPr>
          <w:rFonts w:ascii="inherit" w:eastAsia="Times New Roman" w:hAnsi="inherit" w:cs="Arial"/>
          <w:b/>
          <w:bCs/>
          <w:color w:val="000000"/>
          <w:sz w:val="23"/>
          <w:szCs w:val="23"/>
          <w:bdr w:val="none" w:sz="0" w:space="0" w:color="auto" w:frame="1"/>
          <w:lang w:eastAsia="en-IN"/>
        </w:rPr>
        <w:t>Delivery</w:t>
      </w:r>
      <w:proofErr w:type="gramStart"/>
      <w:r w:rsidRPr="00BD4D68">
        <w:rPr>
          <w:rFonts w:ascii="inherit" w:eastAsia="Times New Roman" w:hAnsi="inherit" w:cs="Arial"/>
          <w:b/>
          <w:bCs/>
          <w:color w:val="000000"/>
          <w:sz w:val="23"/>
          <w:szCs w:val="23"/>
          <w:bdr w:val="none" w:sz="0" w:space="0" w:color="auto" w:frame="1"/>
          <w:lang w:eastAsia="en-IN"/>
        </w:rPr>
        <w:t>:</w:t>
      </w:r>
      <w:r w:rsidRPr="00BD4D68">
        <w:rPr>
          <w:rFonts w:ascii="inherit" w:eastAsia="Times New Roman" w:hAnsi="inherit" w:cs="Arial"/>
          <w:color w:val="000000"/>
          <w:sz w:val="23"/>
          <w:szCs w:val="23"/>
          <w:lang w:eastAsia="en-IN"/>
        </w:rPr>
        <w:t>In</w:t>
      </w:r>
      <w:proofErr w:type="spellEnd"/>
      <w:proofErr w:type="gramEnd"/>
      <w:r w:rsidRPr="00BD4D68">
        <w:rPr>
          <w:rFonts w:ascii="inherit" w:eastAsia="Times New Roman" w:hAnsi="inherit" w:cs="Arial"/>
          <w:color w:val="000000"/>
          <w:sz w:val="23"/>
          <w:szCs w:val="23"/>
          <w:lang w:eastAsia="en-IN"/>
        </w:rPr>
        <w:t xml:space="preserve"> construction project, timely delivery of project is beneficial for the company. A successful PMIS would reduce the time taken by the information to reach from one person to another, time taken in extracting information should also be less. These are some parameters that would make a PMIS effective.</w:t>
      </w:r>
    </w:p>
    <w:p w:rsidR="00BD4D68" w:rsidRPr="00BD4D68" w:rsidRDefault="00BD4D68" w:rsidP="00BD4D68">
      <w:pPr>
        <w:spacing w:after="0" w:line="330" w:lineRule="atLeast"/>
        <w:textAlignment w:val="baseline"/>
        <w:outlineLvl w:val="2"/>
        <w:rPr>
          <w:rFonts w:ascii="Arial" w:eastAsia="Times New Roman" w:hAnsi="Arial" w:cs="Arial"/>
          <w:b/>
          <w:bCs/>
          <w:color w:val="000000"/>
          <w:sz w:val="27"/>
          <w:szCs w:val="27"/>
          <w:lang w:eastAsia="en-IN"/>
        </w:rPr>
      </w:pPr>
      <w:r w:rsidRPr="00BD4D68">
        <w:rPr>
          <w:rFonts w:ascii="Arial" w:eastAsia="Times New Roman" w:hAnsi="Arial" w:cs="Arial"/>
          <w:b/>
          <w:bCs/>
          <w:color w:val="000000"/>
          <w:sz w:val="27"/>
          <w:szCs w:val="27"/>
          <w:lang w:eastAsia="en-IN"/>
        </w:rPr>
        <w:t>7. References</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proofErr w:type="spellStart"/>
      <w:r w:rsidRPr="00BD4D68">
        <w:rPr>
          <w:rFonts w:ascii="Arial" w:eastAsia="Times New Roman" w:hAnsi="Arial" w:cs="Arial"/>
          <w:color w:val="2D2D2D"/>
          <w:sz w:val="23"/>
          <w:szCs w:val="23"/>
          <w:lang w:eastAsia="en-IN"/>
        </w:rPr>
        <w:t>Afolabi</w:t>
      </w:r>
      <w:proofErr w:type="spellEnd"/>
      <w:r w:rsidRPr="00BD4D68">
        <w:rPr>
          <w:rFonts w:ascii="Arial" w:eastAsia="Times New Roman" w:hAnsi="Arial" w:cs="Arial"/>
          <w:color w:val="2D2D2D"/>
          <w:sz w:val="23"/>
          <w:szCs w:val="23"/>
          <w:lang w:eastAsia="en-IN"/>
        </w:rPr>
        <w:t xml:space="preserve">, A., Fagbenle, O., &amp; </w:t>
      </w:r>
      <w:proofErr w:type="spellStart"/>
      <w:r w:rsidRPr="00BD4D68">
        <w:rPr>
          <w:rFonts w:ascii="Arial" w:eastAsia="Times New Roman" w:hAnsi="Arial" w:cs="Arial"/>
          <w:color w:val="2D2D2D"/>
          <w:sz w:val="23"/>
          <w:szCs w:val="23"/>
          <w:lang w:eastAsia="en-IN"/>
        </w:rPr>
        <w:t>Mosaku</w:t>
      </w:r>
      <w:proofErr w:type="spellEnd"/>
      <w:r w:rsidRPr="00BD4D68">
        <w:rPr>
          <w:rFonts w:ascii="Arial" w:eastAsia="Times New Roman" w:hAnsi="Arial" w:cs="Arial"/>
          <w:color w:val="2D2D2D"/>
          <w:sz w:val="23"/>
          <w:szCs w:val="23"/>
          <w:lang w:eastAsia="en-IN"/>
        </w:rPr>
        <w:t xml:space="preserve">, T. (2017). IT Management of Building Materials' Planning and Control processes Using Web-Based Technologies. </w:t>
      </w:r>
      <w:proofErr w:type="gramStart"/>
      <w:r w:rsidRPr="00BD4D68">
        <w:rPr>
          <w:rFonts w:ascii="Arial" w:eastAsia="Times New Roman" w:hAnsi="Arial" w:cs="Arial"/>
          <w:color w:val="2D2D2D"/>
          <w:sz w:val="23"/>
          <w:szCs w:val="23"/>
          <w:lang w:eastAsia="en-IN"/>
        </w:rPr>
        <w:t>In  </w:t>
      </w:r>
      <w:r w:rsidRPr="00BD4D68">
        <w:rPr>
          <w:rFonts w:ascii="Arial" w:eastAsia="Times New Roman" w:hAnsi="Arial" w:cs="Arial"/>
          <w:i/>
          <w:iCs/>
          <w:color w:val="2D2D2D"/>
          <w:sz w:val="23"/>
          <w:szCs w:val="23"/>
          <w:bdr w:val="none" w:sz="0" w:space="0" w:color="auto" w:frame="1"/>
          <w:lang w:eastAsia="en-IN"/>
        </w:rPr>
        <w:t>World</w:t>
      </w:r>
      <w:proofErr w:type="gramEnd"/>
      <w:r w:rsidRPr="00BD4D68">
        <w:rPr>
          <w:rFonts w:ascii="Arial" w:eastAsia="Times New Roman" w:hAnsi="Arial" w:cs="Arial"/>
          <w:i/>
          <w:iCs/>
          <w:color w:val="2D2D2D"/>
          <w:sz w:val="23"/>
          <w:szCs w:val="23"/>
          <w:bdr w:val="none" w:sz="0" w:space="0" w:color="auto" w:frame="1"/>
          <w:lang w:eastAsia="en-IN"/>
        </w:rPr>
        <w:t xml:space="preserve"> Conference on Information Systems and Technologies</w:t>
      </w:r>
      <w:r w:rsidRPr="00BD4D68">
        <w:rPr>
          <w:rFonts w:ascii="Arial" w:eastAsia="Times New Roman" w:hAnsi="Arial" w:cs="Arial"/>
          <w:color w:val="2D2D2D"/>
          <w:sz w:val="23"/>
          <w:szCs w:val="23"/>
          <w:lang w:eastAsia="en-IN"/>
        </w:rPr>
        <w:t>  (pp. 12-19). Springer, Cham.</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proofErr w:type="spellStart"/>
      <w:r w:rsidRPr="00BD4D68">
        <w:rPr>
          <w:rFonts w:ascii="Arial" w:eastAsia="Times New Roman" w:hAnsi="Arial" w:cs="Arial"/>
          <w:color w:val="2D2D2D"/>
          <w:sz w:val="23"/>
          <w:szCs w:val="23"/>
          <w:lang w:eastAsia="en-IN"/>
        </w:rPr>
        <w:t>Andreassen</w:t>
      </w:r>
      <w:proofErr w:type="spellEnd"/>
      <w:r w:rsidRPr="00BD4D68">
        <w:rPr>
          <w:rFonts w:ascii="Arial" w:eastAsia="Times New Roman" w:hAnsi="Arial" w:cs="Arial"/>
          <w:color w:val="2D2D2D"/>
          <w:sz w:val="23"/>
          <w:szCs w:val="23"/>
          <w:lang w:eastAsia="en-IN"/>
        </w:rPr>
        <w:t xml:space="preserve">, H. K., </w:t>
      </w:r>
      <w:proofErr w:type="spellStart"/>
      <w:r w:rsidRPr="00BD4D68">
        <w:rPr>
          <w:rFonts w:ascii="Arial" w:eastAsia="Times New Roman" w:hAnsi="Arial" w:cs="Arial"/>
          <w:color w:val="2D2D2D"/>
          <w:sz w:val="23"/>
          <w:szCs w:val="23"/>
          <w:lang w:eastAsia="en-IN"/>
        </w:rPr>
        <w:t>Kjekshus</w:t>
      </w:r>
      <w:proofErr w:type="spellEnd"/>
      <w:r w:rsidRPr="00BD4D68">
        <w:rPr>
          <w:rFonts w:ascii="Arial" w:eastAsia="Times New Roman" w:hAnsi="Arial" w:cs="Arial"/>
          <w:color w:val="2D2D2D"/>
          <w:sz w:val="23"/>
          <w:szCs w:val="23"/>
          <w:lang w:eastAsia="en-IN"/>
        </w:rPr>
        <w:t xml:space="preserve">, L. E., &amp; </w:t>
      </w:r>
      <w:proofErr w:type="spellStart"/>
      <w:r w:rsidRPr="00BD4D68">
        <w:rPr>
          <w:rFonts w:ascii="Arial" w:eastAsia="Times New Roman" w:hAnsi="Arial" w:cs="Arial"/>
          <w:color w:val="2D2D2D"/>
          <w:sz w:val="23"/>
          <w:szCs w:val="23"/>
          <w:lang w:eastAsia="en-IN"/>
        </w:rPr>
        <w:t>Tjora</w:t>
      </w:r>
      <w:proofErr w:type="spellEnd"/>
      <w:r w:rsidRPr="00BD4D68">
        <w:rPr>
          <w:rFonts w:ascii="Arial" w:eastAsia="Times New Roman" w:hAnsi="Arial" w:cs="Arial"/>
          <w:color w:val="2D2D2D"/>
          <w:sz w:val="23"/>
          <w:szCs w:val="23"/>
          <w:lang w:eastAsia="en-IN"/>
        </w:rPr>
        <w:t>, A. (2015). Survival of the project: a case study of ICT innovation in health care.  </w:t>
      </w:r>
      <w:r w:rsidRPr="00BD4D68">
        <w:rPr>
          <w:rFonts w:ascii="Arial" w:eastAsia="Times New Roman" w:hAnsi="Arial" w:cs="Arial"/>
          <w:i/>
          <w:iCs/>
          <w:color w:val="2D2D2D"/>
          <w:sz w:val="23"/>
          <w:szCs w:val="23"/>
          <w:bdr w:val="none" w:sz="0" w:space="0" w:color="auto" w:frame="1"/>
          <w:lang w:eastAsia="en-IN"/>
        </w:rPr>
        <w:t>Social Science &amp; Medicine</w:t>
      </w:r>
      <w:proofErr w:type="gramStart"/>
      <w:r w:rsidRPr="00BD4D68">
        <w:rPr>
          <w:rFonts w:ascii="Arial" w:eastAsia="Times New Roman" w:hAnsi="Arial" w:cs="Arial"/>
          <w:color w:val="2D2D2D"/>
          <w:sz w:val="23"/>
          <w:szCs w:val="23"/>
          <w:lang w:eastAsia="en-IN"/>
        </w:rPr>
        <w:t>,  </w:t>
      </w:r>
      <w:r w:rsidRPr="00BD4D68">
        <w:rPr>
          <w:rFonts w:ascii="Arial" w:eastAsia="Times New Roman" w:hAnsi="Arial" w:cs="Arial"/>
          <w:i/>
          <w:iCs/>
          <w:color w:val="2D2D2D"/>
          <w:sz w:val="23"/>
          <w:szCs w:val="23"/>
          <w:bdr w:val="none" w:sz="0" w:space="0" w:color="auto" w:frame="1"/>
          <w:lang w:eastAsia="en-IN"/>
        </w:rPr>
        <w:t>132</w:t>
      </w:r>
      <w:proofErr w:type="gramEnd"/>
      <w:r w:rsidRPr="00BD4D68">
        <w:rPr>
          <w:rFonts w:ascii="Arial" w:eastAsia="Times New Roman" w:hAnsi="Arial" w:cs="Arial"/>
          <w:color w:val="2D2D2D"/>
          <w:sz w:val="23"/>
          <w:szCs w:val="23"/>
          <w:lang w:eastAsia="en-IN"/>
        </w:rPr>
        <w:t>, 62-69.</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proofErr w:type="gramStart"/>
      <w:r w:rsidRPr="00BD4D68">
        <w:rPr>
          <w:rFonts w:ascii="Arial" w:eastAsia="Times New Roman" w:hAnsi="Arial" w:cs="Arial"/>
          <w:color w:val="2D2D2D"/>
          <w:sz w:val="23"/>
          <w:szCs w:val="23"/>
          <w:lang w:eastAsia="en-IN"/>
        </w:rPr>
        <w:t>Gao</w:t>
      </w:r>
      <w:proofErr w:type="gramEnd"/>
      <w:r w:rsidRPr="00BD4D68">
        <w:rPr>
          <w:rFonts w:ascii="Arial" w:eastAsia="Times New Roman" w:hAnsi="Arial" w:cs="Arial"/>
          <w:color w:val="2D2D2D"/>
          <w:sz w:val="23"/>
          <w:szCs w:val="23"/>
          <w:lang w:eastAsia="en-IN"/>
        </w:rPr>
        <w:t xml:space="preserve">, S., Xu, H., </w:t>
      </w:r>
      <w:proofErr w:type="spellStart"/>
      <w:r w:rsidRPr="00BD4D68">
        <w:rPr>
          <w:rFonts w:ascii="Arial" w:eastAsia="Times New Roman" w:hAnsi="Arial" w:cs="Arial"/>
          <w:color w:val="2D2D2D"/>
          <w:sz w:val="23"/>
          <w:szCs w:val="23"/>
          <w:lang w:eastAsia="en-IN"/>
        </w:rPr>
        <w:t>Jia</w:t>
      </w:r>
      <w:proofErr w:type="spellEnd"/>
      <w:r w:rsidRPr="00BD4D68">
        <w:rPr>
          <w:rFonts w:ascii="Arial" w:eastAsia="Times New Roman" w:hAnsi="Arial" w:cs="Arial"/>
          <w:color w:val="2D2D2D"/>
          <w:sz w:val="23"/>
          <w:szCs w:val="23"/>
          <w:lang w:eastAsia="en-IN"/>
        </w:rPr>
        <w:t xml:space="preserve">, Y., </w:t>
      </w:r>
      <w:proofErr w:type="spellStart"/>
      <w:r w:rsidRPr="00BD4D68">
        <w:rPr>
          <w:rFonts w:ascii="Arial" w:eastAsia="Times New Roman" w:hAnsi="Arial" w:cs="Arial"/>
          <w:color w:val="2D2D2D"/>
          <w:sz w:val="23"/>
          <w:szCs w:val="23"/>
          <w:lang w:eastAsia="en-IN"/>
        </w:rPr>
        <w:t>Mobasher</w:t>
      </w:r>
      <w:proofErr w:type="spellEnd"/>
      <w:r w:rsidRPr="00BD4D68">
        <w:rPr>
          <w:rFonts w:ascii="Arial" w:eastAsia="Times New Roman" w:hAnsi="Arial" w:cs="Arial"/>
          <w:color w:val="2D2D2D"/>
          <w:sz w:val="23"/>
          <w:szCs w:val="23"/>
          <w:lang w:eastAsia="en-IN"/>
        </w:rPr>
        <w:t xml:space="preserve">, A., </w:t>
      </w:r>
      <w:proofErr w:type="spellStart"/>
      <w:r w:rsidRPr="00BD4D68">
        <w:rPr>
          <w:rFonts w:ascii="Arial" w:eastAsia="Times New Roman" w:hAnsi="Arial" w:cs="Arial"/>
          <w:color w:val="2D2D2D"/>
          <w:sz w:val="23"/>
          <w:szCs w:val="23"/>
          <w:lang w:eastAsia="en-IN"/>
        </w:rPr>
        <w:t>Bayesteh</w:t>
      </w:r>
      <w:proofErr w:type="spellEnd"/>
      <w:r w:rsidRPr="00BD4D68">
        <w:rPr>
          <w:rFonts w:ascii="Arial" w:eastAsia="Times New Roman" w:hAnsi="Arial" w:cs="Arial"/>
          <w:color w:val="2D2D2D"/>
          <w:sz w:val="23"/>
          <w:szCs w:val="23"/>
          <w:lang w:eastAsia="en-IN"/>
        </w:rPr>
        <w:t xml:space="preserve">, A., &amp; </w:t>
      </w:r>
      <w:proofErr w:type="spellStart"/>
      <w:r w:rsidRPr="00BD4D68">
        <w:rPr>
          <w:rFonts w:ascii="Arial" w:eastAsia="Times New Roman" w:hAnsi="Arial" w:cs="Arial"/>
          <w:color w:val="2D2D2D"/>
          <w:sz w:val="23"/>
          <w:szCs w:val="23"/>
          <w:lang w:eastAsia="en-IN"/>
        </w:rPr>
        <w:t>Cai</w:t>
      </w:r>
      <w:proofErr w:type="spellEnd"/>
      <w:r w:rsidRPr="00BD4D68">
        <w:rPr>
          <w:rFonts w:ascii="Arial" w:eastAsia="Times New Roman" w:hAnsi="Arial" w:cs="Arial"/>
          <w:color w:val="2D2D2D"/>
          <w:sz w:val="23"/>
          <w:szCs w:val="23"/>
          <w:lang w:eastAsia="en-IN"/>
        </w:rPr>
        <w:t>, Z. (2014).  U.S. Patent No. 8,644,422. </w:t>
      </w:r>
      <w:r w:rsidRPr="00BD4D68">
        <w:rPr>
          <w:rFonts w:ascii="Arial" w:eastAsia="Times New Roman" w:hAnsi="Arial" w:cs="Arial"/>
          <w:i/>
          <w:iCs/>
          <w:color w:val="2D2D2D"/>
          <w:sz w:val="23"/>
          <w:szCs w:val="23"/>
          <w:bdr w:val="none" w:sz="0" w:space="0" w:color="auto" w:frame="1"/>
          <w:lang w:eastAsia="en-IN"/>
        </w:rPr>
        <w:t>Washington, DC: U.S. Patent and Trademark Office</w:t>
      </w:r>
      <w:r w:rsidRPr="00BD4D68">
        <w:rPr>
          <w:rFonts w:ascii="Arial" w:eastAsia="Times New Roman" w:hAnsi="Arial" w:cs="Arial"/>
          <w:color w:val="2D2D2D"/>
          <w:sz w:val="23"/>
          <w:szCs w:val="23"/>
          <w:lang w:eastAsia="en-IN"/>
        </w:rPr>
        <w:t>.</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Arial" w:eastAsia="Times New Roman" w:hAnsi="Arial" w:cs="Arial"/>
          <w:color w:val="2D2D2D"/>
          <w:sz w:val="23"/>
          <w:szCs w:val="23"/>
          <w:lang w:eastAsia="en-IN"/>
        </w:rPr>
        <w:t xml:space="preserve">Joseph, N., Erasmus, W., &amp; </w:t>
      </w:r>
      <w:proofErr w:type="spellStart"/>
      <w:r w:rsidRPr="00BD4D68">
        <w:rPr>
          <w:rFonts w:ascii="Arial" w:eastAsia="Times New Roman" w:hAnsi="Arial" w:cs="Arial"/>
          <w:color w:val="2D2D2D"/>
          <w:sz w:val="23"/>
          <w:szCs w:val="23"/>
          <w:lang w:eastAsia="en-IN"/>
        </w:rPr>
        <w:t>Marnewick</w:t>
      </w:r>
      <w:proofErr w:type="spellEnd"/>
      <w:r w:rsidRPr="00BD4D68">
        <w:rPr>
          <w:rFonts w:ascii="Arial" w:eastAsia="Times New Roman" w:hAnsi="Arial" w:cs="Arial"/>
          <w:color w:val="2D2D2D"/>
          <w:sz w:val="23"/>
          <w:szCs w:val="23"/>
          <w:lang w:eastAsia="en-IN"/>
        </w:rPr>
        <w:t>, C. (2014). The idle state of information and communication technology project management.  </w:t>
      </w:r>
      <w:r w:rsidRPr="00BD4D68">
        <w:rPr>
          <w:rFonts w:ascii="Arial" w:eastAsia="Times New Roman" w:hAnsi="Arial" w:cs="Arial"/>
          <w:i/>
          <w:iCs/>
          <w:color w:val="2D2D2D"/>
          <w:sz w:val="23"/>
          <w:szCs w:val="23"/>
          <w:bdr w:val="none" w:sz="0" w:space="0" w:color="auto" w:frame="1"/>
          <w:lang w:eastAsia="en-IN"/>
        </w:rPr>
        <w:t>Journal of African Business</w:t>
      </w:r>
      <w:proofErr w:type="gramStart"/>
      <w:r w:rsidRPr="00BD4D68">
        <w:rPr>
          <w:rFonts w:ascii="Arial" w:eastAsia="Times New Roman" w:hAnsi="Arial" w:cs="Arial"/>
          <w:color w:val="2D2D2D"/>
          <w:sz w:val="23"/>
          <w:szCs w:val="23"/>
          <w:lang w:eastAsia="en-IN"/>
        </w:rPr>
        <w:t>,  15</w:t>
      </w:r>
      <w:proofErr w:type="gramEnd"/>
      <w:r w:rsidRPr="00BD4D68">
        <w:rPr>
          <w:rFonts w:ascii="Arial" w:eastAsia="Times New Roman" w:hAnsi="Arial" w:cs="Arial"/>
          <w:color w:val="2D2D2D"/>
          <w:sz w:val="23"/>
          <w:szCs w:val="23"/>
          <w:lang w:eastAsia="en-IN"/>
        </w:rPr>
        <w:t>(3), 184-196.</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r w:rsidRPr="00BD4D68">
        <w:rPr>
          <w:rFonts w:ascii="Arial" w:eastAsia="Times New Roman" w:hAnsi="Arial" w:cs="Arial"/>
          <w:color w:val="2D2D2D"/>
          <w:sz w:val="23"/>
          <w:szCs w:val="23"/>
          <w:lang w:eastAsia="en-IN"/>
        </w:rPr>
        <w:t>Schwalbe, K. (2015).  </w:t>
      </w:r>
      <w:r w:rsidRPr="00BD4D68">
        <w:rPr>
          <w:rFonts w:ascii="Arial" w:eastAsia="Times New Roman" w:hAnsi="Arial" w:cs="Arial"/>
          <w:i/>
          <w:iCs/>
          <w:color w:val="2D2D2D"/>
          <w:sz w:val="23"/>
          <w:szCs w:val="23"/>
          <w:bdr w:val="none" w:sz="0" w:space="0" w:color="auto" w:frame="1"/>
          <w:lang w:eastAsia="en-IN"/>
        </w:rPr>
        <w:t>Information technology project management</w:t>
      </w:r>
      <w:r w:rsidRPr="00BD4D68">
        <w:rPr>
          <w:rFonts w:ascii="Arial" w:eastAsia="Times New Roman" w:hAnsi="Arial" w:cs="Arial"/>
          <w:color w:val="2D2D2D"/>
          <w:sz w:val="23"/>
          <w:szCs w:val="23"/>
          <w:lang w:eastAsia="en-IN"/>
        </w:rPr>
        <w:t>. Cengage Learning.</w:t>
      </w:r>
    </w:p>
    <w:p w:rsidR="00BD4D68" w:rsidRPr="00BD4D68" w:rsidRDefault="00BD4D68" w:rsidP="00BD4D68">
      <w:pPr>
        <w:spacing w:after="0" w:line="375" w:lineRule="atLeast"/>
        <w:jc w:val="both"/>
        <w:textAlignment w:val="baseline"/>
        <w:rPr>
          <w:rFonts w:ascii="Arial" w:eastAsia="Times New Roman" w:hAnsi="Arial" w:cs="Arial"/>
          <w:color w:val="2D2D2D"/>
          <w:sz w:val="23"/>
          <w:szCs w:val="23"/>
          <w:lang w:eastAsia="en-IN"/>
        </w:rPr>
      </w:pPr>
      <w:proofErr w:type="spellStart"/>
      <w:r w:rsidRPr="00BD4D68">
        <w:rPr>
          <w:rFonts w:ascii="Arial" w:eastAsia="Times New Roman" w:hAnsi="Arial" w:cs="Arial"/>
          <w:color w:val="2D2D2D"/>
          <w:sz w:val="23"/>
          <w:szCs w:val="23"/>
          <w:lang w:eastAsia="en-IN"/>
        </w:rPr>
        <w:t>Taghavi</w:t>
      </w:r>
      <w:proofErr w:type="spellEnd"/>
      <w:r w:rsidRPr="00BD4D68">
        <w:rPr>
          <w:rFonts w:ascii="Arial" w:eastAsia="Times New Roman" w:hAnsi="Arial" w:cs="Arial"/>
          <w:color w:val="2D2D2D"/>
          <w:sz w:val="23"/>
          <w:szCs w:val="23"/>
          <w:lang w:eastAsia="en-IN"/>
        </w:rPr>
        <w:t xml:space="preserve">, M., Patel, A., &amp; </w:t>
      </w:r>
      <w:proofErr w:type="spellStart"/>
      <w:r w:rsidRPr="00BD4D68">
        <w:rPr>
          <w:rFonts w:ascii="Arial" w:eastAsia="Times New Roman" w:hAnsi="Arial" w:cs="Arial"/>
          <w:color w:val="2D2D2D"/>
          <w:sz w:val="23"/>
          <w:szCs w:val="23"/>
          <w:lang w:eastAsia="en-IN"/>
        </w:rPr>
        <w:t>Taghavi</w:t>
      </w:r>
      <w:proofErr w:type="spellEnd"/>
      <w:r w:rsidRPr="00BD4D68">
        <w:rPr>
          <w:rFonts w:ascii="Arial" w:eastAsia="Times New Roman" w:hAnsi="Arial" w:cs="Arial"/>
          <w:color w:val="2D2D2D"/>
          <w:sz w:val="23"/>
          <w:szCs w:val="23"/>
          <w:lang w:eastAsia="en-IN"/>
        </w:rPr>
        <w:t xml:space="preserve">, H. (2011, September). Web base project management system for development of ICT project outsourced by Iranian government. </w:t>
      </w:r>
      <w:proofErr w:type="gramStart"/>
      <w:r w:rsidRPr="00BD4D68">
        <w:rPr>
          <w:rFonts w:ascii="Arial" w:eastAsia="Times New Roman" w:hAnsi="Arial" w:cs="Arial"/>
          <w:color w:val="2D2D2D"/>
          <w:sz w:val="23"/>
          <w:szCs w:val="23"/>
          <w:lang w:eastAsia="en-IN"/>
        </w:rPr>
        <w:t>In  </w:t>
      </w:r>
      <w:r w:rsidRPr="00BD4D68">
        <w:rPr>
          <w:rFonts w:ascii="Arial" w:eastAsia="Times New Roman" w:hAnsi="Arial" w:cs="Arial"/>
          <w:i/>
          <w:iCs/>
          <w:color w:val="2D2D2D"/>
          <w:sz w:val="23"/>
          <w:szCs w:val="23"/>
          <w:bdr w:val="none" w:sz="0" w:space="0" w:color="auto" w:frame="1"/>
          <w:lang w:eastAsia="en-IN"/>
        </w:rPr>
        <w:t>2011</w:t>
      </w:r>
      <w:proofErr w:type="gramEnd"/>
      <w:r w:rsidRPr="00BD4D68">
        <w:rPr>
          <w:rFonts w:ascii="Arial" w:eastAsia="Times New Roman" w:hAnsi="Arial" w:cs="Arial"/>
          <w:i/>
          <w:iCs/>
          <w:color w:val="2D2D2D"/>
          <w:sz w:val="23"/>
          <w:szCs w:val="23"/>
          <w:bdr w:val="none" w:sz="0" w:space="0" w:color="auto" w:frame="1"/>
          <w:lang w:eastAsia="en-IN"/>
        </w:rPr>
        <w:t xml:space="preserve"> IEEE Conference on Open Systems  </w:t>
      </w:r>
      <w:r w:rsidRPr="00BD4D68">
        <w:rPr>
          <w:rFonts w:ascii="Arial" w:eastAsia="Times New Roman" w:hAnsi="Arial" w:cs="Arial"/>
          <w:color w:val="2D2D2D"/>
          <w:sz w:val="23"/>
          <w:szCs w:val="23"/>
          <w:lang w:eastAsia="en-IN"/>
        </w:rPr>
        <w:t>(pp. 267-272). IEEE.</w:t>
      </w:r>
    </w:p>
    <w:p w:rsidR="00812C1E" w:rsidRDefault="00BD4D68">
      <w:r>
        <w:rPr>
          <w:noProof/>
          <w:lang w:eastAsia="en-IN"/>
        </w:rPr>
        <w:lastRenderedPageBreak/>
        <w:drawing>
          <wp:inline distT="0" distB="0" distL="0" distR="0">
            <wp:extent cx="5731510" cy="5731510"/>
            <wp:effectExtent l="0" t="0" r="254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rder a custom written paper of high quality (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sectPr w:rsidR="00812C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D32ED1"/>
    <w:multiLevelType w:val="multilevel"/>
    <w:tmpl w:val="7B644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F357C9"/>
    <w:multiLevelType w:val="multilevel"/>
    <w:tmpl w:val="E6DC1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A8216A"/>
    <w:multiLevelType w:val="multilevel"/>
    <w:tmpl w:val="0BC85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13F5305"/>
    <w:multiLevelType w:val="multilevel"/>
    <w:tmpl w:val="71F8C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3E61FA7"/>
    <w:multiLevelType w:val="multilevel"/>
    <w:tmpl w:val="E8163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4E55771"/>
    <w:multiLevelType w:val="multilevel"/>
    <w:tmpl w:val="851A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num>
  <w:num w:numId="3">
    <w:abstractNumId w:val="3"/>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4D68"/>
    <w:rsid w:val="007F0467"/>
    <w:rsid w:val="00812C1E"/>
    <w:rsid w:val="00BD4D6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03D466-3C79-4C85-BDE4-246CB1746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BD4D68"/>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BD4D68"/>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D4D68"/>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BD4D68"/>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BD4D68"/>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BD4D68"/>
    <w:rPr>
      <w:i/>
      <w:iCs/>
    </w:rPr>
  </w:style>
  <w:style w:type="character" w:styleId="Hyperlink">
    <w:name w:val="Hyperlink"/>
    <w:basedOn w:val="DefaultParagraphFont"/>
    <w:uiPriority w:val="99"/>
    <w:semiHidden/>
    <w:unhideWhenUsed/>
    <w:rsid w:val="00BD4D68"/>
    <w:rPr>
      <w:color w:val="0000FF"/>
      <w:u w:val="single"/>
    </w:rPr>
  </w:style>
  <w:style w:type="character" w:styleId="Strong">
    <w:name w:val="Strong"/>
    <w:basedOn w:val="DefaultParagraphFont"/>
    <w:uiPriority w:val="22"/>
    <w:qFormat/>
    <w:rsid w:val="00BD4D6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8726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s://www.newassignmenthelp.co.uk/"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1552</Words>
  <Characters>8853</Characters>
  <Application>Microsoft Office Word</Application>
  <DocSecurity>0</DocSecurity>
  <Lines>73</Lines>
  <Paragraphs>20</Paragraphs>
  <ScaleCrop>false</ScaleCrop>
  <Company/>
  <LinksUpToDate>false</LinksUpToDate>
  <CharactersWithSpaces>10385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2</cp:revision>
  <dcterms:created xsi:type="dcterms:W3CDTF">2021-12-06T08:52:00Z</dcterms:created>
  <dcterms:modified xsi:type="dcterms:W3CDTF">2021-12-06T08:55:00Z</dcterms:modified>
</cp:coreProperties>
</file>