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F7F4B" w:rsidRPr="004F7F4B" w:rsidRDefault="004F7F4B" w:rsidP="004F7F4B">
      <w:pPr>
        <w:spacing w:after="0" w:line="330" w:lineRule="atLeast"/>
        <w:textAlignment w:val="baseline"/>
        <w:outlineLvl w:val="1"/>
        <w:rPr>
          <w:rFonts w:ascii="Arial" w:eastAsia="Times New Roman" w:hAnsi="Arial" w:cs="Arial"/>
          <w:b/>
          <w:bCs/>
          <w:color w:val="2A2A2A"/>
          <w:sz w:val="33"/>
          <w:szCs w:val="33"/>
          <w:lang w:eastAsia="en-IN"/>
        </w:rPr>
      </w:pPr>
      <w:bookmarkStart w:id="0" w:name="_GoBack"/>
      <w:r w:rsidRPr="004F7F4B">
        <w:rPr>
          <w:rFonts w:ascii="Arial" w:eastAsia="Times New Roman" w:hAnsi="Arial" w:cs="Arial"/>
          <w:b/>
          <w:bCs/>
          <w:color w:val="2A2A2A"/>
          <w:sz w:val="33"/>
          <w:szCs w:val="33"/>
          <w:lang w:eastAsia="en-IN"/>
        </w:rPr>
        <w:t>Introduction</w:t>
      </w:r>
    </w:p>
    <w:p w:rsidR="004F7F4B" w:rsidRPr="004F7F4B" w:rsidRDefault="004F7F4B" w:rsidP="004F7F4B">
      <w:pPr>
        <w:spacing w:after="0" w:line="375" w:lineRule="atLeast"/>
        <w:jc w:val="both"/>
        <w:textAlignment w:val="baseline"/>
        <w:rPr>
          <w:rFonts w:ascii="Arial" w:eastAsia="Times New Roman" w:hAnsi="Arial" w:cs="Arial"/>
          <w:color w:val="2D2D2D"/>
          <w:sz w:val="23"/>
          <w:szCs w:val="23"/>
          <w:lang w:eastAsia="en-IN"/>
        </w:rPr>
      </w:pPr>
      <w:r w:rsidRPr="004F7F4B">
        <w:rPr>
          <w:rFonts w:ascii="Arial" w:eastAsia="Times New Roman" w:hAnsi="Arial" w:cs="Arial"/>
          <w:color w:val="2D2D2D"/>
          <w:sz w:val="23"/>
          <w:szCs w:val="23"/>
          <w:lang w:eastAsia="en-IN"/>
        </w:rPr>
        <w:t xml:space="preserve">Professional Career development is mainly termed as an approach, which </w:t>
      </w:r>
      <w:proofErr w:type="gramStart"/>
      <w:r w:rsidRPr="004F7F4B">
        <w:rPr>
          <w:rFonts w:ascii="Arial" w:eastAsia="Times New Roman" w:hAnsi="Arial" w:cs="Arial"/>
          <w:color w:val="2D2D2D"/>
          <w:sz w:val="23"/>
          <w:szCs w:val="23"/>
          <w:lang w:eastAsia="en-IN"/>
        </w:rPr>
        <w:t>is taken</w:t>
      </w:r>
      <w:proofErr w:type="gramEnd"/>
      <w:r w:rsidRPr="004F7F4B">
        <w:rPr>
          <w:rFonts w:ascii="Arial" w:eastAsia="Times New Roman" w:hAnsi="Arial" w:cs="Arial"/>
          <w:color w:val="2D2D2D"/>
          <w:sz w:val="23"/>
          <w:szCs w:val="23"/>
          <w:lang w:eastAsia="en-IN"/>
        </w:rPr>
        <w:t xml:space="preserve"> by the company to provide knowledge, and experiences, which are required to perform the present and future activities of job. This report is based on the healthcare support worker profession for own skills audit as well as competencies by using SWOT analysis. Further, it includes the description about the identification of skills required for the career (</w:t>
      </w:r>
      <w:proofErr w:type="spellStart"/>
      <w:r w:rsidRPr="004F7F4B">
        <w:rPr>
          <w:rFonts w:ascii="Arial" w:eastAsia="Times New Roman" w:hAnsi="Arial" w:cs="Arial"/>
          <w:color w:val="2D2D2D"/>
          <w:sz w:val="23"/>
          <w:szCs w:val="23"/>
          <w:lang w:eastAsia="en-IN"/>
        </w:rPr>
        <w:t>Barylska</w:t>
      </w:r>
      <w:proofErr w:type="spellEnd"/>
      <w:r w:rsidRPr="004F7F4B">
        <w:rPr>
          <w:rFonts w:ascii="Arial" w:eastAsia="Times New Roman" w:hAnsi="Arial" w:cs="Arial"/>
          <w:color w:val="2D2D2D"/>
          <w:sz w:val="23"/>
          <w:szCs w:val="23"/>
          <w:lang w:eastAsia="en-IN"/>
        </w:rPr>
        <w:t>, 2018). In addition to this, assessment of learning and development training methods for the new employees. At last, it includes reflection about own experience before and after starting the course.</w:t>
      </w:r>
    </w:p>
    <w:p w:rsidR="004F7F4B" w:rsidRPr="004F7F4B" w:rsidRDefault="004F7F4B" w:rsidP="004F7F4B">
      <w:pPr>
        <w:spacing w:after="0" w:line="330" w:lineRule="atLeast"/>
        <w:textAlignment w:val="baseline"/>
        <w:outlineLvl w:val="2"/>
        <w:rPr>
          <w:rFonts w:ascii="Arial" w:eastAsia="Times New Roman" w:hAnsi="Arial" w:cs="Arial"/>
          <w:b/>
          <w:bCs/>
          <w:color w:val="000000"/>
          <w:sz w:val="27"/>
          <w:szCs w:val="27"/>
          <w:lang w:eastAsia="en-IN"/>
        </w:rPr>
      </w:pPr>
      <w:r w:rsidRPr="004F7F4B">
        <w:rPr>
          <w:rFonts w:ascii="inherit" w:eastAsia="Times New Roman" w:hAnsi="inherit" w:cs="Arial"/>
          <w:b/>
          <w:bCs/>
          <w:color w:val="000000"/>
          <w:sz w:val="27"/>
          <w:szCs w:val="27"/>
          <w:bdr w:val="none" w:sz="0" w:space="0" w:color="auto" w:frame="1"/>
          <w:lang w:eastAsia="en-IN"/>
        </w:rPr>
        <w:t>Audit Own Skills And Competencies Using SWOT Analysis Tools.</w:t>
      </w:r>
    </w:p>
    <w:p w:rsidR="004F7F4B" w:rsidRPr="004F7F4B" w:rsidRDefault="004F7F4B" w:rsidP="004F7F4B">
      <w:pPr>
        <w:spacing w:after="0" w:line="375" w:lineRule="atLeast"/>
        <w:jc w:val="both"/>
        <w:textAlignment w:val="baseline"/>
        <w:rPr>
          <w:rFonts w:ascii="Arial" w:eastAsia="Times New Roman" w:hAnsi="Arial" w:cs="Arial"/>
          <w:color w:val="2D2D2D"/>
          <w:sz w:val="23"/>
          <w:szCs w:val="23"/>
          <w:lang w:eastAsia="en-IN"/>
        </w:rPr>
      </w:pPr>
      <w:r w:rsidRPr="004F7F4B">
        <w:rPr>
          <w:rFonts w:ascii="Arial" w:eastAsia="Times New Roman" w:hAnsi="Arial" w:cs="Arial"/>
          <w:color w:val="2D2D2D"/>
          <w:sz w:val="23"/>
          <w:szCs w:val="23"/>
          <w:lang w:eastAsia="en-IN"/>
        </w:rPr>
        <w:t xml:space="preserve">Audit own skills and competencies is like talking about my presentation skills in the context of the given topic that is a healthcare support worker and that plays an essential role in the career. It helps me to determine my present skills along with diagnosing the requirement of skills for achieving goals in an effective manner. It improve knowledge and skills for getting success in near future. Audit of own skills and competencies </w:t>
      </w:r>
      <w:proofErr w:type="gramStart"/>
      <w:r w:rsidRPr="004F7F4B">
        <w:rPr>
          <w:rFonts w:ascii="Arial" w:eastAsia="Times New Roman" w:hAnsi="Arial" w:cs="Arial"/>
          <w:color w:val="2D2D2D"/>
          <w:sz w:val="23"/>
          <w:szCs w:val="23"/>
          <w:lang w:eastAsia="en-IN"/>
        </w:rPr>
        <w:t>are mainly done</w:t>
      </w:r>
      <w:proofErr w:type="gramEnd"/>
      <w:r w:rsidRPr="004F7F4B">
        <w:rPr>
          <w:rFonts w:ascii="Arial" w:eastAsia="Times New Roman" w:hAnsi="Arial" w:cs="Arial"/>
          <w:color w:val="2D2D2D"/>
          <w:sz w:val="23"/>
          <w:szCs w:val="23"/>
          <w:lang w:eastAsia="en-IN"/>
        </w:rPr>
        <w:t xml:space="preserve"> using the SWOT analysis tools, which are as follows:</w:t>
      </w:r>
    </w:p>
    <w:p w:rsidR="004F7F4B" w:rsidRPr="004F7F4B" w:rsidRDefault="004F7F4B" w:rsidP="004F7F4B">
      <w:pPr>
        <w:spacing w:after="0" w:line="375" w:lineRule="atLeast"/>
        <w:jc w:val="both"/>
        <w:textAlignment w:val="baseline"/>
        <w:rPr>
          <w:rFonts w:ascii="Arial" w:eastAsia="Times New Roman" w:hAnsi="Arial" w:cs="Arial"/>
          <w:color w:val="2D2D2D"/>
          <w:sz w:val="23"/>
          <w:szCs w:val="23"/>
          <w:lang w:eastAsia="en-IN"/>
        </w:rPr>
      </w:pPr>
      <w:r w:rsidRPr="004F7F4B">
        <w:rPr>
          <w:rFonts w:ascii="inherit" w:eastAsia="Times New Roman" w:hAnsi="inherit" w:cs="Arial"/>
          <w:b/>
          <w:bCs/>
          <w:color w:val="2D2D2D"/>
          <w:sz w:val="23"/>
          <w:szCs w:val="23"/>
          <w:bdr w:val="none" w:sz="0" w:space="0" w:color="auto" w:frame="1"/>
          <w:lang w:eastAsia="en-IN"/>
        </w:rPr>
        <w:t>Strengths</w:t>
      </w:r>
      <w:r w:rsidRPr="004F7F4B">
        <w:rPr>
          <w:rFonts w:ascii="Arial" w:eastAsia="Times New Roman" w:hAnsi="Arial" w:cs="Arial"/>
          <w:color w:val="2D2D2D"/>
          <w:sz w:val="23"/>
          <w:szCs w:val="23"/>
          <w:lang w:eastAsia="en-IN"/>
        </w:rPr>
        <w:t>: As a healthcare support worker, my communication skills helps me to found some new ways to deal with the people. My major focus on the improvement in the quality for the patients. However, I am highly passionate about achieving my objective as I am possessed with aim and want to transfigure into the actualities. However, the leaders also inspire me so that highly delegated towards the goals.</w:t>
      </w:r>
    </w:p>
    <w:p w:rsidR="004F7F4B" w:rsidRPr="004F7F4B" w:rsidRDefault="004F7F4B" w:rsidP="004F7F4B">
      <w:pPr>
        <w:spacing w:after="0" w:line="375" w:lineRule="atLeast"/>
        <w:jc w:val="both"/>
        <w:textAlignment w:val="baseline"/>
        <w:rPr>
          <w:rFonts w:ascii="Arial" w:eastAsia="Times New Roman" w:hAnsi="Arial" w:cs="Arial"/>
          <w:color w:val="2D2D2D"/>
          <w:sz w:val="23"/>
          <w:szCs w:val="23"/>
          <w:lang w:eastAsia="en-IN"/>
        </w:rPr>
      </w:pPr>
      <w:r w:rsidRPr="004F7F4B">
        <w:rPr>
          <w:rFonts w:ascii="inherit" w:eastAsia="Times New Roman" w:hAnsi="inherit" w:cs="Arial"/>
          <w:b/>
          <w:bCs/>
          <w:color w:val="2D2D2D"/>
          <w:sz w:val="23"/>
          <w:szCs w:val="23"/>
          <w:bdr w:val="none" w:sz="0" w:space="0" w:color="auto" w:frame="1"/>
          <w:lang w:eastAsia="en-IN"/>
        </w:rPr>
        <w:t>Weaknesses-</w:t>
      </w:r>
      <w:r w:rsidRPr="004F7F4B">
        <w:rPr>
          <w:rFonts w:ascii="Arial" w:eastAsia="Times New Roman" w:hAnsi="Arial" w:cs="Arial"/>
          <w:color w:val="2D2D2D"/>
          <w:sz w:val="23"/>
          <w:szCs w:val="23"/>
          <w:lang w:eastAsia="en-IN"/>
        </w:rPr>
        <w:t xml:space="preserve"> In this, the emotional stability </w:t>
      </w:r>
      <w:proofErr w:type="gramStart"/>
      <w:r w:rsidRPr="004F7F4B">
        <w:rPr>
          <w:rFonts w:ascii="Arial" w:eastAsia="Times New Roman" w:hAnsi="Arial" w:cs="Arial"/>
          <w:color w:val="2D2D2D"/>
          <w:sz w:val="23"/>
          <w:szCs w:val="23"/>
          <w:lang w:eastAsia="en-IN"/>
        </w:rPr>
        <w:t>is considered</w:t>
      </w:r>
      <w:proofErr w:type="gramEnd"/>
      <w:r w:rsidRPr="004F7F4B">
        <w:rPr>
          <w:rFonts w:ascii="Arial" w:eastAsia="Times New Roman" w:hAnsi="Arial" w:cs="Arial"/>
          <w:color w:val="2D2D2D"/>
          <w:sz w:val="23"/>
          <w:szCs w:val="23"/>
          <w:lang w:eastAsia="en-IN"/>
        </w:rPr>
        <w:t xml:space="preserve"> to be one of my weakness that affect me in achieving the objectives. Sometimes, it leads to anger and I am not able to control it. </w:t>
      </w:r>
    </w:p>
    <w:p w:rsidR="004F7F4B" w:rsidRPr="004F7F4B" w:rsidRDefault="004F7F4B" w:rsidP="004F7F4B">
      <w:pPr>
        <w:spacing w:after="0" w:line="375" w:lineRule="atLeast"/>
        <w:jc w:val="both"/>
        <w:textAlignment w:val="baseline"/>
        <w:rPr>
          <w:rFonts w:ascii="Arial" w:eastAsia="Times New Roman" w:hAnsi="Arial" w:cs="Arial"/>
          <w:color w:val="2D2D2D"/>
          <w:sz w:val="23"/>
          <w:szCs w:val="23"/>
          <w:lang w:eastAsia="en-IN"/>
        </w:rPr>
      </w:pPr>
      <w:r w:rsidRPr="004F7F4B">
        <w:rPr>
          <w:rFonts w:ascii="inherit" w:eastAsia="Times New Roman" w:hAnsi="inherit" w:cs="Arial"/>
          <w:b/>
          <w:bCs/>
          <w:color w:val="2D2D2D"/>
          <w:sz w:val="23"/>
          <w:szCs w:val="23"/>
          <w:bdr w:val="none" w:sz="0" w:space="0" w:color="auto" w:frame="1"/>
          <w:lang w:eastAsia="en-IN"/>
        </w:rPr>
        <w:t>Opportunities-</w:t>
      </w:r>
      <w:r w:rsidRPr="004F7F4B">
        <w:rPr>
          <w:rFonts w:ascii="Arial" w:eastAsia="Times New Roman" w:hAnsi="Arial" w:cs="Arial"/>
          <w:color w:val="2D2D2D"/>
          <w:sz w:val="23"/>
          <w:szCs w:val="23"/>
          <w:lang w:eastAsia="en-IN"/>
        </w:rPr>
        <w:t> I always try to grab opportunities, which helps to enhance my capabilities of learning and add on some new activities in my healthcare career. Further, I give my best performance where the team always stands with me and cooperate in the activities without any issues. I always appreciate others for their performance and give chance to express them. </w:t>
      </w:r>
    </w:p>
    <w:p w:rsidR="004F7F4B" w:rsidRPr="004F7F4B" w:rsidRDefault="004F7F4B" w:rsidP="004F7F4B">
      <w:pPr>
        <w:spacing w:after="0" w:line="375" w:lineRule="atLeast"/>
        <w:jc w:val="both"/>
        <w:textAlignment w:val="baseline"/>
        <w:rPr>
          <w:rFonts w:ascii="Arial" w:eastAsia="Times New Roman" w:hAnsi="Arial" w:cs="Arial"/>
          <w:color w:val="2D2D2D"/>
          <w:sz w:val="23"/>
          <w:szCs w:val="23"/>
          <w:lang w:eastAsia="en-IN"/>
        </w:rPr>
      </w:pPr>
      <w:r w:rsidRPr="004F7F4B">
        <w:rPr>
          <w:rFonts w:ascii="inherit" w:eastAsia="Times New Roman" w:hAnsi="inherit" w:cs="Arial"/>
          <w:b/>
          <w:bCs/>
          <w:color w:val="2D2D2D"/>
          <w:sz w:val="23"/>
          <w:szCs w:val="23"/>
          <w:bdr w:val="none" w:sz="0" w:space="0" w:color="auto" w:frame="1"/>
          <w:lang w:eastAsia="en-IN"/>
        </w:rPr>
        <w:t>Threats</w:t>
      </w:r>
      <w:r w:rsidRPr="004F7F4B">
        <w:rPr>
          <w:rFonts w:ascii="Arial" w:eastAsia="Times New Roman" w:hAnsi="Arial" w:cs="Arial"/>
          <w:color w:val="2D2D2D"/>
          <w:sz w:val="23"/>
          <w:szCs w:val="23"/>
          <w:lang w:eastAsia="en-IN"/>
        </w:rPr>
        <w:t>- One of the biggest threat is that if an individual damper my level of enthusiasm However, people mainly focuses on the negative things in my area and they target towards discouraging my personal development as well as career. Thus, I always try to turn these threat into the opportunity, which helps to enhance my communication level with the team members that help make an appropriate decisions in the work.</w:t>
      </w:r>
    </w:p>
    <w:p w:rsidR="004F7F4B" w:rsidRPr="004F7F4B" w:rsidRDefault="004F7F4B" w:rsidP="004F7F4B">
      <w:pPr>
        <w:spacing w:after="0" w:line="330" w:lineRule="atLeast"/>
        <w:textAlignment w:val="baseline"/>
        <w:outlineLvl w:val="2"/>
        <w:rPr>
          <w:rFonts w:ascii="Arial" w:eastAsia="Times New Roman" w:hAnsi="Arial" w:cs="Arial"/>
          <w:b/>
          <w:bCs/>
          <w:color w:val="000000"/>
          <w:sz w:val="27"/>
          <w:szCs w:val="27"/>
          <w:lang w:eastAsia="en-IN"/>
        </w:rPr>
      </w:pPr>
      <w:r w:rsidRPr="004F7F4B">
        <w:rPr>
          <w:rFonts w:ascii="inherit" w:eastAsia="Times New Roman" w:hAnsi="inherit" w:cs="Arial"/>
          <w:b/>
          <w:bCs/>
          <w:color w:val="000000"/>
          <w:sz w:val="27"/>
          <w:szCs w:val="27"/>
          <w:bdr w:val="none" w:sz="0" w:space="0" w:color="auto" w:frame="1"/>
          <w:lang w:eastAsia="en-IN"/>
        </w:rPr>
        <w:t xml:space="preserve">Identify </w:t>
      </w:r>
      <w:proofErr w:type="gramStart"/>
      <w:r w:rsidRPr="004F7F4B">
        <w:rPr>
          <w:rFonts w:ascii="inherit" w:eastAsia="Times New Roman" w:hAnsi="inherit" w:cs="Arial"/>
          <w:b/>
          <w:bCs/>
          <w:color w:val="000000"/>
          <w:sz w:val="27"/>
          <w:szCs w:val="27"/>
          <w:bdr w:val="none" w:sz="0" w:space="0" w:color="auto" w:frame="1"/>
          <w:lang w:eastAsia="en-IN"/>
        </w:rPr>
        <w:t>The</w:t>
      </w:r>
      <w:proofErr w:type="gramEnd"/>
      <w:r w:rsidRPr="004F7F4B">
        <w:rPr>
          <w:rFonts w:ascii="inherit" w:eastAsia="Times New Roman" w:hAnsi="inherit" w:cs="Arial"/>
          <w:b/>
          <w:bCs/>
          <w:color w:val="000000"/>
          <w:sz w:val="27"/>
          <w:szCs w:val="27"/>
          <w:bdr w:val="none" w:sz="0" w:space="0" w:color="auto" w:frame="1"/>
          <w:lang w:eastAsia="en-IN"/>
        </w:rPr>
        <w:t xml:space="preserve"> Skills Required For Healthcare Support Worker Profession</w:t>
      </w:r>
    </w:p>
    <w:p w:rsidR="004F7F4B" w:rsidRPr="004F7F4B" w:rsidRDefault="004F7F4B" w:rsidP="004F7F4B">
      <w:pPr>
        <w:spacing w:after="0" w:line="375" w:lineRule="atLeast"/>
        <w:jc w:val="both"/>
        <w:textAlignment w:val="baseline"/>
        <w:rPr>
          <w:rFonts w:ascii="Arial" w:eastAsia="Times New Roman" w:hAnsi="Arial" w:cs="Arial"/>
          <w:color w:val="2D2D2D"/>
          <w:sz w:val="23"/>
          <w:szCs w:val="23"/>
          <w:lang w:eastAsia="en-IN"/>
        </w:rPr>
      </w:pPr>
      <w:r w:rsidRPr="004F7F4B">
        <w:rPr>
          <w:rFonts w:ascii="Arial" w:eastAsia="Times New Roman" w:hAnsi="Arial" w:cs="Arial"/>
          <w:color w:val="2D2D2D"/>
          <w:sz w:val="23"/>
          <w:szCs w:val="23"/>
          <w:lang w:eastAsia="en-IN"/>
        </w:rPr>
        <w:lastRenderedPageBreak/>
        <w:t>To manage a successful career in the healthcare profession, it is essential to develop skills and knowledge about the different attributes. The skills required for healthcare support worker profession are as follows:</w:t>
      </w:r>
    </w:p>
    <w:p w:rsidR="004F7F4B" w:rsidRPr="004F7F4B" w:rsidRDefault="004F7F4B" w:rsidP="004F7F4B">
      <w:pPr>
        <w:spacing w:after="0" w:line="375" w:lineRule="atLeast"/>
        <w:jc w:val="both"/>
        <w:textAlignment w:val="baseline"/>
        <w:rPr>
          <w:rFonts w:ascii="Arial" w:eastAsia="Times New Roman" w:hAnsi="Arial" w:cs="Arial"/>
          <w:color w:val="2D2D2D"/>
          <w:sz w:val="23"/>
          <w:szCs w:val="23"/>
          <w:lang w:eastAsia="en-IN"/>
        </w:rPr>
      </w:pPr>
      <w:r w:rsidRPr="004F7F4B">
        <w:rPr>
          <w:rFonts w:ascii="Arial" w:eastAsia="Times New Roman" w:hAnsi="Arial" w:cs="Arial"/>
          <w:color w:val="2D2D2D"/>
          <w:sz w:val="23"/>
          <w:szCs w:val="23"/>
          <w:lang w:eastAsia="en-IN"/>
        </w:rPr>
        <w:t xml:space="preserve">Stress Management-In healthcare, it is one of the most essential skills where there is a lot of pressure on the workers so stress management techniques required for them. Further, burnout </w:t>
      </w:r>
      <w:proofErr w:type="gramStart"/>
      <w:r w:rsidRPr="004F7F4B">
        <w:rPr>
          <w:rFonts w:ascii="Arial" w:eastAsia="Times New Roman" w:hAnsi="Arial" w:cs="Arial"/>
          <w:color w:val="2D2D2D"/>
          <w:sz w:val="23"/>
          <w:szCs w:val="23"/>
          <w:lang w:eastAsia="en-IN"/>
        </w:rPr>
        <w:t>is considered</w:t>
      </w:r>
      <w:proofErr w:type="gramEnd"/>
      <w:r w:rsidRPr="004F7F4B">
        <w:rPr>
          <w:rFonts w:ascii="Arial" w:eastAsia="Times New Roman" w:hAnsi="Arial" w:cs="Arial"/>
          <w:color w:val="2D2D2D"/>
          <w:sz w:val="23"/>
          <w:szCs w:val="23"/>
          <w:lang w:eastAsia="en-IN"/>
        </w:rPr>
        <w:t xml:space="preserve"> das the experience of long term exhaustion and it can decrease the interest in the work.</w:t>
      </w:r>
    </w:p>
    <w:p w:rsidR="004F7F4B" w:rsidRPr="004F7F4B" w:rsidRDefault="004F7F4B" w:rsidP="004F7F4B">
      <w:pPr>
        <w:spacing w:after="0" w:line="375" w:lineRule="atLeast"/>
        <w:jc w:val="both"/>
        <w:textAlignment w:val="baseline"/>
        <w:rPr>
          <w:rFonts w:ascii="Arial" w:eastAsia="Times New Roman" w:hAnsi="Arial" w:cs="Arial"/>
          <w:color w:val="2D2D2D"/>
          <w:sz w:val="23"/>
          <w:szCs w:val="23"/>
          <w:lang w:eastAsia="en-IN"/>
        </w:rPr>
      </w:pPr>
      <w:r w:rsidRPr="004F7F4B">
        <w:rPr>
          <w:rFonts w:ascii="inherit" w:eastAsia="Times New Roman" w:hAnsi="inherit" w:cs="Arial"/>
          <w:b/>
          <w:bCs/>
          <w:i/>
          <w:iCs/>
          <w:color w:val="2D2D2D"/>
          <w:sz w:val="23"/>
          <w:szCs w:val="23"/>
          <w:bdr w:val="none" w:sz="0" w:space="0" w:color="auto" w:frame="1"/>
          <w:lang w:eastAsia="en-IN"/>
        </w:rPr>
        <w:t>Positive Attitude</w:t>
      </w:r>
      <w:r w:rsidRPr="004F7F4B">
        <w:rPr>
          <w:rFonts w:ascii="Arial" w:eastAsia="Times New Roman" w:hAnsi="Arial" w:cs="Arial"/>
          <w:color w:val="2D2D2D"/>
          <w:sz w:val="23"/>
          <w:szCs w:val="23"/>
          <w:lang w:eastAsia="en-IN"/>
        </w:rPr>
        <w:t>- this is another skill, which is required to be present in an employee as the positive attitude in healthcare, is useful for carrying out the activities. Further, the stress of the team members and back to back meeting with patients can be hectic for healthcare worker and need to manage it positively (</w:t>
      </w:r>
      <w:proofErr w:type="spellStart"/>
      <w:r w:rsidRPr="004F7F4B">
        <w:rPr>
          <w:rFonts w:ascii="Arial" w:eastAsia="Times New Roman" w:hAnsi="Arial" w:cs="Arial"/>
          <w:color w:val="2D2D2D"/>
          <w:sz w:val="23"/>
          <w:szCs w:val="23"/>
          <w:lang w:eastAsia="en-IN"/>
        </w:rPr>
        <w:t>Chrysoula</w:t>
      </w:r>
      <w:proofErr w:type="spellEnd"/>
      <w:r w:rsidRPr="004F7F4B">
        <w:rPr>
          <w:rFonts w:ascii="Arial" w:eastAsia="Times New Roman" w:hAnsi="Arial" w:cs="Arial"/>
          <w:color w:val="2D2D2D"/>
          <w:sz w:val="23"/>
          <w:szCs w:val="23"/>
          <w:lang w:eastAsia="en-IN"/>
        </w:rPr>
        <w:t>, and et.al., 2018).</w:t>
      </w:r>
    </w:p>
    <w:p w:rsidR="004F7F4B" w:rsidRPr="004F7F4B" w:rsidRDefault="004F7F4B" w:rsidP="004F7F4B">
      <w:pPr>
        <w:spacing w:after="0" w:line="375" w:lineRule="atLeast"/>
        <w:jc w:val="both"/>
        <w:textAlignment w:val="baseline"/>
        <w:rPr>
          <w:rFonts w:ascii="Arial" w:eastAsia="Times New Roman" w:hAnsi="Arial" w:cs="Arial"/>
          <w:color w:val="2D2D2D"/>
          <w:sz w:val="23"/>
          <w:szCs w:val="23"/>
          <w:lang w:eastAsia="en-IN"/>
        </w:rPr>
      </w:pPr>
      <w:r w:rsidRPr="004F7F4B">
        <w:rPr>
          <w:rFonts w:ascii="inherit" w:eastAsia="Times New Roman" w:hAnsi="inherit" w:cs="Arial"/>
          <w:b/>
          <w:bCs/>
          <w:i/>
          <w:iCs/>
          <w:color w:val="2D2D2D"/>
          <w:sz w:val="23"/>
          <w:szCs w:val="23"/>
          <w:bdr w:val="none" w:sz="0" w:space="0" w:color="auto" w:frame="1"/>
          <w:lang w:eastAsia="en-IN"/>
        </w:rPr>
        <w:t>Flexibility</w:t>
      </w:r>
      <w:r w:rsidRPr="004F7F4B">
        <w:rPr>
          <w:rFonts w:ascii="Arial" w:eastAsia="Times New Roman" w:hAnsi="Arial" w:cs="Arial"/>
          <w:color w:val="2D2D2D"/>
          <w:sz w:val="23"/>
          <w:szCs w:val="23"/>
          <w:lang w:eastAsia="en-IN"/>
        </w:rPr>
        <w:t>- In healthcare, the work is flexible and there is no shift or stay where a demanding patient sometimes takes more time. An individual need to be adaptable as it goes beyond the schedule in the changing environments. The people in the healthcare field experience something different every day and it is essential to know about routine otherwise has face struggle. </w:t>
      </w:r>
    </w:p>
    <w:p w:rsidR="004F7F4B" w:rsidRPr="004F7F4B" w:rsidRDefault="004F7F4B" w:rsidP="004F7F4B">
      <w:pPr>
        <w:spacing w:after="0" w:line="375" w:lineRule="atLeast"/>
        <w:jc w:val="both"/>
        <w:textAlignment w:val="baseline"/>
        <w:rPr>
          <w:rFonts w:ascii="Arial" w:eastAsia="Times New Roman" w:hAnsi="Arial" w:cs="Arial"/>
          <w:color w:val="2D2D2D"/>
          <w:sz w:val="23"/>
          <w:szCs w:val="23"/>
          <w:lang w:eastAsia="en-IN"/>
        </w:rPr>
      </w:pPr>
      <w:r w:rsidRPr="004F7F4B">
        <w:rPr>
          <w:rFonts w:ascii="inherit" w:eastAsia="Times New Roman" w:hAnsi="inherit" w:cs="Arial"/>
          <w:b/>
          <w:bCs/>
          <w:i/>
          <w:iCs/>
          <w:color w:val="2D2D2D"/>
          <w:sz w:val="23"/>
          <w:szCs w:val="23"/>
          <w:bdr w:val="none" w:sz="0" w:space="0" w:color="auto" w:frame="1"/>
          <w:lang w:eastAsia="en-IN"/>
        </w:rPr>
        <w:t>Confidence</w:t>
      </w:r>
      <w:r w:rsidRPr="004F7F4B">
        <w:rPr>
          <w:rFonts w:ascii="Arial" w:eastAsia="Times New Roman" w:hAnsi="Arial" w:cs="Arial"/>
          <w:color w:val="2D2D2D"/>
          <w:sz w:val="23"/>
          <w:szCs w:val="23"/>
          <w:lang w:eastAsia="en-IN"/>
        </w:rPr>
        <w:t xml:space="preserve">- The health care workers need to have an appropriate level of confidence for facing different types of patients </w:t>
      </w:r>
      <w:proofErr w:type="gramStart"/>
      <w:r w:rsidRPr="004F7F4B">
        <w:rPr>
          <w:rFonts w:ascii="Arial" w:eastAsia="Times New Roman" w:hAnsi="Arial" w:cs="Arial"/>
          <w:color w:val="2D2D2D"/>
          <w:sz w:val="23"/>
          <w:szCs w:val="23"/>
          <w:lang w:eastAsia="en-IN"/>
        </w:rPr>
        <w:t>It</w:t>
      </w:r>
      <w:proofErr w:type="gramEnd"/>
      <w:r w:rsidRPr="004F7F4B">
        <w:rPr>
          <w:rFonts w:ascii="Arial" w:eastAsia="Times New Roman" w:hAnsi="Arial" w:cs="Arial"/>
          <w:color w:val="2D2D2D"/>
          <w:sz w:val="23"/>
          <w:szCs w:val="23"/>
          <w:lang w:eastAsia="en-IN"/>
        </w:rPr>
        <w:t xml:space="preserve"> is one of the most important factors which can affect the performance. However, this skill results in a high score on many patients after the evaluation of the treatment. Thus, the confidence in the skill has a direct connection with the patients and it impacts their work.</w:t>
      </w:r>
    </w:p>
    <w:p w:rsidR="004F7F4B" w:rsidRPr="004F7F4B" w:rsidRDefault="004F7F4B" w:rsidP="004F7F4B">
      <w:pPr>
        <w:spacing w:after="0" w:line="375" w:lineRule="atLeast"/>
        <w:jc w:val="both"/>
        <w:textAlignment w:val="baseline"/>
        <w:rPr>
          <w:rFonts w:ascii="Arial" w:eastAsia="Times New Roman" w:hAnsi="Arial" w:cs="Arial"/>
          <w:color w:val="2D2D2D"/>
          <w:sz w:val="23"/>
          <w:szCs w:val="23"/>
          <w:lang w:eastAsia="en-IN"/>
        </w:rPr>
      </w:pPr>
      <w:r w:rsidRPr="004F7F4B">
        <w:rPr>
          <w:rFonts w:ascii="inherit" w:eastAsia="Times New Roman" w:hAnsi="inherit" w:cs="Arial"/>
          <w:b/>
          <w:bCs/>
          <w:i/>
          <w:iCs/>
          <w:color w:val="2D2D2D"/>
          <w:sz w:val="23"/>
          <w:szCs w:val="23"/>
          <w:bdr w:val="none" w:sz="0" w:space="0" w:color="auto" w:frame="1"/>
          <w:lang w:eastAsia="en-IN"/>
        </w:rPr>
        <w:t>Time management</w:t>
      </w:r>
      <w:r w:rsidRPr="004F7F4B">
        <w:rPr>
          <w:rFonts w:ascii="Arial" w:eastAsia="Times New Roman" w:hAnsi="Arial" w:cs="Arial"/>
          <w:color w:val="2D2D2D"/>
          <w:sz w:val="23"/>
          <w:szCs w:val="23"/>
          <w:lang w:eastAsia="en-IN"/>
        </w:rPr>
        <w:t>- There are multiple directions in the work, as it is essential in the healthcare sector. An individual must know what to prioritize and it can be helpful to get success in career.</w:t>
      </w:r>
    </w:p>
    <w:p w:rsidR="004F7F4B" w:rsidRPr="004F7F4B" w:rsidRDefault="004F7F4B" w:rsidP="004F7F4B">
      <w:pPr>
        <w:spacing w:after="0" w:line="375" w:lineRule="atLeast"/>
        <w:jc w:val="both"/>
        <w:textAlignment w:val="baseline"/>
        <w:rPr>
          <w:rFonts w:ascii="Arial" w:eastAsia="Times New Roman" w:hAnsi="Arial" w:cs="Arial"/>
          <w:color w:val="2D2D2D"/>
          <w:sz w:val="23"/>
          <w:szCs w:val="23"/>
          <w:lang w:eastAsia="en-IN"/>
        </w:rPr>
      </w:pPr>
      <w:r w:rsidRPr="004F7F4B">
        <w:rPr>
          <w:rFonts w:ascii="inherit" w:eastAsia="Times New Roman" w:hAnsi="inherit" w:cs="Arial"/>
          <w:b/>
          <w:bCs/>
          <w:i/>
          <w:iCs/>
          <w:color w:val="2D2D2D"/>
          <w:sz w:val="23"/>
          <w:szCs w:val="23"/>
          <w:bdr w:val="none" w:sz="0" w:space="0" w:color="auto" w:frame="1"/>
          <w:lang w:eastAsia="en-IN"/>
        </w:rPr>
        <w:t>Receptive attitude</w:t>
      </w:r>
      <w:r w:rsidRPr="004F7F4B">
        <w:rPr>
          <w:rFonts w:ascii="Arial" w:eastAsia="Times New Roman" w:hAnsi="Arial" w:cs="Arial"/>
          <w:color w:val="2D2D2D"/>
          <w:sz w:val="23"/>
          <w:szCs w:val="23"/>
          <w:lang w:eastAsia="en-IN"/>
        </w:rPr>
        <w:t>- The receptive attitude skills required for handling criticism and manage changes as per the requirement. The field is ever-changing and the knowledge gap that affects the process and techniques at the workplace. Thus, an individual need to have the ability to learn from criticism.</w:t>
      </w:r>
    </w:p>
    <w:p w:rsidR="004F7F4B" w:rsidRPr="004F7F4B" w:rsidRDefault="004F7F4B" w:rsidP="004F7F4B">
      <w:pPr>
        <w:spacing w:after="0" w:line="375" w:lineRule="atLeast"/>
        <w:jc w:val="both"/>
        <w:textAlignment w:val="baseline"/>
        <w:rPr>
          <w:rFonts w:ascii="Arial" w:eastAsia="Times New Roman" w:hAnsi="Arial" w:cs="Arial"/>
          <w:color w:val="2D2D2D"/>
          <w:sz w:val="23"/>
          <w:szCs w:val="23"/>
          <w:lang w:eastAsia="en-IN"/>
        </w:rPr>
      </w:pPr>
      <w:r w:rsidRPr="004F7F4B">
        <w:rPr>
          <w:rFonts w:ascii="inherit" w:eastAsia="Times New Roman" w:hAnsi="inherit" w:cs="Arial"/>
          <w:b/>
          <w:bCs/>
          <w:i/>
          <w:iCs/>
          <w:color w:val="2D2D2D"/>
          <w:sz w:val="23"/>
          <w:szCs w:val="23"/>
          <w:bdr w:val="none" w:sz="0" w:space="0" w:color="auto" w:frame="1"/>
          <w:lang w:eastAsia="en-IN"/>
        </w:rPr>
        <w:t>Work Ethics</w:t>
      </w:r>
      <w:r w:rsidRPr="004F7F4B">
        <w:rPr>
          <w:rFonts w:ascii="Arial" w:eastAsia="Times New Roman" w:hAnsi="Arial" w:cs="Arial"/>
          <w:color w:val="2D2D2D"/>
          <w:sz w:val="23"/>
          <w:szCs w:val="23"/>
          <w:lang w:eastAsia="en-IN"/>
        </w:rPr>
        <w:t xml:space="preserve">-It is a set of values, which </w:t>
      </w:r>
      <w:proofErr w:type="gramStart"/>
      <w:r w:rsidRPr="004F7F4B">
        <w:rPr>
          <w:rFonts w:ascii="Arial" w:eastAsia="Times New Roman" w:hAnsi="Arial" w:cs="Arial"/>
          <w:color w:val="2D2D2D"/>
          <w:sz w:val="23"/>
          <w:szCs w:val="23"/>
          <w:lang w:eastAsia="en-IN"/>
        </w:rPr>
        <w:t>are mainly based</w:t>
      </w:r>
      <w:proofErr w:type="gramEnd"/>
      <w:r w:rsidRPr="004F7F4B">
        <w:rPr>
          <w:rFonts w:ascii="Arial" w:eastAsia="Times New Roman" w:hAnsi="Arial" w:cs="Arial"/>
          <w:color w:val="2D2D2D"/>
          <w:sz w:val="23"/>
          <w:szCs w:val="23"/>
          <w:lang w:eastAsia="en-IN"/>
        </w:rPr>
        <w:t xml:space="preserve"> on hard work, this is one of the most important skills required for health care worker including punctuality, attitude and behaviour. However, the healthcare field requires strong work ethics that help to drive success in the career (Darcy, and </w:t>
      </w:r>
      <w:proofErr w:type="gramStart"/>
      <w:r w:rsidRPr="004F7F4B">
        <w:rPr>
          <w:rFonts w:ascii="Arial" w:eastAsia="Times New Roman" w:hAnsi="Arial" w:cs="Arial"/>
          <w:color w:val="2D2D2D"/>
          <w:sz w:val="23"/>
          <w:szCs w:val="23"/>
          <w:lang w:eastAsia="en-IN"/>
        </w:rPr>
        <w:t>et.al.,</w:t>
      </w:r>
      <w:proofErr w:type="gramEnd"/>
      <w:r w:rsidRPr="004F7F4B">
        <w:rPr>
          <w:rFonts w:ascii="Arial" w:eastAsia="Times New Roman" w:hAnsi="Arial" w:cs="Arial"/>
          <w:color w:val="2D2D2D"/>
          <w:sz w:val="23"/>
          <w:szCs w:val="23"/>
          <w:lang w:eastAsia="en-IN"/>
        </w:rPr>
        <w:t xml:space="preserve"> 2019).</w:t>
      </w:r>
    </w:p>
    <w:p w:rsidR="004F7F4B" w:rsidRPr="004F7F4B" w:rsidRDefault="004F7F4B" w:rsidP="004F7F4B">
      <w:pPr>
        <w:spacing w:after="0" w:line="375" w:lineRule="atLeast"/>
        <w:jc w:val="both"/>
        <w:textAlignment w:val="baseline"/>
        <w:rPr>
          <w:rFonts w:ascii="Arial" w:eastAsia="Times New Roman" w:hAnsi="Arial" w:cs="Arial"/>
          <w:color w:val="2D2D2D"/>
          <w:sz w:val="23"/>
          <w:szCs w:val="23"/>
          <w:lang w:eastAsia="en-IN"/>
        </w:rPr>
      </w:pPr>
      <w:r w:rsidRPr="004F7F4B">
        <w:rPr>
          <w:rFonts w:ascii="Arial" w:eastAsia="Times New Roman" w:hAnsi="Arial" w:cs="Arial"/>
          <w:color w:val="2D2D2D"/>
          <w:sz w:val="23"/>
          <w:szCs w:val="23"/>
          <w:lang w:eastAsia="en-IN"/>
        </w:rPr>
        <w:t>Thus, all of the above-mentioned skills are required for a healthcare support worker for managing a good performance at the workplace.</w:t>
      </w:r>
    </w:p>
    <w:p w:rsidR="004F7F4B" w:rsidRPr="004F7F4B" w:rsidRDefault="004F7F4B" w:rsidP="004F7F4B">
      <w:pPr>
        <w:spacing w:after="0" w:line="330" w:lineRule="atLeast"/>
        <w:textAlignment w:val="baseline"/>
        <w:outlineLvl w:val="2"/>
        <w:rPr>
          <w:rFonts w:ascii="Arial" w:eastAsia="Times New Roman" w:hAnsi="Arial" w:cs="Arial"/>
          <w:b/>
          <w:bCs/>
          <w:color w:val="000000"/>
          <w:sz w:val="27"/>
          <w:szCs w:val="27"/>
          <w:lang w:eastAsia="en-IN"/>
        </w:rPr>
      </w:pPr>
      <w:r w:rsidRPr="004F7F4B">
        <w:rPr>
          <w:rFonts w:ascii="inherit" w:eastAsia="Times New Roman" w:hAnsi="inherit" w:cs="Arial"/>
          <w:b/>
          <w:bCs/>
          <w:color w:val="000000"/>
          <w:sz w:val="27"/>
          <w:szCs w:val="27"/>
          <w:bdr w:val="none" w:sz="0" w:space="0" w:color="auto" w:frame="1"/>
          <w:lang w:eastAsia="en-IN"/>
        </w:rPr>
        <w:t>Evaluate Own Skills In Comparison To Healthcare Support Worker</w:t>
      </w:r>
    </w:p>
    <w:p w:rsidR="004F7F4B" w:rsidRPr="004F7F4B" w:rsidRDefault="004F7F4B" w:rsidP="004F7F4B">
      <w:pPr>
        <w:spacing w:after="0" w:line="375" w:lineRule="atLeast"/>
        <w:jc w:val="both"/>
        <w:textAlignment w:val="baseline"/>
        <w:rPr>
          <w:rFonts w:ascii="Arial" w:eastAsia="Times New Roman" w:hAnsi="Arial" w:cs="Arial"/>
          <w:color w:val="2D2D2D"/>
          <w:sz w:val="23"/>
          <w:szCs w:val="23"/>
          <w:lang w:eastAsia="en-IN"/>
        </w:rPr>
      </w:pPr>
      <w:r w:rsidRPr="004F7F4B">
        <w:rPr>
          <w:rFonts w:ascii="Arial" w:eastAsia="Times New Roman" w:hAnsi="Arial" w:cs="Arial"/>
          <w:color w:val="2D2D2D"/>
          <w:sz w:val="23"/>
          <w:szCs w:val="23"/>
          <w:lang w:eastAsia="en-IN"/>
        </w:rPr>
        <w:t>In order to evaluate the comparison between own skills and health care support worker as properly described below:</w:t>
      </w:r>
    </w:p>
    <w:tbl>
      <w:tblPr>
        <w:tblW w:w="13608" w:type="dxa"/>
        <w:tblCellMar>
          <w:left w:w="0" w:type="dxa"/>
          <w:right w:w="0" w:type="dxa"/>
        </w:tblCellMar>
        <w:tblLook w:val="04A0" w:firstRow="1" w:lastRow="0" w:firstColumn="1" w:lastColumn="0" w:noHBand="0" w:noVBand="1"/>
      </w:tblPr>
      <w:tblGrid>
        <w:gridCol w:w="4212"/>
        <w:gridCol w:w="4551"/>
        <w:gridCol w:w="4845"/>
      </w:tblGrid>
      <w:tr w:rsidR="004F7F4B" w:rsidRPr="004F7F4B" w:rsidTr="004F7F4B">
        <w:tc>
          <w:tcPr>
            <w:tcW w:w="279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4F7F4B" w:rsidRPr="004F7F4B" w:rsidRDefault="004F7F4B" w:rsidP="004F7F4B">
            <w:pPr>
              <w:spacing w:after="0" w:line="375" w:lineRule="atLeast"/>
              <w:jc w:val="both"/>
              <w:textAlignment w:val="baseline"/>
              <w:rPr>
                <w:rFonts w:ascii="inherit" w:eastAsia="Times New Roman" w:hAnsi="inherit" w:cs="Arial"/>
                <w:color w:val="2D2D2D"/>
                <w:sz w:val="23"/>
                <w:szCs w:val="23"/>
                <w:lang w:eastAsia="en-IN"/>
              </w:rPr>
            </w:pPr>
            <w:r w:rsidRPr="004F7F4B">
              <w:rPr>
                <w:rFonts w:ascii="inherit" w:eastAsia="Times New Roman" w:hAnsi="inherit" w:cs="Arial"/>
                <w:b/>
                <w:bCs/>
                <w:color w:val="2D2D2D"/>
                <w:sz w:val="23"/>
                <w:szCs w:val="23"/>
                <w:bdr w:val="none" w:sz="0" w:space="0" w:color="auto" w:frame="1"/>
                <w:lang w:eastAsia="en-IN"/>
              </w:rPr>
              <w:lastRenderedPageBreak/>
              <w:t>Basis of Comparison</w:t>
            </w:r>
          </w:p>
        </w:tc>
        <w:tc>
          <w:tcPr>
            <w:tcW w:w="301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4F7F4B" w:rsidRPr="004F7F4B" w:rsidRDefault="004F7F4B" w:rsidP="004F7F4B">
            <w:pPr>
              <w:spacing w:after="0" w:line="375" w:lineRule="atLeast"/>
              <w:jc w:val="both"/>
              <w:textAlignment w:val="baseline"/>
              <w:rPr>
                <w:rFonts w:ascii="inherit" w:eastAsia="Times New Roman" w:hAnsi="inherit" w:cs="Arial"/>
                <w:color w:val="2D2D2D"/>
                <w:sz w:val="23"/>
                <w:szCs w:val="23"/>
                <w:lang w:eastAsia="en-IN"/>
              </w:rPr>
            </w:pPr>
            <w:r w:rsidRPr="004F7F4B">
              <w:rPr>
                <w:rFonts w:ascii="inherit" w:eastAsia="Times New Roman" w:hAnsi="inherit" w:cs="Arial"/>
                <w:b/>
                <w:bCs/>
                <w:color w:val="2D2D2D"/>
                <w:sz w:val="23"/>
                <w:szCs w:val="23"/>
                <w:bdr w:val="none" w:sz="0" w:space="0" w:color="auto" w:frame="1"/>
                <w:lang w:eastAsia="en-IN"/>
              </w:rPr>
              <w:t>Own Skills</w:t>
            </w:r>
          </w:p>
        </w:tc>
        <w:tc>
          <w:tcPr>
            <w:tcW w:w="321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4F7F4B" w:rsidRPr="004F7F4B" w:rsidRDefault="004F7F4B" w:rsidP="004F7F4B">
            <w:pPr>
              <w:spacing w:after="0" w:line="375" w:lineRule="atLeast"/>
              <w:jc w:val="both"/>
              <w:textAlignment w:val="baseline"/>
              <w:rPr>
                <w:rFonts w:ascii="inherit" w:eastAsia="Times New Roman" w:hAnsi="inherit" w:cs="Arial"/>
                <w:color w:val="2D2D2D"/>
                <w:sz w:val="23"/>
                <w:szCs w:val="23"/>
                <w:lang w:eastAsia="en-IN"/>
              </w:rPr>
            </w:pPr>
            <w:r w:rsidRPr="004F7F4B">
              <w:rPr>
                <w:rFonts w:ascii="inherit" w:eastAsia="Times New Roman" w:hAnsi="inherit" w:cs="Arial"/>
                <w:b/>
                <w:bCs/>
                <w:color w:val="2D2D2D"/>
                <w:sz w:val="23"/>
                <w:szCs w:val="23"/>
                <w:bdr w:val="none" w:sz="0" w:space="0" w:color="auto" w:frame="1"/>
                <w:lang w:eastAsia="en-IN"/>
              </w:rPr>
              <w:t>Healthcare support worker</w:t>
            </w:r>
          </w:p>
        </w:tc>
      </w:tr>
      <w:tr w:rsidR="004F7F4B" w:rsidRPr="004F7F4B" w:rsidTr="004F7F4B">
        <w:tc>
          <w:tcPr>
            <w:tcW w:w="279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4F7F4B" w:rsidRPr="004F7F4B" w:rsidRDefault="004F7F4B" w:rsidP="004F7F4B">
            <w:pPr>
              <w:spacing w:after="0" w:line="375" w:lineRule="atLeast"/>
              <w:jc w:val="both"/>
              <w:textAlignment w:val="baseline"/>
              <w:rPr>
                <w:rFonts w:ascii="inherit" w:eastAsia="Times New Roman" w:hAnsi="inherit" w:cs="Arial"/>
                <w:color w:val="2D2D2D"/>
                <w:sz w:val="23"/>
                <w:szCs w:val="23"/>
                <w:lang w:eastAsia="en-IN"/>
              </w:rPr>
            </w:pPr>
            <w:r w:rsidRPr="004F7F4B">
              <w:rPr>
                <w:rFonts w:ascii="inherit" w:eastAsia="Times New Roman" w:hAnsi="inherit" w:cs="Arial"/>
                <w:color w:val="2D2D2D"/>
                <w:sz w:val="23"/>
                <w:szCs w:val="23"/>
                <w:lang w:eastAsia="en-IN"/>
              </w:rPr>
              <w:t>Patience</w:t>
            </w:r>
          </w:p>
        </w:tc>
        <w:tc>
          <w:tcPr>
            <w:tcW w:w="301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4F7F4B" w:rsidRPr="004F7F4B" w:rsidRDefault="004F7F4B" w:rsidP="004F7F4B">
            <w:pPr>
              <w:spacing w:after="0" w:line="375" w:lineRule="atLeast"/>
              <w:jc w:val="both"/>
              <w:textAlignment w:val="baseline"/>
              <w:rPr>
                <w:rFonts w:ascii="inherit" w:eastAsia="Times New Roman" w:hAnsi="inherit" w:cs="Arial"/>
                <w:color w:val="2D2D2D"/>
                <w:sz w:val="23"/>
                <w:szCs w:val="23"/>
                <w:lang w:eastAsia="en-IN"/>
              </w:rPr>
            </w:pPr>
            <w:r w:rsidRPr="004F7F4B">
              <w:rPr>
                <w:rFonts w:ascii="inherit" w:eastAsia="Times New Roman" w:hAnsi="inherit" w:cs="Arial"/>
                <w:color w:val="2D2D2D"/>
                <w:sz w:val="23"/>
                <w:szCs w:val="23"/>
                <w:lang w:eastAsia="en-IN"/>
              </w:rPr>
              <w:t>I need to control my patience level and improvise it for the good of others.</w:t>
            </w:r>
          </w:p>
        </w:tc>
        <w:tc>
          <w:tcPr>
            <w:tcW w:w="321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4F7F4B" w:rsidRPr="004F7F4B" w:rsidRDefault="004F7F4B" w:rsidP="004F7F4B">
            <w:pPr>
              <w:spacing w:after="0" w:line="375" w:lineRule="atLeast"/>
              <w:jc w:val="both"/>
              <w:textAlignment w:val="baseline"/>
              <w:rPr>
                <w:rFonts w:ascii="inherit" w:eastAsia="Times New Roman" w:hAnsi="inherit" w:cs="Arial"/>
                <w:color w:val="2D2D2D"/>
                <w:sz w:val="23"/>
                <w:szCs w:val="23"/>
                <w:lang w:eastAsia="en-IN"/>
              </w:rPr>
            </w:pPr>
            <w:r w:rsidRPr="004F7F4B">
              <w:rPr>
                <w:rFonts w:ascii="inherit" w:eastAsia="Times New Roman" w:hAnsi="inherit" w:cs="Arial"/>
                <w:color w:val="2D2D2D"/>
                <w:sz w:val="23"/>
                <w:szCs w:val="23"/>
                <w:lang w:eastAsia="en-IN"/>
              </w:rPr>
              <w:t>It is the major key to deal with the patients and manages the capabilities to deal with the changes.</w:t>
            </w:r>
          </w:p>
        </w:tc>
      </w:tr>
      <w:tr w:rsidR="004F7F4B" w:rsidRPr="004F7F4B" w:rsidTr="004F7F4B">
        <w:tc>
          <w:tcPr>
            <w:tcW w:w="279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4F7F4B" w:rsidRPr="004F7F4B" w:rsidRDefault="004F7F4B" w:rsidP="004F7F4B">
            <w:pPr>
              <w:spacing w:after="0" w:line="375" w:lineRule="atLeast"/>
              <w:jc w:val="both"/>
              <w:textAlignment w:val="baseline"/>
              <w:rPr>
                <w:rFonts w:ascii="inherit" w:eastAsia="Times New Roman" w:hAnsi="inherit" w:cs="Arial"/>
                <w:color w:val="2D2D2D"/>
                <w:sz w:val="23"/>
                <w:szCs w:val="23"/>
                <w:lang w:eastAsia="en-IN"/>
              </w:rPr>
            </w:pPr>
            <w:r w:rsidRPr="004F7F4B">
              <w:rPr>
                <w:rFonts w:ascii="inherit" w:eastAsia="Times New Roman" w:hAnsi="inherit" w:cs="Arial"/>
                <w:color w:val="2D2D2D"/>
                <w:sz w:val="23"/>
                <w:szCs w:val="23"/>
                <w:lang w:eastAsia="en-IN"/>
              </w:rPr>
              <w:t>Punctuality</w:t>
            </w:r>
          </w:p>
        </w:tc>
        <w:tc>
          <w:tcPr>
            <w:tcW w:w="301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4F7F4B" w:rsidRPr="004F7F4B" w:rsidRDefault="004F7F4B" w:rsidP="004F7F4B">
            <w:pPr>
              <w:spacing w:after="0" w:line="375" w:lineRule="atLeast"/>
              <w:jc w:val="both"/>
              <w:textAlignment w:val="baseline"/>
              <w:rPr>
                <w:rFonts w:ascii="inherit" w:eastAsia="Times New Roman" w:hAnsi="inherit" w:cs="Arial"/>
                <w:color w:val="2D2D2D"/>
                <w:sz w:val="23"/>
                <w:szCs w:val="23"/>
                <w:lang w:eastAsia="en-IN"/>
              </w:rPr>
            </w:pPr>
            <w:r w:rsidRPr="004F7F4B">
              <w:rPr>
                <w:rFonts w:ascii="inherit" w:eastAsia="Times New Roman" w:hAnsi="inherit" w:cs="Arial"/>
                <w:color w:val="2D2D2D"/>
                <w:sz w:val="23"/>
                <w:szCs w:val="23"/>
                <w:lang w:eastAsia="en-IN"/>
              </w:rPr>
              <w:t>The capacity to manage punctuality is high and I always be on time while taking training and development sessions.</w:t>
            </w:r>
          </w:p>
        </w:tc>
        <w:tc>
          <w:tcPr>
            <w:tcW w:w="321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4F7F4B" w:rsidRPr="004F7F4B" w:rsidRDefault="004F7F4B" w:rsidP="004F7F4B">
            <w:pPr>
              <w:spacing w:after="0" w:line="375" w:lineRule="atLeast"/>
              <w:jc w:val="both"/>
              <w:textAlignment w:val="baseline"/>
              <w:rPr>
                <w:rFonts w:ascii="inherit" w:eastAsia="Times New Roman" w:hAnsi="inherit" w:cs="Arial"/>
                <w:color w:val="2D2D2D"/>
                <w:sz w:val="23"/>
                <w:szCs w:val="23"/>
                <w:lang w:eastAsia="en-IN"/>
              </w:rPr>
            </w:pPr>
            <w:r w:rsidRPr="004F7F4B">
              <w:rPr>
                <w:rFonts w:ascii="inherit" w:eastAsia="Times New Roman" w:hAnsi="inherit" w:cs="Arial"/>
                <w:color w:val="2D2D2D"/>
                <w:sz w:val="23"/>
                <w:szCs w:val="23"/>
                <w:lang w:eastAsia="en-IN"/>
              </w:rPr>
              <w:t>The punctuality of healthcare worker is on time as many patients are waiting for them and the time is restricted for them.</w:t>
            </w:r>
          </w:p>
        </w:tc>
      </w:tr>
      <w:tr w:rsidR="004F7F4B" w:rsidRPr="004F7F4B" w:rsidTr="004F7F4B">
        <w:tc>
          <w:tcPr>
            <w:tcW w:w="279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4F7F4B" w:rsidRPr="004F7F4B" w:rsidRDefault="004F7F4B" w:rsidP="004F7F4B">
            <w:pPr>
              <w:spacing w:after="0" w:line="375" w:lineRule="atLeast"/>
              <w:jc w:val="both"/>
              <w:textAlignment w:val="baseline"/>
              <w:rPr>
                <w:rFonts w:ascii="inherit" w:eastAsia="Times New Roman" w:hAnsi="inherit" w:cs="Arial"/>
                <w:color w:val="2D2D2D"/>
                <w:sz w:val="23"/>
                <w:szCs w:val="23"/>
                <w:lang w:eastAsia="en-IN"/>
              </w:rPr>
            </w:pPr>
            <w:r w:rsidRPr="004F7F4B">
              <w:rPr>
                <w:rFonts w:ascii="inherit" w:eastAsia="Times New Roman" w:hAnsi="inherit" w:cs="Arial"/>
                <w:color w:val="2D2D2D"/>
                <w:sz w:val="23"/>
                <w:szCs w:val="23"/>
                <w:lang w:eastAsia="en-IN"/>
              </w:rPr>
              <w:t>Ability to learn</w:t>
            </w:r>
          </w:p>
        </w:tc>
        <w:tc>
          <w:tcPr>
            <w:tcW w:w="301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4F7F4B" w:rsidRPr="004F7F4B" w:rsidRDefault="004F7F4B" w:rsidP="004F7F4B">
            <w:pPr>
              <w:spacing w:after="0" w:line="375" w:lineRule="atLeast"/>
              <w:jc w:val="both"/>
              <w:textAlignment w:val="baseline"/>
              <w:rPr>
                <w:rFonts w:ascii="inherit" w:eastAsia="Times New Roman" w:hAnsi="inherit" w:cs="Arial"/>
                <w:color w:val="2D2D2D"/>
                <w:sz w:val="23"/>
                <w:szCs w:val="23"/>
                <w:lang w:eastAsia="en-IN"/>
              </w:rPr>
            </w:pPr>
            <w:r w:rsidRPr="004F7F4B">
              <w:rPr>
                <w:rFonts w:ascii="inherit" w:eastAsia="Times New Roman" w:hAnsi="inherit" w:cs="Arial"/>
                <w:color w:val="2D2D2D"/>
                <w:sz w:val="23"/>
                <w:szCs w:val="23"/>
                <w:lang w:eastAsia="en-IN"/>
              </w:rPr>
              <w:t>I am always open to learn new things which helps to improve my capabilities through the various sources.</w:t>
            </w:r>
          </w:p>
        </w:tc>
        <w:tc>
          <w:tcPr>
            <w:tcW w:w="321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4F7F4B" w:rsidRPr="004F7F4B" w:rsidRDefault="004F7F4B" w:rsidP="004F7F4B">
            <w:pPr>
              <w:spacing w:after="0" w:line="375" w:lineRule="atLeast"/>
              <w:jc w:val="both"/>
              <w:textAlignment w:val="baseline"/>
              <w:rPr>
                <w:rFonts w:ascii="inherit" w:eastAsia="Times New Roman" w:hAnsi="inherit" w:cs="Arial"/>
                <w:color w:val="2D2D2D"/>
                <w:sz w:val="23"/>
                <w:szCs w:val="23"/>
                <w:lang w:eastAsia="en-IN"/>
              </w:rPr>
            </w:pPr>
            <w:r w:rsidRPr="004F7F4B">
              <w:rPr>
                <w:rFonts w:ascii="inherit" w:eastAsia="Times New Roman" w:hAnsi="inherit" w:cs="Arial"/>
                <w:color w:val="2D2D2D"/>
                <w:sz w:val="23"/>
                <w:szCs w:val="23"/>
                <w:lang w:eastAsia="en-IN"/>
              </w:rPr>
              <w:t>They are never satisfied with the process of learning and they always want more and offer best care to the patients.</w:t>
            </w:r>
          </w:p>
        </w:tc>
      </w:tr>
      <w:tr w:rsidR="004F7F4B" w:rsidRPr="004F7F4B" w:rsidTr="004F7F4B">
        <w:tc>
          <w:tcPr>
            <w:tcW w:w="279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4F7F4B" w:rsidRPr="004F7F4B" w:rsidRDefault="004F7F4B" w:rsidP="004F7F4B">
            <w:pPr>
              <w:spacing w:after="0" w:line="375" w:lineRule="atLeast"/>
              <w:jc w:val="both"/>
              <w:textAlignment w:val="baseline"/>
              <w:rPr>
                <w:rFonts w:ascii="inherit" w:eastAsia="Times New Roman" w:hAnsi="inherit" w:cs="Arial"/>
                <w:color w:val="2D2D2D"/>
                <w:sz w:val="23"/>
                <w:szCs w:val="23"/>
                <w:lang w:eastAsia="en-IN"/>
              </w:rPr>
            </w:pPr>
            <w:r w:rsidRPr="004F7F4B">
              <w:rPr>
                <w:rFonts w:ascii="inherit" w:eastAsia="Times New Roman" w:hAnsi="inherit" w:cs="Arial"/>
                <w:color w:val="2D2D2D"/>
                <w:sz w:val="23"/>
                <w:szCs w:val="23"/>
                <w:lang w:eastAsia="en-IN"/>
              </w:rPr>
              <w:t>Responsibility</w:t>
            </w:r>
          </w:p>
        </w:tc>
        <w:tc>
          <w:tcPr>
            <w:tcW w:w="301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4F7F4B" w:rsidRPr="004F7F4B" w:rsidRDefault="004F7F4B" w:rsidP="004F7F4B">
            <w:pPr>
              <w:spacing w:after="0" w:line="375" w:lineRule="atLeast"/>
              <w:jc w:val="both"/>
              <w:textAlignment w:val="baseline"/>
              <w:rPr>
                <w:rFonts w:ascii="inherit" w:eastAsia="Times New Roman" w:hAnsi="inherit" w:cs="Arial"/>
                <w:color w:val="2D2D2D"/>
                <w:sz w:val="23"/>
                <w:szCs w:val="23"/>
                <w:lang w:eastAsia="en-IN"/>
              </w:rPr>
            </w:pPr>
            <w:r w:rsidRPr="004F7F4B">
              <w:rPr>
                <w:rFonts w:ascii="inherit" w:eastAsia="Times New Roman" w:hAnsi="inherit" w:cs="Arial"/>
                <w:color w:val="2D2D2D"/>
                <w:sz w:val="23"/>
                <w:szCs w:val="23"/>
                <w:lang w:eastAsia="en-IN"/>
              </w:rPr>
              <w:t xml:space="preserve">In my skills, I take those responsibilities, which I can </w:t>
            </w:r>
            <w:proofErr w:type="spellStart"/>
            <w:r w:rsidRPr="004F7F4B">
              <w:rPr>
                <w:rFonts w:ascii="inherit" w:eastAsia="Times New Roman" w:hAnsi="inherit" w:cs="Arial"/>
                <w:color w:val="2D2D2D"/>
                <w:sz w:val="23"/>
                <w:szCs w:val="23"/>
                <w:lang w:eastAsia="en-IN"/>
              </w:rPr>
              <w:t>fulfill</w:t>
            </w:r>
            <w:proofErr w:type="spellEnd"/>
            <w:r w:rsidRPr="004F7F4B">
              <w:rPr>
                <w:rFonts w:ascii="inherit" w:eastAsia="Times New Roman" w:hAnsi="inherit" w:cs="Arial"/>
                <w:color w:val="2D2D2D"/>
                <w:sz w:val="23"/>
                <w:szCs w:val="23"/>
                <w:lang w:eastAsia="en-IN"/>
              </w:rPr>
              <w:t xml:space="preserve"> and provide best of my experience to the patients.</w:t>
            </w:r>
          </w:p>
        </w:tc>
        <w:tc>
          <w:tcPr>
            <w:tcW w:w="321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4F7F4B" w:rsidRPr="004F7F4B" w:rsidRDefault="004F7F4B" w:rsidP="004F7F4B">
            <w:pPr>
              <w:spacing w:after="0" w:line="375" w:lineRule="atLeast"/>
              <w:jc w:val="both"/>
              <w:textAlignment w:val="baseline"/>
              <w:rPr>
                <w:rFonts w:ascii="inherit" w:eastAsia="Times New Roman" w:hAnsi="inherit" w:cs="Arial"/>
                <w:color w:val="2D2D2D"/>
                <w:sz w:val="23"/>
                <w:szCs w:val="23"/>
                <w:lang w:eastAsia="en-IN"/>
              </w:rPr>
            </w:pPr>
            <w:r w:rsidRPr="004F7F4B">
              <w:rPr>
                <w:rFonts w:ascii="inherit" w:eastAsia="Times New Roman" w:hAnsi="inherit" w:cs="Arial"/>
                <w:color w:val="2D2D2D"/>
                <w:sz w:val="23"/>
                <w:szCs w:val="23"/>
                <w:lang w:eastAsia="en-IN"/>
              </w:rPr>
              <w:t>There are many responsibilities on the shoulders of worker and they are always ready to provide services to their patients. It is important for them to manage different tasks at a time.</w:t>
            </w:r>
          </w:p>
        </w:tc>
      </w:tr>
      <w:tr w:rsidR="004F7F4B" w:rsidRPr="004F7F4B" w:rsidTr="004F7F4B">
        <w:tc>
          <w:tcPr>
            <w:tcW w:w="279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4F7F4B" w:rsidRPr="004F7F4B" w:rsidRDefault="004F7F4B" w:rsidP="004F7F4B">
            <w:pPr>
              <w:spacing w:after="0" w:line="375" w:lineRule="atLeast"/>
              <w:jc w:val="both"/>
              <w:textAlignment w:val="baseline"/>
              <w:rPr>
                <w:rFonts w:ascii="inherit" w:eastAsia="Times New Roman" w:hAnsi="inherit" w:cs="Arial"/>
                <w:color w:val="2D2D2D"/>
                <w:sz w:val="23"/>
                <w:szCs w:val="23"/>
                <w:lang w:eastAsia="en-IN"/>
              </w:rPr>
            </w:pPr>
            <w:r w:rsidRPr="004F7F4B">
              <w:rPr>
                <w:rFonts w:ascii="inherit" w:eastAsia="Times New Roman" w:hAnsi="inherit" w:cs="Arial"/>
                <w:color w:val="2D2D2D"/>
                <w:sz w:val="23"/>
                <w:szCs w:val="23"/>
                <w:lang w:eastAsia="en-IN"/>
              </w:rPr>
              <w:t>Empathy</w:t>
            </w:r>
          </w:p>
        </w:tc>
        <w:tc>
          <w:tcPr>
            <w:tcW w:w="301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4F7F4B" w:rsidRPr="004F7F4B" w:rsidRDefault="004F7F4B" w:rsidP="004F7F4B">
            <w:pPr>
              <w:spacing w:after="0" w:line="375" w:lineRule="atLeast"/>
              <w:jc w:val="both"/>
              <w:textAlignment w:val="baseline"/>
              <w:rPr>
                <w:rFonts w:ascii="inherit" w:eastAsia="Times New Roman" w:hAnsi="inherit" w:cs="Arial"/>
                <w:color w:val="2D2D2D"/>
                <w:sz w:val="23"/>
                <w:szCs w:val="23"/>
                <w:lang w:eastAsia="en-IN"/>
              </w:rPr>
            </w:pPr>
            <w:r w:rsidRPr="004F7F4B">
              <w:rPr>
                <w:rFonts w:ascii="inherit" w:eastAsia="Times New Roman" w:hAnsi="inherit" w:cs="Arial"/>
                <w:color w:val="2D2D2D"/>
                <w:sz w:val="23"/>
                <w:szCs w:val="23"/>
                <w:lang w:eastAsia="en-IN"/>
              </w:rPr>
              <w:t>I always have soft corner for the patients and treat them as per the requirement of situation.</w:t>
            </w:r>
          </w:p>
        </w:tc>
        <w:tc>
          <w:tcPr>
            <w:tcW w:w="321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4F7F4B" w:rsidRPr="004F7F4B" w:rsidRDefault="004F7F4B" w:rsidP="004F7F4B">
            <w:pPr>
              <w:spacing w:after="0" w:line="375" w:lineRule="atLeast"/>
              <w:jc w:val="both"/>
              <w:textAlignment w:val="baseline"/>
              <w:rPr>
                <w:rFonts w:ascii="inherit" w:eastAsia="Times New Roman" w:hAnsi="inherit" w:cs="Arial"/>
                <w:color w:val="2D2D2D"/>
                <w:sz w:val="23"/>
                <w:szCs w:val="23"/>
                <w:lang w:eastAsia="en-IN"/>
              </w:rPr>
            </w:pPr>
            <w:r w:rsidRPr="004F7F4B">
              <w:rPr>
                <w:rFonts w:ascii="inherit" w:eastAsia="Times New Roman" w:hAnsi="inherit" w:cs="Arial"/>
                <w:color w:val="2D2D2D"/>
                <w:sz w:val="23"/>
                <w:szCs w:val="23"/>
                <w:lang w:eastAsia="en-IN"/>
              </w:rPr>
              <w:t>The art of showing kindness is mainly present in worker and it shows their best quality to treat the patients.</w:t>
            </w:r>
          </w:p>
        </w:tc>
      </w:tr>
    </w:tbl>
    <w:p w:rsidR="004F7F4B" w:rsidRPr="004F7F4B" w:rsidRDefault="004F7F4B" w:rsidP="004F7F4B">
      <w:pPr>
        <w:spacing w:after="0" w:line="375" w:lineRule="atLeast"/>
        <w:jc w:val="both"/>
        <w:textAlignment w:val="baseline"/>
        <w:rPr>
          <w:rFonts w:ascii="Arial" w:eastAsia="Times New Roman" w:hAnsi="Arial" w:cs="Arial"/>
          <w:color w:val="2D2D2D"/>
          <w:sz w:val="23"/>
          <w:szCs w:val="23"/>
          <w:lang w:eastAsia="en-IN"/>
        </w:rPr>
      </w:pPr>
      <w:r w:rsidRPr="004F7F4B">
        <w:rPr>
          <w:rFonts w:ascii="Arial" w:eastAsia="Times New Roman" w:hAnsi="Arial" w:cs="Arial"/>
          <w:color w:val="2D2D2D"/>
          <w:sz w:val="23"/>
          <w:szCs w:val="23"/>
          <w:lang w:eastAsia="en-IN"/>
        </w:rPr>
        <w:t>Thus, the comparison shows that workers are quite active and responsible for their duties and responsibilities. It makes them different as per the aspect of dealing situations at hospital.</w:t>
      </w:r>
    </w:p>
    <w:p w:rsidR="004F7F4B" w:rsidRPr="004F7F4B" w:rsidRDefault="004F7F4B" w:rsidP="004F7F4B">
      <w:pPr>
        <w:spacing w:after="0" w:line="330" w:lineRule="atLeast"/>
        <w:textAlignment w:val="baseline"/>
        <w:outlineLvl w:val="2"/>
        <w:rPr>
          <w:rFonts w:ascii="Arial" w:eastAsia="Times New Roman" w:hAnsi="Arial" w:cs="Arial"/>
          <w:b/>
          <w:bCs/>
          <w:color w:val="000000"/>
          <w:sz w:val="27"/>
          <w:szCs w:val="27"/>
          <w:lang w:eastAsia="en-IN"/>
        </w:rPr>
      </w:pPr>
      <w:r w:rsidRPr="004F7F4B">
        <w:rPr>
          <w:rFonts w:ascii="inherit" w:eastAsia="Times New Roman" w:hAnsi="inherit" w:cs="Arial"/>
          <w:b/>
          <w:bCs/>
          <w:color w:val="000000"/>
          <w:sz w:val="27"/>
          <w:szCs w:val="27"/>
          <w:bdr w:val="none" w:sz="0" w:space="0" w:color="auto" w:frame="1"/>
          <w:lang w:eastAsia="en-IN"/>
        </w:rPr>
        <w:t xml:space="preserve">Assess Learning </w:t>
      </w:r>
      <w:proofErr w:type="gramStart"/>
      <w:r w:rsidRPr="004F7F4B">
        <w:rPr>
          <w:rFonts w:ascii="inherit" w:eastAsia="Times New Roman" w:hAnsi="inherit" w:cs="Arial"/>
          <w:b/>
          <w:bCs/>
          <w:color w:val="000000"/>
          <w:sz w:val="27"/>
          <w:szCs w:val="27"/>
          <w:bdr w:val="none" w:sz="0" w:space="0" w:color="auto" w:frame="1"/>
          <w:lang w:eastAsia="en-IN"/>
        </w:rPr>
        <w:t>And</w:t>
      </w:r>
      <w:proofErr w:type="gramEnd"/>
      <w:r w:rsidRPr="004F7F4B">
        <w:rPr>
          <w:rFonts w:ascii="inherit" w:eastAsia="Times New Roman" w:hAnsi="inherit" w:cs="Arial"/>
          <w:b/>
          <w:bCs/>
          <w:color w:val="000000"/>
          <w:sz w:val="27"/>
          <w:szCs w:val="27"/>
          <w:bdr w:val="none" w:sz="0" w:space="0" w:color="auto" w:frame="1"/>
          <w:lang w:eastAsia="en-IN"/>
        </w:rPr>
        <w:t xml:space="preserve"> Development Training Methods For New Employees</w:t>
      </w:r>
    </w:p>
    <w:p w:rsidR="004F7F4B" w:rsidRPr="004F7F4B" w:rsidRDefault="004F7F4B" w:rsidP="004F7F4B">
      <w:pPr>
        <w:spacing w:after="0" w:line="375" w:lineRule="atLeast"/>
        <w:jc w:val="both"/>
        <w:textAlignment w:val="baseline"/>
        <w:rPr>
          <w:rFonts w:ascii="Arial" w:eastAsia="Times New Roman" w:hAnsi="Arial" w:cs="Arial"/>
          <w:color w:val="2D2D2D"/>
          <w:sz w:val="23"/>
          <w:szCs w:val="23"/>
          <w:lang w:eastAsia="en-IN"/>
        </w:rPr>
      </w:pPr>
      <w:r w:rsidRPr="004F7F4B">
        <w:rPr>
          <w:rFonts w:ascii="Arial" w:eastAsia="Times New Roman" w:hAnsi="Arial" w:cs="Arial"/>
          <w:color w:val="2D2D2D"/>
          <w:sz w:val="23"/>
          <w:szCs w:val="23"/>
          <w:lang w:eastAsia="en-IN"/>
        </w:rPr>
        <w:t xml:space="preserve">In this, the need for learning and development in healthcare is quite different from the other industries and it makes unique challenges for the talent growth in this field. The training and development initiatives </w:t>
      </w:r>
      <w:proofErr w:type="gramStart"/>
      <w:r w:rsidRPr="004F7F4B">
        <w:rPr>
          <w:rFonts w:ascii="Arial" w:eastAsia="Times New Roman" w:hAnsi="Arial" w:cs="Arial"/>
          <w:color w:val="2D2D2D"/>
          <w:sz w:val="23"/>
          <w:szCs w:val="23"/>
          <w:lang w:eastAsia="en-IN"/>
        </w:rPr>
        <w:t>are considered</w:t>
      </w:r>
      <w:proofErr w:type="gramEnd"/>
      <w:r w:rsidRPr="004F7F4B">
        <w:rPr>
          <w:rFonts w:ascii="Arial" w:eastAsia="Times New Roman" w:hAnsi="Arial" w:cs="Arial"/>
          <w:color w:val="2D2D2D"/>
          <w:sz w:val="23"/>
          <w:szCs w:val="23"/>
          <w:lang w:eastAsia="en-IN"/>
        </w:rPr>
        <w:t xml:space="preserve"> as a major concern for the healthcare system. As the leaders mainly face issues along with the compliance, quality for the services. Therefore, it is important to assess learning and development training methods for new care workers in healthcare. Some methods of training and development </w:t>
      </w:r>
      <w:proofErr w:type="gramStart"/>
      <w:r w:rsidRPr="004F7F4B">
        <w:rPr>
          <w:rFonts w:ascii="Arial" w:eastAsia="Times New Roman" w:hAnsi="Arial" w:cs="Arial"/>
          <w:color w:val="2D2D2D"/>
          <w:sz w:val="23"/>
          <w:szCs w:val="23"/>
          <w:lang w:eastAsia="en-IN"/>
        </w:rPr>
        <w:t>are described</w:t>
      </w:r>
      <w:proofErr w:type="gramEnd"/>
      <w:r w:rsidRPr="004F7F4B">
        <w:rPr>
          <w:rFonts w:ascii="Arial" w:eastAsia="Times New Roman" w:hAnsi="Arial" w:cs="Arial"/>
          <w:color w:val="2D2D2D"/>
          <w:sz w:val="23"/>
          <w:szCs w:val="23"/>
          <w:lang w:eastAsia="en-IN"/>
        </w:rPr>
        <w:t xml:space="preserve"> below:</w:t>
      </w:r>
    </w:p>
    <w:p w:rsidR="004F7F4B" w:rsidRPr="004F7F4B" w:rsidRDefault="004F7F4B" w:rsidP="004F7F4B">
      <w:pPr>
        <w:numPr>
          <w:ilvl w:val="0"/>
          <w:numId w:val="1"/>
        </w:numPr>
        <w:spacing w:after="0" w:line="375" w:lineRule="atLeast"/>
        <w:ind w:left="375"/>
        <w:textAlignment w:val="baseline"/>
        <w:rPr>
          <w:rFonts w:ascii="inherit" w:eastAsia="Times New Roman" w:hAnsi="inherit" w:cs="Arial"/>
          <w:color w:val="000000"/>
          <w:sz w:val="23"/>
          <w:szCs w:val="23"/>
          <w:lang w:eastAsia="en-IN"/>
        </w:rPr>
      </w:pPr>
      <w:r w:rsidRPr="004F7F4B">
        <w:rPr>
          <w:rFonts w:ascii="inherit" w:eastAsia="Times New Roman" w:hAnsi="inherit" w:cs="Arial"/>
          <w:b/>
          <w:bCs/>
          <w:i/>
          <w:iCs/>
          <w:color w:val="000000"/>
          <w:sz w:val="23"/>
          <w:szCs w:val="23"/>
          <w:bdr w:val="none" w:sz="0" w:space="0" w:color="auto" w:frame="1"/>
          <w:lang w:eastAsia="en-IN"/>
        </w:rPr>
        <w:t>Develop a training program for varied learning styles</w:t>
      </w:r>
      <w:r w:rsidRPr="004F7F4B">
        <w:rPr>
          <w:rFonts w:ascii="inherit" w:eastAsia="Times New Roman" w:hAnsi="inherit" w:cs="Arial"/>
          <w:color w:val="000000"/>
          <w:sz w:val="23"/>
          <w:szCs w:val="23"/>
          <w:lang w:eastAsia="en-IN"/>
        </w:rPr>
        <w:t xml:space="preserve">- The training programs mainly include the material which appeals to different learning styles like visual, verbal, and hands-on. The program also required to show the multilingual population of practitioners in many hospitals. Further, it is essential to ensure the role of different new practitioners and comprehend the information (Dos Santos, 2020). It is essential to embrace mobile learning to the practitioners, which set new paradigms like patient monitoring along with reliable communications. Interactive programs- The activities like group work, quiz helps to make an </w:t>
      </w:r>
      <w:r w:rsidRPr="004F7F4B">
        <w:rPr>
          <w:rFonts w:ascii="inherit" w:eastAsia="Times New Roman" w:hAnsi="inherit" w:cs="Arial"/>
          <w:color w:val="000000"/>
          <w:sz w:val="23"/>
          <w:szCs w:val="23"/>
          <w:lang w:eastAsia="en-IN"/>
        </w:rPr>
        <w:lastRenderedPageBreak/>
        <w:t>effective training program for practitioners so that they can be more interactive. It also retains information and makes training enjoyable for them. </w:t>
      </w:r>
    </w:p>
    <w:p w:rsidR="004F7F4B" w:rsidRPr="004F7F4B" w:rsidRDefault="004F7F4B" w:rsidP="004F7F4B">
      <w:pPr>
        <w:numPr>
          <w:ilvl w:val="0"/>
          <w:numId w:val="1"/>
        </w:numPr>
        <w:spacing w:after="0" w:line="375" w:lineRule="atLeast"/>
        <w:ind w:left="375"/>
        <w:textAlignment w:val="baseline"/>
        <w:rPr>
          <w:rFonts w:ascii="inherit" w:eastAsia="Times New Roman" w:hAnsi="inherit" w:cs="Arial"/>
          <w:color w:val="000000"/>
          <w:sz w:val="23"/>
          <w:szCs w:val="23"/>
          <w:lang w:eastAsia="en-IN"/>
        </w:rPr>
      </w:pPr>
      <w:r w:rsidRPr="004F7F4B">
        <w:rPr>
          <w:rFonts w:ascii="inherit" w:eastAsia="Times New Roman" w:hAnsi="inherit" w:cs="Arial"/>
          <w:b/>
          <w:bCs/>
          <w:i/>
          <w:iCs/>
          <w:color w:val="000000"/>
          <w:sz w:val="23"/>
          <w:szCs w:val="23"/>
          <w:bdr w:val="none" w:sz="0" w:space="0" w:color="auto" w:frame="1"/>
          <w:lang w:eastAsia="en-IN"/>
        </w:rPr>
        <w:t>Create computer-based training modules-</w:t>
      </w:r>
      <w:r w:rsidRPr="004F7F4B">
        <w:rPr>
          <w:rFonts w:ascii="inherit" w:eastAsia="Times New Roman" w:hAnsi="inherit" w:cs="Arial"/>
          <w:color w:val="000000"/>
          <w:sz w:val="23"/>
          <w:szCs w:val="23"/>
          <w:lang w:eastAsia="en-IN"/>
        </w:rPr>
        <w:t xml:space="preserve"> The module-based training better consider for the face to face training and others </w:t>
      </w:r>
      <w:proofErr w:type="gramStart"/>
      <w:r w:rsidRPr="004F7F4B">
        <w:rPr>
          <w:rFonts w:ascii="inherit" w:eastAsia="Times New Roman" w:hAnsi="inherit" w:cs="Arial"/>
          <w:color w:val="000000"/>
          <w:sz w:val="23"/>
          <w:szCs w:val="23"/>
          <w:lang w:eastAsia="en-IN"/>
        </w:rPr>
        <w:t>can be completed</w:t>
      </w:r>
      <w:proofErr w:type="gramEnd"/>
      <w:r w:rsidRPr="004F7F4B">
        <w:rPr>
          <w:rFonts w:ascii="inherit" w:eastAsia="Times New Roman" w:hAnsi="inherit" w:cs="Arial"/>
          <w:color w:val="000000"/>
          <w:sz w:val="23"/>
          <w:szCs w:val="23"/>
          <w:lang w:eastAsia="en-IN"/>
        </w:rPr>
        <w:t xml:space="preserve"> online. It can </w:t>
      </w:r>
      <w:proofErr w:type="spellStart"/>
      <w:r w:rsidRPr="004F7F4B">
        <w:rPr>
          <w:rFonts w:ascii="inherit" w:eastAsia="Times New Roman" w:hAnsi="inherit" w:cs="Arial"/>
          <w:color w:val="000000"/>
          <w:sz w:val="23"/>
          <w:szCs w:val="23"/>
          <w:lang w:eastAsia="en-IN"/>
        </w:rPr>
        <w:t>b</w:t>
      </w:r>
      <w:proofErr w:type="spellEnd"/>
      <w:r w:rsidRPr="004F7F4B">
        <w:rPr>
          <w:rFonts w:ascii="inherit" w:eastAsia="Times New Roman" w:hAnsi="inherit" w:cs="Arial"/>
          <w:color w:val="000000"/>
          <w:sz w:val="23"/>
          <w:szCs w:val="23"/>
          <w:lang w:eastAsia="en-IN"/>
        </w:rPr>
        <w:t xml:space="preserve"> convenient for the practitioners and they can attend it from different locations. It is essential to handle some technical difficulties and the IT department properly involved in the procedure and manage the work through hardware and software.</w:t>
      </w:r>
    </w:p>
    <w:p w:rsidR="004F7F4B" w:rsidRPr="004F7F4B" w:rsidRDefault="004F7F4B" w:rsidP="004F7F4B">
      <w:pPr>
        <w:numPr>
          <w:ilvl w:val="0"/>
          <w:numId w:val="1"/>
        </w:numPr>
        <w:spacing w:after="0" w:line="375" w:lineRule="atLeast"/>
        <w:ind w:left="375"/>
        <w:textAlignment w:val="baseline"/>
        <w:rPr>
          <w:rFonts w:ascii="inherit" w:eastAsia="Times New Roman" w:hAnsi="inherit" w:cs="Arial"/>
          <w:color w:val="000000"/>
          <w:sz w:val="23"/>
          <w:szCs w:val="23"/>
          <w:lang w:eastAsia="en-IN"/>
        </w:rPr>
      </w:pPr>
      <w:r w:rsidRPr="004F7F4B">
        <w:rPr>
          <w:rFonts w:ascii="inherit" w:eastAsia="Times New Roman" w:hAnsi="inherit" w:cs="Arial"/>
          <w:b/>
          <w:bCs/>
          <w:i/>
          <w:iCs/>
          <w:color w:val="000000"/>
          <w:sz w:val="23"/>
          <w:szCs w:val="23"/>
          <w:bdr w:val="none" w:sz="0" w:space="0" w:color="auto" w:frame="1"/>
          <w:lang w:eastAsia="en-IN"/>
        </w:rPr>
        <w:t>Make sure training reflects a change in skills</w:t>
      </w:r>
      <w:r w:rsidRPr="004F7F4B">
        <w:rPr>
          <w:rFonts w:ascii="inherit" w:eastAsia="Times New Roman" w:hAnsi="inherit" w:cs="Arial"/>
          <w:color w:val="000000"/>
          <w:sz w:val="23"/>
          <w:szCs w:val="23"/>
          <w:lang w:eastAsia="en-IN"/>
        </w:rPr>
        <w:t>- The training program in healthcare always include some compliance issues as well as clinical competency where the practitioners provide customer services to the patients (</w:t>
      </w:r>
      <w:proofErr w:type="spellStart"/>
      <w:r w:rsidRPr="004F7F4B">
        <w:rPr>
          <w:rFonts w:ascii="inherit" w:eastAsia="Times New Roman" w:hAnsi="inherit" w:cs="Arial"/>
          <w:color w:val="000000"/>
          <w:sz w:val="23"/>
          <w:szCs w:val="23"/>
          <w:lang w:eastAsia="en-IN"/>
        </w:rPr>
        <w:t>Galustyan</w:t>
      </w:r>
      <w:proofErr w:type="spellEnd"/>
      <w:r w:rsidRPr="004F7F4B">
        <w:rPr>
          <w:rFonts w:ascii="inherit" w:eastAsia="Times New Roman" w:hAnsi="inherit" w:cs="Arial"/>
          <w:color w:val="000000"/>
          <w:sz w:val="23"/>
          <w:szCs w:val="23"/>
          <w:lang w:eastAsia="en-IN"/>
        </w:rPr>
        <w:t xml:space="preserve">, </w:t>
      </w:r>
      <w:proofErr w:type="spellStart"/>
      <w:r w:rsidRPr="004F7F4B">
        <w:rPr>
          <w:rFonts w:ascii="inherit" w:eastAsia="Times New Roman" w:hAnsi="inherit" w:cs="Arial"/>
          <w:color w:val="000000"/>
          <w:sz w:val="23"/>
          <w:szCs w:val="23"/>
          <w:lang w:eastAsia="en-IN"/>
        </w:rPr>
        <w:t>Berezhnaya</w:t>
      </w:r>
      <w:proofErr w:type="spellEnd"/>
      <w:r w:rsidRPr="004F7F4B">
        <w:rPr>
          <w:rFonts w:ascii="inherit" w:eastAsia="Times New Roman" w:hAnsi="inherit" w:cs="Arial"/>
          <w:color w:val="000000"/>
          <w:sz w:val="23"/>
          <w:szCs w:val="23"/>
          <w:lang w:eastAsia="en-IN"/>
        </w:rPr>
        <w:t xml:space="preserve">, and </w:t>
      </w:r>
      <w:proofErr w:type="spellStart"/>
      <w:r w:rsidRPr="004F7F4B">
        <w:rPr>
          <w:rFonts w:ascii="inherit" w:eastAsia="Times New Roman" w:hAnsi="inherit" w:cs="Arial"/>
          <w:color w:val="000000"/>
          <w:sz w:val="23"/>
          <w:szCs w:val="23"/>
          <w:lang w:eastAsia="en-IN"/>
        </w:rPr>
        <w:t>Beloshitsky</w:t>
      </w:r>
      <w:proofErr w:type="spellEnd"/>
      <w:r w:rsidRPr="004F7F4B">
        <w:rPr>
          <w:rFonts w:ascii="inherit" w:eastAsia="Times New Roman" w:hAnsi="inherit" w:cs="Arial"/>
          <w:color w:val="000000"/>
          <w:sz w:val="23"/>
          <w:szCs w:val="23"/>
          <w:lang w:eastAsia="en-IN"/>
        </w:rPr>
        <w:t>, 2017).</w:t>
      </w:r>
    </w:p>
    <w:p w:rsidR="004F7F4B" w:rsidRPr="004F7F4B" w:rsidRDefault="004F7F4B" w:rsidP="004F7F4B">
      <w:pPr>
        <w:numPr>
          <w:ilvl w:val="0"/>
          <w:numId w:val="1"/>
        </w:numPr>
        <w:spacing w:after="0" w:line="375" w:lineRule="atLeast"/>
        <w:ind w:left="375"/>
        <w:textAlignment w:val="baseline"/>
        <w:rPr>
          <w:rFonts w:ascii="inherit" w:eastAsia="Times New Roman" w:hAnsi="inherit" w:cs="Arial"/>
          <w:color w:val="000000"/>
          <w:sz w:val="23"/>
          <w:szCs w:val="23"/>
          <w:lang w:eastAsia="en-IN"/>
        </w:rPr>
      </w:pPr>
      <w:r w:rsidRPr="004F7F4B">
        <w:rPr>
          <w:rFonts w:ascii="inherit" w:eastAsia="Times New Roman" w:hAnsi="inherit" w:cs="Arial"/>
          <w:b/>
          <w:bCs/>
          <w:i/>
          <w:iCs/>
          <w:color w:val="000000"/>
          <w:sz w:val="23"/>
          <w:szCs w:val="23"/>
          <w:bdr w:val="none" w:sz="0" w:space="0" w:color="auto" w:frame="1"/>
          <w:lang w:eastAsia="en-IN"/>
        </w:rPr>
        <w:t>Consider the demand of practitioners beyond training</w:t>
      </w:r>
      <w:r w:rsidRPr="004F7F4B">
        <w:rPr>
          <w:rFonts w:ascii="inherit" w:eastAsia="Times New Roman" w:hAnsi="inherit" w:cs="Arial"/>
          <w:color w:val="000000"/>
          <w:sz w:val="23"/>
          <w:szCs w:val="23"/>
          <w:lang w:eastAsia="en-IN"/>
        </w:rPr>
        <w:t>- There are many responsibilities on the employees in any healthcare department, the training can be complete within the giving time frame. It can occur daily that helps them to recall all of the learning activities in the previous sessions. </w:t>
      </w:r>
    </w:p>
    <w:p w:rsidR="004F7F4B" w:rsidRPr="004F7F4B" w:rsidRDefault="004F7F4B" w:rsidP="004F7F4B">
      <w:pPr>
        <w:numPr>
          <w:ilvl w:val="0"/>
          <w:numId w:val="1"/>
        </w:numPr>
        <w:spacing w:after="0" w:line="375" w:lineRule="atLeast"/>
        <w:ind w:left="375"/>
        <w:textAlignment w:val="baseline"/>
        <w:rPr>
          <w:rFonts w:ascii="inherit" w:eastAsia="Times New Roman" w:hAnsi="inherit" w:cs="Arial"/>
          <w:color w:val="000000"/>
          <w:sz w:val="23"/>
          <w:szCs w:val="23"/>
          <w:lang w:eastAsia="en-IN"/>
        </w:rPr>
      </w:pPr>
      <w:r w:rsidRPr="004F7F4B">
        <w:rPr>
          <w:rFonts w:ascii="inherit" w:eastAsia="Times New Roman" w:hAnsi="inherit" w:cs="Arial"/>
          <w:b/>
          <w:bCs/>
          <w:i/>
          <w:iCs/>
          <w:color w:val="000000"/>
          <w:sz w:val="23"/>
          <w:szCs w:val="23"/>
          <w:bdr w:val="none" w:sz="0" w:space="0" w:color="auto" w:frame="1"/>
          <w:lang w:eastAsia="en-IN"/>
        </w:rPr>
        <w:t>Work with senior staff</w:t>
      </w:r>
      <w:r w:rsidRPr="004F7F4B">
        <w:rPr>
          <w:rFonts w:ascii="inherit" w:eastAsia="Times New Roman" w:hAnsi="inherit" w:cs="Arial"/>
          <w:color w:val="000000"/>
          <w:sz w:val="23"/>
          <w:szCs w:val="23"/>
          <w:lang w:eastAsia="en-IN"/>
        </w:rPr>
        <w:t xml:space="preserve">- The training and development of employees at the hospital </w:t>
      </w:r>
      <w:proofErr w:type="gramStart"/>
      <w:r w:rsidRPr="004F7F4B">
        <w:rPr>
          <w:rFonts w:ascii="inherit" w:eastAsia="Times New Roman" w:hAnsi="inherit" w:cs="Arial"/>
          <w:color w:val="000000"/>
          <w:sz w:val="23"/>
          <w:szCs w:val="23"/>
          <w:lang w:eastAsia="en-IN"/>
        </w:rPr>
        <w:t>can be carried out</w:t>
      </w:r>
      <w:proofErr w:type="gramEnd"/>
      <w:r w:rsidRPr="004F7F4B">
        <w:rPr>
          <w:rFonts w:ascii="inherit" w:eastAsia="Times New Roman" w:hAnsi="inherit" w:cs="Arial"/>
          <w:color w:val="000000"/>
          <w:sz w:val="23"/>
          <w:szCs w:val="23"/>
          <w:lang w:eastAsia="en-IN"/>
        </w:rPr>
        <w:t xml:space="preserve"> by offering them work with seniors that helps in gaining knowledge and experience. It enhances the value of motivating on the job interactions between the teammates and employees. However, it is important to stay on top for the changes in compliance as well as technology for the safety of patients so that the department can provide a suitable resource for the services.</w:t>
      </w:r>
    </w:p>
    <w:p w:rsidR="004F7F4B" w:rsidRPr="004F7F4B" w:rsidRDefault="004F7F4B" w:rsidP="004F7F4B">
      <w:pPr>
        <w:numPr>
          <w:ilvl w:val="0"/>
          <w:numId w:val="1"/>
        </w:numPr>
        <w:spacing w:after="0" w:line="375" w:lineRule="atLeast"/>
        <w:ind w:left="375"/>
        <w:textAlignment w:val="baseline"/>
        <w:rPr>
          <w:rFonts w:ascii="inherit" w:eastAsia="Times New Roman" w:hAnsi="inherit" w:cs="Arial"/>
          <w:color w:val="000000"/>
          <w:sz w:val="23"/>
          <w:szCs w:val="23"/>
          <w:lang w:eastAsia="en-IN"/>
        </w:rPr>
      </w:pPr>
      <w:r w:rsidRPr="004F7F4B">
        <w:rPr>
          <w:rFonts w:ascii="inherit" w:eastAsia="Times New Roman" w:hAnsi="inherit" w:cs="Arial"/>
          <w:b/>
          <w:bCs/>
          <w:i/>
          <w:iCs/>
          <w:color w:val="000000"/>
          <w:sz w:val="23"/>
          <w:szCs w:val="23"/>
          <w:bdr w:val="none" w:sz="0" w:space="0" w:color="auto" w:frame="1"/>
          <w:lang w:eastAsia="en-IN"/>
        </w:rPr>
        <w:t>Safety training</w:t>
      </w:r>
      <w:r w:rsidRPr="004F7F4B">
        <w:rPr>
          <w:rFonts w:ascii="inherit" w:eastAsia="Times New Roman" w:hAnsi="inherit" w:cs="Arial"/>
          <w:color w:val="000000"/>
          <w:sz w:val="23"/>
          <w:szCs w:val="23"/>
          <w:lang w:eastAsia="en-IN"/>
        </w:rPr>
        <w:t>- The safety training is of the most important part in the healthcare sector as it is all about saving a patient in worst conditions. Further, it can be useful for the new employees, as they required full knowledge about taking various actions shortly (</w:t>
      </w:r>
      <w:proofErr w:type="spellStart"/>
      <w:r w:rsidRPr="004F7F4B">
        <w:rPr>
          <w:rFonts w:ascii="inherit" w:eastAsia="Times New Roman" w:hAnsi="inherit" w:cs="Arial"/>
          <w:color w:val="000000"/>
          <w:sz w:val="23"/>
          <w:szCs w:val="23"/>
          <w:lang w:eastAsia="en-IN"/>
        </w:rPr>
        <w:t>Kriskovets</w:t>
      </w:r>
      <w:proofErr w:type="spellEnd"/>
      <w:r w:rsidRPr="004F7F4B">
        <w:rPr>
          <w:rFonts w:ascii="inherit" w:eastAsia="Times New Roman" w:hAnsi="inherit" w:cs="Arial"/>
          <w:color w:val="000000"/>
          <w:sz w:val="23"/>
          <w:szCs w:val="23"/>
          <w:lang w:eastAsia="en-IN"/>
        </w:rPr>
        <w:t xml:space="preserve">, and </w:t>
      </w:r>
      <w:proofErr w:type="spellStart"/>
      <w:r w:rsidRPr="004F7F4B">
        <w:rPr>
          <w:rFonts w:ascii="inherit" w:eastAsia="Times New Roman" w:hAnsi="inherit" w:cs="Arial"/>
          <w:color w:val="000000"/>
          <w:sz w:val="23"/>
          <w:szCs w:val="23"/>
          <w:lang w:eastAsia="en-IN"/>
        </w:rPr>
        <w:t>Merkulova</w:t>
      </w:r>
      <w:proofErr w:type="spellEnd"/>
      <w:r w:rsidRPr="004F7F4B">
        <w:rPr>
          <w:rFonts w:ascii="inherit" w:eastAsia="Times New Roman" w:hAnsi="inherit" w:cs="Arial"/>
          <w:color w:val="000000"/>
          <w:sz w:val="23"/>
          <w:szCs w:val="23"/>
          <w:lang w:eastAsia="en-IN"/>
        </w:rPr>
        <w:t>, 2020).</w:t>
      </w:r>
    </w:p>
    <w:p w:rsidR="004F7F4B" w:rsidRPr="004F7F4B" w:rsidRDefault="004F7F4B" w:rsidP="004F7F4B">
      <w:pPr>
        <w:spacing w:after="0" w:line="375" w:lineRule="atLeast"/>
        <w:jc w:val="both"/>
        <w:textAlignment w:val="baseline"/>
        <w:rPr>
          <w:rFonts w:ascii="Arial" w:eastAsia="Times New Roman" w:hAnsi="Arial" w:cs="Arial"/>
          <w:color w:val="2D2D2D"/>
          <w:sz w:val="23"/>
          <w:szCs w:val="23"/>
          <w:lang w:eastAsia="en-IN"/>
        </w:rPr>
      </w:pPr>
      <w:r w:rsidRPr="004F7F4B">
        <w:rPr>
          <w:rFonts w:ascii="Arial" w:eastAsia="Times New Roman" w:hAnsi="Arial" w:cs="Arial"/>
          <w:color w:val="2D2D2D"/>
          <w:sz w:val="23"/>
          <w:szCs w:val="23"/>
          <w:lang w:eastAsia="en-IN"/>
        </w:rPr>
        <w:t>Thus, all of the above methods can be useful for providing training and development sessions to the new employees at the workplace.</w:t>
      </w:r>
    </w:p>
    <w:p w:rsidR="004F7F4B" w:rsidRPr="004F7F4B" w:rsidRDefault="004F7F4B" w:rsidP="004F7F4B">
      <w:pPr>
        <w:spacing w:after="0" w:line="330" w:lineRule="atLeast"/>
        <w:textAlignment w:val="baseline"/>
        <w:outlineLvl w:val="2"/>
        <w:rPr>
          <w:rFonts w:ascii="Arial" w:eastAsia="Times New Roman" w:hAnsi="Arial" w:cs="Arial"/>
          <w:b/>
          <w:bCs/>
          <w:color w:val="000000"/>
          <w:sz w:val="27"/>
          <w:szCs w:val="27"/>
          <w:lang w:eastAsia="en-IN"/>
        </w:rPr>
      </w:pPr>
      <w:r w:rsidRPr="004F7F4B">
        <w:rPr>
          <w:rFonts w:ascii="inherit" w:eastAsia="Times New Roman" w:hAnsi="inherit" w:cs="Arial"/>
          <w:b/>
          <w:bCs/>
          <w:color w:val="000000"/>
          <w:sz w:val="27"/>
          <w:szCs w:val="27"/>
          <w:bdr w:val="none" w:sz="0" w:space="0" w:color="auto" w:frame="1"/>
          <w:lang w:eastAsia="en-IN"/>
        </w:rPr>
        <w:t xml:space="preserve">Explain </w:t>
      </w:r>
      <w:proofErr w:type="gramStart"/>
      <w:r w:rsidRPr="004F7F4B">
        <w:rPr>
          <w:rFonts w:ascii="inherit" w:eastAsia="Times New Roman" w:hAnsi="inherit" w:cs="Arial"/>
          <w:b/>
          <w:bCs/>
          <w:color w:val="000000"/>
          <w:sz w:val="27"/>
          <w:szCs w:val="27"/>
          <w:bdr w:val="none" w:sz="0" w:space="0" w:color="auto" w:frame="1"/>
          <w:lang w:eastAsia="en-IN"/>
        </w:rPr>
        <w:t>And</w:t>
      </w:r>
      <w:proofErr w:type="gramEnd"/>
      <w:r w:rsidRPr="004F7F4B">
        <w:rPr>
          <w:rFonts w:ascii="inherit" w:eastAsia="Times New Roman" w:hAnsi="inherit" w:cs="Arial"/>
          <w:b/>
          <w:bCs/>
          <w:color w:val="000000"/>
          <w:sz w:val="27"/>
          <w:szCs w:val="27"/>
          <w:bdr w:val="none" w:sz="0" w:space="0" w:color="auto" w:frame="1"/>
          <w:lang w:eastAsia="en-IN"/>
        </w:rPr>
        <w:t xml:space="preserve"> Evaluate Reason Behind Using Theories And Methods</w:t>
      </w:r>
    </w:p>
    <w:p w:rsidR="004F7F4B" w:rsidRPr="004F7F4B" w:rsidRDefault="004F7F4B" w:rsidP="004F7F4B">
      <w:pPr>
        <w:spacing w:after="0" w:line="375" w:lineRule="atLeast"/>
        <w:jc w:val="both"/>
        <w:textAlignment w:val="baseline"/>
        <w:rPr>
          <w:rFonts w:ascii="Arial" w:eastAsia="Times New Roman" w:hAnsi="Arial" w:cs="Arial"/>
          <w:color w:val="2D2D2D"/>
          <w:sz w:val="23"/>
          <w:szCs w:val="23"/>
          <w:lang w:eastAsia="en-IN"/>
        </w:rPr>
      </w:pPr>
      <w:r w:rsidRPr="004F7F4B">
        <w:rPr>
          <w:rFonts w:ascii="Arial" w:eastAsia="Times New Roman" w:hAnsi="Arial" w:cs="Arial"/>
          <w:color w:val="2D2D2D"/>
          <w:sz w:val="23"/>
          <w:szCs w:val="23"/>
          <w:lang w:eastAsia="en-IN"/>
        </w:rPr>
        <w:t xml:space="preserve">To evaluate the reason behind the use of selected training and development methods for new employees at the healthcare department is to </w:t>
      </w:r>
      <w:proofErr w:type="spellStart"/>
      <w:r w:rsidRPr="004F7F4B">
        <w:rPr>
          <w:rFonts w:ascii="Arial" w:eastAsia="Times New Roman" w:hAnsi="Arial" w:cs="Arial"/>
          <w:color w:val="2D2D2D"/>
          <w:sz w:val="23"/>
          <w:szCs w:val="23"/>
          <w:lang w:eastAsia="en-IN"/>
        </w:rPr>
        <w:t>analyze</w:t>
      </w:r>
      <w:proofErr w:type="spellEnd"/>
      <w:r w:rsidRPr="004F7F4B">
        <w:rPr>
          <w:rFonts w:ascii="Arial" w:eastAsia="Times New Roman" w:hAnsi="Arial" w:cs="Arial"/>
          <w:color w:val="2D2D2D"/>
          <w:sz w:val="23"/>
          <w:szCs w:val="23"/>
          <w:lang w:eastAsia="en-IN"/>
        </w:rPr>
        <w:t xml:space="preserve"> their capabilities to perform the tasks. Further, there are some reasons behind using the methods, which are as follows:</w:t>
      </w:r>
    </w:p>
    <w:p w:rsidR="004F7F4B" w:rsidRPr="004F7F4B" w:rsidRDefault="004F7F4B" w:rsidP="004F7F4B">
      <w:pPr>
        <w:spacing w:after="0" w:line="375" w:lineRule="atLeast"/>
        <w:jc w:val="both"/>
        <w:textAlignment w:val="baseline"/>
        <w:rPr>
          <w:rFonts w:ascii="Arial" w:eastAsia="Times New Roman" w:hAnsi="Arial" w:cs="Arial"/>
          <w:color w:val="2D2D2D"/>
          <w:sz w:val="23"/>
          <w:szCs w:val="23"/>
          <w:lang w:eastAsia="en-IN"/>
        </w:rPr>
      </w:pPr>
      <w:r w:rsidRPr="004F7F4B">
        <w:rPr>
          <w:rFonts w:ascii="inherit" w:eastAsia="Times New Roman" w:hAnsi="inherit" w:cs="Arial"/>
          <w:b/>
          <w:bCs/>
          <w:color w:val="2D2D2D"/>
          <w:sz w:val="23"/>
          <w:szCs w:val="23"/>
          <w:bdr w:val="none" w:sz="0" w:space="0" w:color="auto" w:frame="1"/>
          <w:lang w:eastAsia="en-IN"/>
        </w:rPr>
        <w:t>Increase capacity to learn new techniques</w:t>
      </w:r>
      <w:r w:rsidRPr="004F7F4B">
        <w:rPr>
          <w:rFonts w:ascii="Arial" w:eastAsia="Times New Roman" w:hAnsi="Arial" w:cs="Arial"/>
          <w:color w:val="2D2D2D"/>
          <w:sz w:val="23"/>
          <w:szCs w:val="23"/>
          <w:lang w:eastAsia="en-IN"/>
        </w:rPr>
        <w:t>- The training and development methods for new employees increase their capacity to learn new activities. It improves their work capacity and effectively handles the issues. The confidence level will enhance their performance and provide benefit to the company (</w:t>
      </w:r>
      <w:proofErr w:type="spellStart"/>
      <w:r w:rsidRPr="004F7F4B">
        <w:rPr>
          <w:rFonts w:ascii="Arial" w:eastAsia="Times New Roman" w:hAnsi="Arial" w:cs="Arial"/>
          <w:color w:val="2D2D2D"/>
          <w:sz w:val="23"/>
          <w:szCs w:val="23"/>
          <w:lang w:eastAsia="en-IN"/>
        </w:rPr>
        <w:t>Kriskovets</w:t>
      </w:r>
      <w:proofErr w:type="spellEnd"/>
      <w:r w:rsidRPr="004F7F4B">
        <w:rPr>
          <w:rFonts w:ascii="Arial" w:eastAsia="Times New Roman" w:hAnsi="Arial" w:cs="Arial"/>
          <w:color w:val="2D2D2D"/>
          <w:sz w:val="23"/>
          <w:szCs w:val="23"/>
          <w:lang w:eastAsia="en-IN"/>
        </w:rPr>
        <w:t>, 2017). </w:t>
      </w:r>
    </w:p>
    <w:p w:rsidR="004F7F4B" w:rsidRPr="004F7F4B" w:rsidRDefault="004F7F4B" w:rsidP="004F7F4B">
      <w:pPr>
        <w:spacing w:after="0" w:line="375" w:lineRule="atLeast"/>
        <w:jc w:val="both"/>
        <w:textAlignment w:val="baseline"/>
        <w:rPr>
          <w:rFonts w:ascii="Arial" w:eastAsia="Times New Roman" w:hAnsi="Arial" w:cs="Arial"/>
          <w:color w:val="2D2D2D"/>
          <w:sz w:val="23"/>
          <w:szCs w:val="23"/>
          <w:lang w:eastAsia="en-IN"/>
        </w:rPr>
      </w:pPr>
      <w:r w:rsidRPr="004F7F4B">
        <w:rPr>
          <w:rFonts w:ascii="inherit" w:eastAsia="Times New Roman" w:hAnsi="inherit" w:cs="Arial"/>
          <w:b/>
          <w:bCs/>
          <w:color w:val="2D2D2D"/>
          <w:sz w:val="23"/>
          <w:szCs w:val="23"/>
          <w:bdr w:val="none" w:sz="0" w:space="0" w:color="auto" w:frame="1"/>
          <w:lang w:eastAsia="en-IN"/>
        </w:rPr>
        <w:t>Enhance job satisfaction as well as morale among the employees</w:t>
      </w:r>
      <w:r w:rsidRPr="004F7F4B">
        <w:rPr>
          <w:rFonts w:ascii="Arial" w:eastAsia="Times New Roman" w:hAnsi="Arial" w:cs="Arial"/>
          <w:color w:val="2D2D2D"/>
          <w:sz w:val="23"/>
          <w:szCs w:val="23"/>
          <w:lang w:eastAsia="en-IN"/>
        </w:rPr>
        <w:t xml:space="preserve">- The method of interactive programs shows that the employees are high values for the healthcare department. It also creates some supportive workplace where the employees gain proper access to the </w:t>
      </w:r>
      <w:r w:rsidRPr="004F7F4B">
        <w:rPr>
          <w:rFonts w:ascii="Arial" w:eastAsia="Times New Roman" w:hAnsi="Arial" w:cs="Arial"/>
          <w:color w:val="2D2D2D"/>
          <w:sz w:val="23"/>
          <w:szCs w:val="23"/>
          <w:lang w:eastAsia="en-IN"/>
        </w:rPr>
        <w:lastRenderedPageBreak/>
        <w:t xml:space="preserve">training. It increases their morale and they feel motivated towards the work that is beneficial for gaining more opportunities in the field (Yarbrough, and </w:t>
      </w:r>
      <w:proofErr w:type="gramStart"/>
      <w:r w:rsidRPr="004F7F4B">
        <w:rPr>
          <w:rFonts w:ascii="Arial" w:eastAsia="Times New Roman" w:hAnsi="Arial" w:cs="Arial"/>
          <w:color w:val="2D2D2D"/>
          <w:sz w:val="23"/>
          <w:szCs w:val="23"/>
          <w:lang w:eastAsia="en-IN"/>
        </w:rPr>
        <w:t>et.al.,</w:t>
      </w:r>
      <w:proofErr w:type="gramEnd"/>
      <w:r w:rsidRPr="004F7F4B">
        <w:rPr>
          <w:rFonts w:ascii="Arial" w:eastAsia="Times New Roman" w:hAnsi="Arial" w:cs="Arial"/>
          <w:color w:val="2D2D2D"/>
          <w:sz w:val="23"/>
          <w:szCs w:val="23"/>
          <w:lang w:eastAsia="en-IN"/>
        </w:rPr>
        <w:t xml:space="preserve"> 2017).</w:t>
      </w:r>
    </w:p>
    <w:p w:rsidR="004F7F4B" w:rsidRPr="004F7F4B" w:rsidRDefault="004F7F4B" w:rsidP="004F7F4B">
      <w:pPr>
        <w:spacing w:after="0" w:line="375" w:lineRule="atLeast"/>
        <w:jc w:val="both"/>
        <w:textAlignment w:val="baseline"/>
        <w:rPr>
          <w:rFonts w:ascii="Arial" w:eastAsia="Times New Roman" w:hAnsi="Arial" w:cs="Arial"/>
          <w:color w:val="2D2D2D"/>
          <w:sz w:val="23"/>
          <w:szCs w:val="23"/>
          <w:lang w:eastAsia="en-IN"/>
        </w:rPr>
      </w:pPr>
      <w:r w:rsidRPr="004F7F4B">
        <w:rPr>
          <w:rFonts w:ascii="inherit" w:eastAsia="Times New Roman" w:hAnsi="inherit" w:cs="Arial"/>
          <w:b/>
          <w:bCs/>
          <w:color w:val="2D2D2D"/>
          <w:sz w:val="23"/>
          <w:szCs w:val="23"/>
          <w:bdr w:val="none" w:sz="0" w:space="0" w:color="auto" w:frame="1"/>
          <w:lang w:eastAsia="en-IN"/>
        </w:rPr>
        <w:t>Increase the process of efficiency among employees</w:t>
      </w:r>
      <w:r w:rsidRPr="004F7F4B">
        <w:rPr>
          <w:rFonts w:ascii="Arial" w:eastAsia="Times New Roman" w:hAnsi="Arial" w:cs="Arial"/>
          <w:color w:val="2D2D2D"/>
          <w:sz w:val="23"/>
          <w:szCs w:val="23"/>
          <w:lang w:eastAsia="en-IN"/>
        </w:rPr>
        <w:t xml:space="preserve">- Above training methods helps to improve the efficiency of employees and they are more able to perform their job with huge efforts. The work with senior staff members will increase their motivation where they gain access to knowledge which overall benefits the patients. However, the employees need to be competent and manage the top activities along with the standards that hold a strong position within the healthcare sector (Makarenko, </w:t>
      </w:r>
      <w:proofErr w:type="spellStart"/>
      <w:r w:rsidRPr="004F7F4B">
        <w:rPr>
          <w:rFonts w:ascii="Arial" w:eastAsia="Times New Roman" w:hAnsi="Arial" w:cs="Arial"/>
          <w:color w:val="2D2D2D"/>
          <w:sz w:val="23"/>
          <w:szCs w:val="23"/>
          <w:lang w:eastAsia="en-IN"/>
        </w:rPr>
        <w:t>Oliinyk</w:t>
      </w:r>
      <w:proofErr w:type="spellEnd"/>
      <w:r w:rsidRPr="004F7F4B">
        <w:rPr>
          <w:rFonts w:ascii="Arial" w:eastAsia="Times New Roman" w:hAnsi="Arial" w:cs="Arial"/>
          <w:color w:val="2D2D2D"/>
          <w:sz w:val="23"/>
          <w:szCs w:val="23"/>
          <w:lang w:eastAsia="en-IN"/>
        </w:rPr>
        <w:t xml:space="preserve">, and </w:t>
      </w:r>
      <w:proofErr w:type="spellStart"/>
      <w:r w:rsidRPr="004F7F4B">
        <w:rPr>
          <w:rFonts w:ascii="Arial" w:eastAsia="Times New Roman" w:hAnsi="Arial" w:cs="Arial"/>
          <w:color w:val="2D2D2D"/>
          <w:sz w:val="23"/>
          <w:szCs w:val="23"/>
          <w:lang w:eastAsia="en-IN"/>
        </w:rPr>
        <w:t>Kazakova</w:t>
      </w:r>
      <w:proofErr w:type="spellEnd"/>
      <w:r w:rsidRPr="004F7F4B">
        <w:rPr>
          <w:rFonts w:ascii="Arial" w:eastAsia="Times New Roman" w:hAnsi="Arial" w:cs="Arial"/>
          <w:color w:val="2D2D2D"/>
          <w:sz w:val="23"/>
          <w:szCs w:val="23"/>
          <w:lang w:eastAsia="en-IN"/>
        </w:rPr>
        <w:t>, 2018).</w:t>
      </w:r>
    </w:p>
    <w:p w:rsidR="004F7F4B" w:rsidRPr="004F7F4B" w:rsidRDefault="004F7F4B" w:rsidP="004F7F4B">
      <w:pPr>
        <w:spacing w:after="0" w:line="375" w:lineRule="atLeast"/>
        <w:jc w:val="both"/>
        <w:textAlignment w:val="baseline"/>
        <w:rPr>
          <w:rFonts w:ascii="Arial" w:eastAsia="Times New Roman" w:hAnsi="Arial" w:cs="Arial"/>
          <w:color w:val="2D2D2D"/>
          <w:sz w:val="23"/>
          <w:szCs w:val="23"/>
          <w:lang w:eastAsia="en-IN"/>
        </w:rPr>
      </w:pPr>
      <w:r w:rsidRPr="004F7F4B">
        <w:rPr>
          <w:rFonts w:ascii="inherit" w:eastAsia="Times New Roman" w:hAnsi="inherit" w:cs="Arial"/>
          <w:b/>
          <w:bCs/>
          <w:color w:val="2D2D2D"/>
          <w:sz w:val="23"/>
          <w:szCs w:val="23"/>
          <w:bdr w:val="none" w:sz="0" w:space="0" w:color="auto" w:frame="1"/>
          <w:lang w:eastAsia="en-IN"/>
        </w:rPr>
        <w:t>Consistency-</w:t>
      </w:r>
      <w:r w:rsidRPr="004F7F4B">
        <w:rPr>
          <w:rFonts w:ascii="Arial" w:eastAsia="Times New Roman" w:hAnsi="Arial" w:cs="Arial"/>
          <w:color w:val="2D2D2D"/>
          <w:sz w:val="23"/>
          <w:szCs w:val="23"/>
          <w:lang w:eastAsia="en-IN"/>
        </w:rPr>
        <w:t> the training and development methods mainly ensure that the employees are consistent in their experience as well the background knowledge. It enhances the experience from the employees and increases their efficiencies to perform in a better way.</w:t>
      </w:r>
    </w:p>
    <w:p w:rsidR="004F7F4B" w:rsidRPr="004F7F4B" w:rsidRDefault="004F7F4B" w:rsidP="004F7F4B">
      <w:pPr>
        <w:spacing w:after="0" w:line="375" w:lineRule="atLeast"/>
        <w:jc w:val="both"/>
        <w:textAlignment w:val="baseline"/>
        <w:rPr>
          <w:rFonts w:ascii="Arial" w:eastAsia="Times New Roman" w:hAnsi="Arial" w:cs="Arial"/>
          <w:color w:val="2D2D2D"/>
          <w:sz w:val="23"/>
          <w:szCs w:val="23"/>
          <w:lang w:eastAsia="en-IN"/>
        </w:rPr>
      </w:pPr>
      <w:r w:rsidRPr="004F7F4B">
        <w:rPr>
          <w:rFonts w:ascii="inherit" w:eastAsia="Times New Roman" w:hAnsi="inherit" w:cs="Arial"/>
          <w:b/>
          <w:bCs/>
          <w:color w:val="2D2D2D"/>
          <w:sz w:val="23"/>
          <w:szCs w:val="23"/>
          <w:bdr w:val="none" w:sz="0" w:space="0" w:color="auto" w:frame="1"/>
          <w:lang w:eastAsia="en-IN"/>
        </w:rPr>
        <w:t>Positive impact on employees</w:t>
      </w:r>
      <w:r w:rsidRPr="004F7F4B">
        <w:rPr>
          <w:rFonts w:ascii="Arial" w:eastAsia="Times New Roman" w:hAnsi="Arial" w:cs="Arial"/>
          <w:color w:val="2D2D2D"/>
          <w:sz w:val="23"/>
          <w:szCs w:val="23"/>
          <w:lang w:eastAsia="en-IN"/>
        </w:rPr>
        <w:t>- The training methods changes the level of skills in employees positively and they are motivated towards performing more activities. The main reason includes the changes in behaviour that reflect in work and they treat all of the patients in the same way (</w:t>
      </w:r>
      <w:proofErr w:type="spellStart"/>
      <w:r w:rsidRPr="004F7F4B">
        <w:rPr>
          <w:rFonts w:ascii="Arial" w:eastAsia="Times New Roman" w:hAnsi="Arial" w:cs="Arial"/>
          <w:color w:val="2D2D2D"/>
          <w:sz w:val="23"/>
          <w:szCs w:val="23"/>
          <w:lang w:eastAsia="en-IN"/>
        </w:rPr>
        <w:t>Wolniak</w:t>
      </w:r>
      <w:proofErr w:type="spellEnd"/>
      <w:r w:rsidRPr="004F7F4B">
        <w:rPr>
          <w:rFonts w:ascii="Arial" w:eastAsia="Times New Roman" w:hAnsi="Arial" w:cs="Arial"/>
          <w:color w:val="2D2D2D"/>
          <w:sz w:val="23"/>
          <w:szCs w:val="23"/>
          <w:lang w:eastAsia="en-IN"/>
        </w:rPr>
        <w:t>, 2017).</w:t>
      </w:r>
    </w:p>
    <w:p w:rsidR="004F7F4B" w:rsidRPr="004F7F4B" w:rsidRDefault="004F7F4B" w:rsidP="004F7F4B">
      <w:pPr>
        <w:spacing w:after="0" w:line="375" w:lineRule="atLeast"/>
        <w:jc w:val="both"/>
        <w:textAlignment w:val="baseline"/>
        <w:rPr>
          <w:rFonts w:ascii="Arial" w:eastAsia="Times New Roman" w:hAnsi="Arial" w:cs="Arial"/>
          <w:color w:val="2D2D2D"/>
          <w:sz w:val="23"/>
          <w:szCs w:val="23"/>
          <w:lang w:eastAsia="en-IN"/>
        </w:rPr>
      </w:pPr>
      <w:r w:rsidRPr="004F7F4B">
        <w:rPr>
          <w:rFonts w:ascii="Arial" w:eastAsia="Times New Roman" w:hAnsi="Arial" w:cs="Arial"/>
          <w:color w:val="2D2D2D"/>
          <w:sz w:val="23"/>
          <w:szCs w:val="23"/>
          <w:lang w:eastAsia="en-IN"/>
        </w:rPr>
        <w:t>All of the selected training and development methods help to enhance the skills of new employees and it creates an impact on their personal as well as professional growth. Apart from this, it helps to judge the potential and capacity of practitioners in the changing environment that decides their value in future. Thus, the employees grow positively and can deal with different types of patients in the hospital (</w:t>
      </w:r>
      <w:proofErr w:type="spellStart"/>
      <w:r w:rsidRPr="004F7F4B">
        <w:rPr>
          <w:rFonts w:ascii="Arial" w:eastAsia="Times New Roman" w:hAnsi="Arial" w:cs="Arial"/>
          <w:color w:val="2D2D2D"/>
          <w:sz w:val="23"/>
          <w:szCs w:val="23"/>
          <w:lang w:eastAsia="en-IN"/>
        </w:rPr>
        <w:t>Meng</w:t>
      </w:r>
      <w:proofErr w:type="spellEnd"/>
      <w:r w:rsidRPr="004F7F4B">
        <w:rPr>
          <w:rFonts w:ascii="Arial" w:eastAsia="Times New Roman" w:hAnsi="Arial" w:cs="Arial"/>
          <w:color w:val="2D2D2D"/>
          <w:sz w:val="23"/>
          <w:szCs w:val="23"/>
          <w:lang w:eastAsia="en-IN"/>
        </w:rPr>
        <w:t xml:space="preserve">-Lewis, </w:t>
      </w:r>
      <w:proofErr w:type="gramStart"/>
      <w:r w:rsidRPr="004F7F4B">
        <w:rPr>
          <w:rFonts w:ascii="Arial" w:eastAsia="Times New Roman" w:hAnsi="Arial" w:cs="Arial"/>
          <w:color w:val="2D2D2D"/>
          <w:sz w:val="23"/>
          <w:szCs w:val="23"/>
          <w:lang w:eastAsia="en-IN"/>
        </w:rPr>
        <w:t>et.al.,</w:t>
      </w:r>
      <w:proofErr w:type="gramEnd"/>
      <w:r w:rsidRPr="004F7F4B">
        <w:rPr>
          <w:rFonts w:ascii="Arial" w:eastAsia="Times New Roman" w:hAnsi="Arial" w:cs="Arial"/>
          <w:color w:val="2D2D2D"/>
          <w:sz w:val="23"/>
          <w:szCs w:val="23"/>
          <w:lang w:eastAsia="en-IN"/>
        </w:rPr>
        <w:t xml:space="preserve"> 2020).</w:t>
      </w:r>
    </w:p>
    <w:p w:rsidR="004F7F4B" w:rsidRPr="004F7F4B" w:rsidRDefault="004F7F4B" w:rsidP="004F7F4B">
      <w:pPr>
        <w:spacing w:after="0" w:line="330" w:lineRule="atLeast"/>
        <w:textAlignment w:val="baseline"/>
        <w:outlineLvl w:val="2"/>
        <w:rPr>
          <w:rFonts w:ascii="Arial" w:eastAsia="Times New Roman" w:hAnsi="Arial" w:cs="Arial"/>
          <w:b/>
          <w:bCs/>
          <w:color w:val="000000"/>
          <w:sz w:val="27"/>
          <w:szCs w:val="27"/>
          <w:lang w:eastAsia="en-IN"/>
        </w:rPr>
      </w:pPr>
      <w:r w:rsidRPr="004F7F4B">
        <w:rPr>
          <w:rFonts w:ascii="inherit" w:eastAsia="Times New Roman" w:hAnsi="inherit" w:cs="Arial"/>
          <w:b/>
          <w:bCs/>
          <w:color w:val="000000"/>
          <w:sz w:val="27"/>
          <w:szCs w:val="27"/>
          <w:bdr w:val="none" w:sz="0" w:space="0" w:color="auto" w:frame="1"/>
          <w:lang w:eastAsia="en-IN"/>
        </w:rPr>
        <w:t>Write Reflection On Experience Before And After The Start Of Course.</w:t>
      </w:r>
    </w:p>
    <w:p w:rsidR="004F7F4B" w:rsidRPr="004F7F4B" w:rsidRDefault="004F7F4B" w:rsidP="004F7F4B">
      <w:pPr>
        <w:spacing w:after="0" w:line="375" w:lineRule="atLeast"/>
        <w:jc w:val="both"/>
        <w:textAlignment w:val="baseline"/>
        <w:rPr>
          <w:rFonts w:ascii="Arial" w:eastAsia="Times New Roman" w:hAnsi="Arial" w:cs="Arial"/>
          <w:color w:val="2D2D2D"/>
          <w:sz w:val="23"/>
          <w:szCs w:val="23"/>
          <w:lang w:eastAsia="en-IN"/>
        </w:rPr>
      </w:pPr>
      <w:r w:rsidRPr="004F7F4B">
        <w:rPr>
          <w:rFonts w:ascii="Arial" w:eastAsia="Times New Roman" w:hAnsi="Arial" w:cs="Arial"/>
          <w:color w:val="2D2D2D"/>
          <w:sz w:val="23"/>
          <w:szCs w:val="23"/>
          <w:lang w:eastAsia="en-IN"/>
        </w:rPr>
        <w:t>It is mainly a reflection of my learning activities through the course and need to recognize the experience, which helps to enhance my skills and knowledge. This part includes the reflection on experience before and after the start of the course.</w:t>
      </w:r>
    </w:p>
    <w:p w:rsidR="004F7F4B" w:rsidRPr="004F7F4B" w:rsidRDefault="004F7F4B" w:rsidP="004F7F4B">
      <w:pPr>
        <w:spacing w:after="0" w:line="375" w:lineRule="atLeast"/>
        <w:jc w:val="both"/>
        <w:textAlignment w:val="baseline"/>
        <w:rPr>
          <w:rFonts w:ascii="Arial" w:eastAsia="Times New Roman" w:hAnsi="Arial" w:cs="Arial"/>
          <w:color w:val="2D2D2D"/>
          <w:sz w:val="23"/>
          <w:szCs w:val="23"/>
          <w:lang w:eastAsia="en-IN"/>
        </w:rPr>
      </w:pPr>
      <w:r w:rsidRPr="004F7F4B">
        <w:rPr>
          <w:rFonts w:ascii="inherit" w:eastAsia="Times New Roman" w:hAnsi="inherit" w:cs="Arial"/>
          <w:b/>
          <w:bCs/>
          <w:color w:val="2D2D2D"/>
          <w:sz w:val="23"/>
          <w:szCs w:val="23"/>
          <w:bdr w:val="none" w:sz="0" w:space="0" w:color="auto" w:frame="1"/>
          <w:lang w:eastAsia="en-IN"/>
        </w:rPr>
        <w:t>Reflection on experience before learning course</w:t>
      </w:r>
    </w:p>
    <w:p w:rsidR="004F7F4B" w:rsidRPr="004F7F4B" w:rsidRDefault="004F7F4B" w:rsidP="004F7F4B">
      <w:pPr>
        <w:spacing w:after="0" w:line="375" w:lineRule="atLeast"/>
        <w:jc w:val="both"/>
        <w:textAlignment w:val="baseline"/>
        <w:rPr>
          <w:rFonts w:ascii="Arial" w:eastAsia="Times New Roman" w:hAnsi="Arial" w:cs="Arial"/>
          <w:color w:val="2D2D2D"/>
          <w:sz w:val="23"/>
          <w:szCs w:val="23"/>
          <w:lang w:eastAsia="en-IN"/>
        </w:rPr>
      </w:pPr>
      <w:r w:rsidRPr="004F7F4B">
        <w:rPr>
          <w:rFonts w:ascii="Arial" w:eastAsia="Times New Roman" w:hAnsi="Arial" w:cs="Arial"/>
          <w:color w:val="2D2D2D"/>
          <w:sz w:val="23"/>
          <w:szCs w:val="23"/>
          <w:lang w:eastAsia="en-IN"/>
        </w:rPr>
        <w:t xml:space="preserve">Before starting the course, I had no idea about the healthcare support worker profession and it required to </w:t>
      </w:r>
      <w:proofErr w:type="gramStart"/>
      <w:r w:rsidRPr="004F7F4B">
        <w:rPr>
          <w:rFonts w:ascii="Arial" w:eastAsia="Times New Roman" w:hAnsi="Arial" w:cs="Arial"/>
          <w:color w:val="2D2D2D"/>
          <w:sz w:val="23"/>
          <w:szCs w:val="23"/>
          <w:lang w:eastAsia="en-IN"/>
        </w:rPr>
        <w:t>be improved</w:t>
      </w:r>
      <w:proofErr w:type="gramEnd"/>
      <w:r w:rsidRPr="004F7F4B">
        <w:rPr>
          <w:rFonts w:ascii="Arial" w:eastAsia="Times New Roman" w:hAnsi="Arial" w:cs="Arial"/>
          <w:color w:val="2D2D2D"/>
          <w:sz w:val="23"/>
          <w:szCs w:val="23"/>
          <w:lang w:eastAsia="en-IN"/>
        </w:rPr>
        <w:t xml:space="preserve"> by some tasks and activities. I also see myself as an excited person for learning the new things and feel motivated for undemanding the new activities. It is obvious for me to know about the various department and learn new things that helps me to increase my skills and knowledge. Before learning the course, I need to go through deeply about the topic and its variables in the system of the learning. For me, it is important to be a good listener for grasping knowledge that required huge patience to learn new things.</w:t>
      </w:r>
    </w:p>
    <w:p w:rsidR="004F7F4B" w:rsidRPr="004F7F4B" w:rsidRDefault="004F7F4B" w:rsidP="004F7F4B">
      <w:pPr>
        <w:spacing w:after="0" w:line="375" w:lineRule="atLeast"/>
        <w:jc w:val="both"/>
        <w:textAlignment w:val="baseline"/>
        <w:rPr>
          <w:rFonts w:ascii="Arial" w:eastAsia="Times New Roman" w:hAnsi="Arial" w:cs="Arial"/>
          <w:color w:val="2D2D2D"/>
          <w:sz w:val="23"/>
          <w:szCs w:val="23"/>
          <w:lang w:eastAsia="en-IN"/>
        </w:rPr>
      </w:pPr>
      <w:r w:rsidRPr="004F7F4B">
        <w:rPr>
          <w:rFonts w:ascii="Arial" w:eastAsia="Times New Roman" w:hAnsi="Arial" w:cs="Arial"/>
          <w:color w:val="2D2D2D"/>
          <w:sz w:val="23"/>
          <w:szCs w:val="23"/>
          <w:lang w:eastAsia="en-IN"/>
        </w:rPr>
        <w:t xml:space="preserve">In addition to this, I am not able to take any big responsibility in this field and try to learn activities and perform it with full capabilities and ensure security of patients. Sometimes I was not able to handle critical patients that affected my performance. Further, I was as quick as required in the healthcare sector where a person need to be able to manage </w:t>
      </w:r>
      <w:r w:rsidRPr="004F7F4B">
        <w:rPr>
          <w:rFonts w:ascii="Arial" w:eastAsia="Times New Roman" w:hAnsi="Arial" w:cs="Arial"/>
          <w:color w:val="2D2D2D"/>
          <w:sz w:val="23"/>
          <w:szCs w:val="23"/>
          <w:lang w:eastAsia="en-IN"/>
        </w:rPr>
        <w:lastRenderedPageBreak/>
        <w:t>different tasks at a time and face many challenges in the services. Thus, I need to work on the weaknesses and manages skills to improve the performance.</w:t>
      </w:r>
    </w:p>
    <w:p w:rsidR="004F7F4B" w:rsidRPr="004F7F4B" w:rsidRDefault="004F7F4B" w:rsidP="004F7F4B">
      <w:pPr>
        <w:spacing w:after="0" w:line="375" w:lineRule="atLeast"/>
        <w:jc w:val="both"/>
        <w:textAlignment w:val="baseline"/>
        <w:rPr>
          <w:rFonts w:ascii="Arial" w:eastAsia="Times New Roman" w:hAnsi="Arial" w:cs="Arial"/>
          <w:color w:val="2D2D2D"/>
          <w:sz w:val="23"/>
          <w:szCs w:val="23"/>
          <w:lang w:eastAsia="en-IN"/>
        </w:rPr>
      </w:pPr>
      <w:r w:rsidRPr="004F7F4B">
        <w:rPr>
          <w:rFonts w:ascii="inherit" w:eastAsia="Times New Roman" w:hAnsi="inherit" w:cs="Arial"/>
          <w:b/>
          <w:bCs/>
          <w:color w:val="2D2D2D"/>
          <w:sz w:val="23"/>
          <w:szCs w:val="23"/>
          <w:bdr w:val="none" w:sz="0" w:space="0" w:color="auto" w:frame="1"/>
          <w:lang w:eastAsia="en-IN"/>
        </w:rPr>
        <w:t>Reflection on experience after learning course</w:t>
      </w:r>
    </w:p>
    <w:p w:rsidR="004F7F4B" w:rsidRPr="004F7F4B" w:rsidRDefault="004F7F4B" w:rsidP="004F7F4B">
      <w:pPr>
        <w:spacing w:after="0" w:line="375" w:lineRule="atLeast"/>
        <w:jc w:val="both"/>
        <w:textAlignment w:val="baseline"/>
        <w:rPr>
          <w:rFonts w:ascii="Arial" w:eastAsia="Times New Roman" w:hAnsi="Arial" w:cs="Arial"/>
          <w:color w:val="2D2D2D"/>
          <w:sz w:val="23"/>
          <w:szCs w:val="23"/>
          <w:lang w:eastAsia="en-IN"/>
        </w:rPr>
      </w:pPr>
      <w:r w:rsidRPr="004F7F4B">
        <w:rPr>
          <w:rFonts w:ascii="Arial" w:eastAsia="Times New Roman" w:hAnsi="Arial" w:cs="Arial"/>
          <w:color w:val="2D2D2D"/>
          <w:sz w:val="23"/>
          <w:szCs w:val="23"/>
          <w:lang w:eastAsia="en-IN"/>
        </w:rPr>
        <w:t>The actual learning experience came after the completion of a course that enhances my skills and knowledge differently. It highly improves my capabilities to perform the tasks in a given period with full efforts. Further, the experience recognizes the different actions in the work, mainly concentrate on the performance, and enhance the new way of thinking activities. The learning experience helps me to able to think quickly as the patients need sever requirements as a time. Now I can deal with some unexpected incidences as well as critical situations, which are mainly invaluable for saving lives of people.</w:t>
      </w:r>
    </w:p>
    <w:p w:rsidR="004F7F4B" w:rsidRPr="004F7F4B" w:rsidRDefault="004F7F4B" w:rsidP="004F7F4B">
      <w:pPr>
        <w:spacing w:after="0" w:line="375" w:lineRule="atLeast"/>
        <w:jc w:val="both"/>
        <w:textAlignment w:val="baseline"/>
        <w:rPr>
          <w:rFonts w:ascii="Arial" w:eastAsia="Times New Roman" w:hAnsi="Arial" w:cs="Arial"/>
          <w:color w:val="2D2D2D"/>
          <w:sz w:val="23"/>
          <w:szCs w:val="23"/>
          <w:lang w:eastAsia="en-IN"/>
        </w:rPr>
      </w:pPr>
      <w:r w:rsidRPr="004F7F4B">
        <w:rPr>
          <w:rFonts w:ascii="Arial" w:eastAsia="Times New Roman" w:hAnsi="Arial" w:cs="Arial"/>
          <w:color w:val="2D2D2D"/>
          <w:sz w:val="23"/>
          <w:szCs w:val="23"/>
          <w:lang w:eastAsia="en-IN"/>
        </w:rPr>
        <w:t>Further, it helps to be in a punctual manner and deal with the changes every time. It has a huge impact on my level of working and receive an appropriate response from the people. However, it increases my level of confidence to deal with tough situations at the hospital. The experience also gives me some kindness as well as empathy as an assistant manager for the services. In addition to this, the learning experience also increases y ability to perform the multi task that helps me to lead in the team. Further, the training and development sessions provide huge guidance towards handling patients and understand the environment of the healthcare sector. It gives me cherish my moments at the new workplace by learning something creative and managing at the same time. Thus, it improves my overall performance among other people, which encourages me to work on various weaknesses and came up with new ideas in the future. However, at some point, it was quite difficult for me to consider changes as per the requirement but the seniors always support my activities. The learning experiences as a learner have been positive aspect as well as enriching. It improves my style as well as quality, which facilitate my growth and development for giving the best performance in healthcare.</w:t>
      </w:r>
    </w:p>
    <w:p w:rsidR="004F7F4B" w:rsidRPr="004F7F4B" w:rsidRDefault="004F7F4B" w:rsidP="004F7F4B">
      <w:pPr>
        <w:spacing w:after="0" w:line="375" w:lineRule="atLeast"/>
        <w:jc w:val="both"/>
        <w:textAlignment w:val="baseline"/>
        <w:rPr>
          <w:rFonts w:ascii="Arial" w:eastAsia="Times New Roman" w:hAnsi="Arial" w:cs="Arial"/>
          <w:color w:val="2D2D2D"/>
          <w:sz w:val="23"/>
          <w:szCs w:val="23"/>
          <w:lang w:eastAsia="en-IN"/>
        </w:rPr>
      </w:pPr>
      <w:r w:rsidRPr="004F7F4B">
        <w:rPr>
          <w:rFonts w:ascii="Arial" w:eastAsia="Times New Roman" w:hAnsi="Arial" w:cs="Arial"/>
          <w:color w:val="2D2D2D"/>
          <w:sz w:val="23"/>
          <w:szCs w:val="23"/>
          <w:lang w:eastAsia="en-IN"/>
        </w:rPr>
        <w:t>Furthermore, the process of learning to increase my motivation and I can implement some changes and face risks in unexpected situations. It gives me the idea to compare myself in a varied situation that provides an observational aspect for the different perspective in healthcare. I also observe many changes in my attitude and behaviour, which gives positive vibes towards the development of professional growth. It helps to improve professional career develop by following some of the rules and regulations at the workplace.</w:t>
      </w:r>
    </w:p>
    <w:p w:rsidR="004F7F4B" w:rsidRPr="004F7F4B" w:rsidRDefault="004F7F4B" w:rsidP="004F7F4B">
      <w:pPr>
        <w:spacing w:after="0" w:line="330" w:lineRule="atLeast"/>
        <w:textAlignment w:val="baseline"/>
        <w:outlineLvl w:val="2"/>
        <w:rPr>
          <w:rFonts w:ascii="Arial" w:eastAsia="Times New Roman" w:hAnsi="Arial" w:cs="Arial"/>
          <w:b/>
          <w:bCs/>
          <w:color w:val="000000"/>
          <w:sz w:val="27"/>
          <w:szCs w:val="27"/>
          <w:lang w:eastAsia="en-IN"/>
        </w:rPr>
      </w:pPr>
      <w:r w:rsidRPr="004F7F4B">
        <w:rPr>
          <w:rFonts w:ascii="inherit" w:eastAsia="Times New Roman" w:hAnsi="inherit" w:cs="Arial"/>
          <w:b/>
          <w:bCs/>
          <w:color w:val="000000"/>
          <w:sz w:val="27"/>
          <w:szCs w:val="27"/>
          <w:bdr w:val="none" w:sz="0" w:space="0" w:color="auto" w:frame="1"/>
          <w:lang w:eastAsia="en-IN"/>
        </w:rPr>
        <w:t>Conclusion</w:t>
      </w:r>
    </w:p>
    <w:p w:rsidR="004F7F4B" w:rsidRPr="004F7F4B" w:rsidRDefault="004F7F4B" w:rsidP="004F7F4B">
      <w:pPr>
        <w:spacing w:after="0" w:line="375" w:lineRule="atLeast"/>
        <w:jc w:val="both"/>
        <w:textAlignment w:val="baseline"/>
        <w:rPr>
          <w:rFonts w:ascii="Arial" w:eastAsia="Times New Roman" w:hAnsi="Arial" w:cs="Arial"/>
          <w:color w:val="2D2D2D"/>
          <w:sz w:val="23"/>
          <w:szCs w:val="23"/>
          <w:lang w:eastAsia="en-IN"/>
        </w:rPr>
      </w:pPr>
      <w:r w:rsidRPr="004F7F4B">
        <w:rPr>
          <w:rFonts w:ascii="Arial" w:eastAsia="Times New Roman" w:hAnsi="Arial" w:cs="Arial"/>
          <w:color w:val="2D2D2D"/>
          <w:sz w:val="23"/>
          <w:szCs w:val="23"/>
          <w:lang w:eastAsia="en-IN"/>
        </w:rPr>
        <w:t xml:space="preserve">From the above study, it </w:t>
      </w:r>
      <w:proofErr w:type="gramStart"/>
      <w:r w:rsidRPr="004F7F4B">
        <w:rPr>
          <w:rFonts w:ascii="Arial" w:eastAsia="Times New Roman" w:hAnsi="Arial" w:cs="Arial"/>
          <w:color w:val="2D2D2D"/>
          <w:sz w:val="23"/>
          <w:szCs w:val="23"/>
          <w:lang w:eastAsia="en-IN"/>
        </w:rPr>
        <w:t>can be concluded</w:t>
      </w:r>
      <w:proofErr w:type="gramEnd"/>
      <w:r w:rsidRPr="004F7F4B">
        <w:rPr>
          <w:rFonts w:ascii="Arial" w:eastAsia="Times New Roman" w:hAnsi="Arial" w:cs="Arial"/>
          <w:color w:val="2D2D2D"/>
          <w:sz w:val="23"/>
          <w:szCs w:val="23"/>
          <w:lang w:eastAsia="en-IN"/>
        </w:rPr>
        <w:t xml:space="preserve"> that professional career development is one of the most important thing and an individual must grows with the changing environment. Auditing own skills and competencies helps to define inner values and enhance the capabilities. Further, the training and development methods helps to make improvement </w:t>
      </w:r>
      <w:r w:rsidRPr="004F7F4B">
        <w:rPr>
          <w:rFonts w:ascii="Arial" w:eastAsia="Times New Roman" w:hAnsi="Arial" w:cs="Arial"/>
          <w:color w:val="2D2D2D"/>
          <w:sz w:val="23"/>
          <w:szCs w:val="23"/>
          <w:lang w:eastAsia="en-IN"/>
        </w:rPr>
        <w:lastRenderedPageBreak/>
        <w:t xml:space="preserve">in employee's skills, which are required for the betterment of services in hospital. It </w:t>
      </w:r>
      <w:proofErr w:type="gramStart"/>
      <w:r w:rsidRPr="004F7F4B">
        <w:rPr>
          <w:rFonts w:ascii="Arial" w:eastAsia="Times New Roman" w:hAnsi="Arial" w:cs="Arial"/>
          <w:color w:val="2D2D2D"/>
          <w:sz w:val="23"/>
          <w:szCs w:val="23"/>
          <w:lang w:eastAsia="en-IN"/>
        </w:rPr>
        <w:t>can be summarized</w:t>
      </w:r>
      <w:proofErr w:type="gramEnd"/>
      <w:r w:rsidRPr="004F7F4B">
        <w:rPr>
          <w:rFonts w:ascii="Arial" w:eastAsia="Times New Roman" w:hAnsi="Arial" w:cs="Arial"/>
          <w:color w:val="2D2D2D"/>
          <w:sz w:val="23"/>
          <w:szCs w:val="23"/>
          <w:lang w:eastAsia="en-IN"/>
        </w:rPr>
        <w:t xml:space="preserve"> that the reasons of selected methods helps to increase the morale of employees and they give more of them to the healthcare sector. Thus, at last own reflection provides my inner thoughts on learning before and after the course. It also develops a creative level of thinking by improving the performance and </w:t>
      </w:r>
      <w:proofErr w:type="spellStart"/>
      <w:r w:rsidRPr="004F7F4B">
        <w:rPr>
          <w:rFonts w:ascii="Arial" w:eastAsia="Times New Roman" w:hAnsi="Arial" w:cs="Arial"/>
          <w:color w:val="2D2D2D"/>
          <w:sz w:val="23"/>
          <w:szCs w:val="23"/>
          <w:lang w:eastAsia="en-IN"/>
        </w:rPr>
        <w:t>analyze</w:t>
      </w:r>
      <w:proofErr w:type="spellEnd"/>
      <w:r w:rsidRPr="004F7F4B">
        <w:rPr>
          <w:rFonts w:ascii="Arial" w:eastAsia="Times New Roman" w:hAnsi="Arial" w:cs="Arial"/>
          <w:color w:val="2D2D2D"/>
          <w:sz w:val="23"/>
          <w:szCs w:val="23"/>
          <w:lang w:eastAsia="en-IN"/>
        </w:rPr>
        <w:t xml:space="preserve"> the situation by handling activities at workplace.</w:t>
      </w:r>
    </w:p>
    <w:p w:rsidR="004F7F4B" w:rsidRPr="004F7F4B" w:rsidRDefault="004F7F4B" w:rsidP="004F7F4B">
      <w:pPr>
        <w:spacing w:after="0" w:line="330" w:lineRule="atLeast"/>
        <w:textAlignment w:val="baseline"/>
        <w:outlineLvl w:val="2"/>
        <w:rPr>
          <w:rFonts w:ascii="Arial" w:eastAsia="Times New Roman" w:hAnsi="Arial" w:cs="Arial"/>
          <w:b/>
          <w:bCs/>
          <w:color w:val="000000"/>
          <w:sz w:val="27"/>
          <w:szCs w:val="27"/>
          <w:lang w:eastAsia="en-IN"/>
        </w:rPr>
      </w:pPr>
      <w:r w:rsidRPr="004F7F4B">
        <w:rPr>
          <w:rFonts w:ascii="inherit" w:eastAsia="Times New Roman" w:hAnsi="inherit" w:cs="Arial"/>
          <w:b/>
          <w:bCs/>
          <w:color w:val="000000"/>
          <w:sz w:val="27"/>
          <w:szCs w:val="27"/>
          <w:bdr w:val="none" w:sz="0" w:space="0" w:color="auto" w:frame="1"/>
          <w:lang w:eastAsia="en-IN"/>
        </w:rPr>
        <w:t>References</w:t>
      </w:r>
    </w:p>
    <w:p w:rsidR="004F7F4B" w:rsidRPr="004F7F4B" w:rsidRDefault="004F7F4B" w:rsidP="004F7F4B">
      <w:pPr>
        <w:spacing w:after="0" w:line="375" w:lineRule="atLeast"/>
        <w:jc w:val="both"/>
        <w:textAlignment w:val="baseline"/>
        <w:rPr>
          <w:rFonts w:ascii="Arial" w:eastAsia="Times New Roman" w:hAnsi="Arial" w:cs="Arial"/>
          <w:color w:val="2D2D2D"/>
          <w:sz w:val="23"/>
          <w:szCs w:val="23"/>
          <w:lang w:eastAsia="en-IN"/>
        </w:rPr>
      </w:pPr>
      <w:proofErr w:type="spellStart"/>
      <w:r w:rsidRPr="004F7F4B">
        <w:rPr>
          <w:rFonts w:ascii="Arial" w:eastAsia="Times New Roman" w:hAnsi="Arial" w:cs="Arial"/>
          <w:color w:val="2D2D2D"/>
          <w:sz w:val="23"/>
          <w:szCs w:val="23"/>
          <w:lang w:eastAsia="en-IN"/>
        </w:rPr>
        <w:t>Barylska</w:t>
      </w:r>
      <w:proofErr w:type="spellEnd"/>
      <w:r w:rsidRPr="004F7F4B">
        <w:rPr>
          <w:rFonts w:ascii="Arial" w:eastAsia="Times New Roman" w:hAnsi="Arial" w:cs="Arial"/>
          <w:color w:val="2D2D2D"/>
          <w:sz w:val="23"/>
          <w:szCs w:val="23"/>
          <w:lang w:eastAsia="en-IN"/>
        </w:rPr>
        <w:t>, K., 2018. Student organization as a space for development of future professional career. </w:t>
      </w:r>
      <w:r w:rsidRPr="004F7F4B">
        <w:rPr>
          <w:rFonts w:ascii="Arial" w:eastAsia="Times New Roman" w:hAnsi="Arial" w:cs="Arial"/>
          <w:i/>
          <w:iCs/>
          <w:color w:val="2D2D2D"/>
          <w:sz w:val="23"/>
          <w:szCs w:val="23"/>
          <w:bdr w:val="none" w:sz="0" w:space="0" w:color="auto" w:frame="1"/>
          <w:lang w:eastAsia="en-IN"/>
        </w:rPr>
        <w:t>World Scientific News</w:t>
      </w:r>
      <w:r w:rsidRPr="004F7F4B">
        <w:rPr>
          <w:rFonts w:ascii="Arial" w:eastAsia="Times New Roman" w:hAnsi="Arial" w:cs="Arial"/>
          <w:color w:val="2D2D2D"/>
          <w:sz w:val="23"/>
          <w:szCs w:val="23"/>
          <w:lang w:eastAsia="en-IN"/>
        </w:rPr>
        <w:t>, 108, pp.144-157.</w:t>
      </w:r>
    </w:p>
    <w:p w:rsidR="004F7F4B" w:rsidRPr="004F7F4B" w:rsidRDefault="004F7F4B" w:rsidP="004F7F4B">
      <w:pPr>
        <w:spacing w:after="0" w:line="375" w:lineRule="atLeast"/>
        <w:jc w:val="both"/>
        <w:textAlignment w:val="baseline"/>
        <w:rPr>
          <w:rFonts w:ascii="Arial" w:eastAsia="Times New Roman" w:hAnsi="Arial" w:cs="Arial"/>
          <w:color w:val="2D2D2D"/>
          <w:sz w:val="23"/>
          <w:szCs w:val="23"/>
          <w:lang w:eastAsia="en-IN"/>
        </w:rPr>
      </w:pPr>
      <w:proofErr w:type="spellStart"/>
      <w:r w:rsidRPr="004F7F4B">
        <w:rPr>
          <w:rFonts w:ascii="Arial" w:eastAsia="Times New Roman" w:hAnsi="Arial" w:cs="Arial"/>
          <w:color w:val="2D2D2D"/>
          <w:sz w:val="23"/>
          <w:szCs w:val="23"/>
          <w:lang w:eastAsia="en-IN"/>
        </w:rPr>
        <w:t>Chrysoula</w:t>
      </w:r>
      <w:proofErr w:type="spellEnd"/>
      <w:r w:rsidRPr="004F7F4B">
        <w:rPr>
          <w:rFonts w:ascii="Arial" w:eastAsia="Times New Roman" w:hAnsi="Arial" w:cs="Arial"/>
          <w:color w:val="2D2D2D"/>
          <w:sz w:val="23"/>
          <w:szCs w:val="23"/>
          <w:lang w:eastAsia="en-IN"/>
        </w:rPr>
        <w:t xml:space="preserve">, K., Georgios, S., </w:t>
      </w:r>
      <w:proofErr w:type="spellStart"/>
      <w:r w:rsidRPr="004F7F4B">
        <w:rPr>
          <w:rFonts w:ascii="Arial" w:eastAsia="Times New Roman" w:hAnsi="Arial" w:cs="Arial"/>
          <w:color w:val="2D2D2D"/>
          <w:sz w:val="23"/>
          <w:szCs w:val="23"/>
          <w:lang w:eastAsia="en-IN"/>
        </w:rPr>
        <w:t>Miltiadis</w:t>
      </w:r>
      <w:proofErr w:type="spellEnd"/>
      <w:r w:rsidRPr="004F7F4B">
        <w:rPr>
          <w:rFonts w:ascii="Arial" w:eastAsia="Times New Roman" w:hAnsi="Arial" w:cs="Arial"/>
          <w:color w:val="2D2D2D"/>
          <w:sz w:val="23"/>
          <w:szCs w:val="23"/>
          <w:lang w:eastAsia="en-IN"/>
        </w:rPr>
        <w:t xml:space="preserve">, C., </w:t>
      </w:r>
      <w:proofErr w:type="spellStart"/>
      <w:r w:rsidRPr="004F7F4B">
        <w:rPr>
          <w:rFonts w:ascii="Arial" w:eastAsia="Times New Roman" w:hAnsi="Arial" w:cs="Arial"/>
          <w:color w:val="2D2D2D"/>
          <w:sz w:val="23"/>
          <w:szCs w:val="23"/>
          <w:lang w:eastAsia="en-IN"/>
        </w:rPr>
        <w:t>Stamatios</w:t>
      </w:r>
      <w:proofErr w:type="spellEnd"/>
      <w:r w:rsidRPr="004F7F4B">
        <w:rPr>
          <w:rFonts w:ascii="Arial" w:eastAsia="Times New Roman" w:hAnsi="Arial" w:cs="Arial"/>
          <w:color w:val="2D2D2D"/>
          <w:sz w:val="23"/>
          <w:szCs w:val="23"/>
          <w:lang w:eastAsia="en-IN"/>
        </w:rPr>
        <w:t xml:space="preserve">, N. and </w:t>
      </w:r>
      <w:proofErr w:type="spellStart"/>
      <w:r w:rsidRPr="004F7F4B">
        <w:rPr>
          <w:rFonts w:ascii="Arial" w:eastAsia="Times New Roman" w:hAnsi="Arial" w:cs="Arial"/>
          <w:color w:val="2D2D2D"/>
          <w:sz w:val="23"/>
          <w:szCs w:val="23"/>
          <w:lang w:eastAsia="en-IN"/>
        </w:rPr>
        <w:t>Grigorios</w:t>
      </w:r>
      <w:proofErr w:type="spellEnd"/>
      <w:r w:rsidRPr="004F7F4B">
        <w:rPr>
          <w:rFonts w:ascii="Arial" w:eastAsia="Times New Roman" w:hAnsi="Arial" w:cs="Arial"/>
          <w:color w:val="2D2D2D"/>
          <w:sz w:val="23"/>
          <w:szCs w:val="23"/>
          <w:lang w:eastAsia="en-IN"/>
        </w:rPr>
        <w:t>, K., 2018. The contribution of mentoring on employee's career development with non-dependent work relation: The case of the networking company LR health &amp; beauty systems. </w:t>
      </w:r>
      <w:r w:rsidRPr="004F7F4B">
        <w:rPr>
          <w:rFonts w:ascii="Arial" w:eastAsia="Times New Roman" w:hAnsi="Arial" w:cs="Arial"/>
          <w:i/>
          <w:iCs/>
          <w:color w:val="2D2D2D"/>
          <w:sz w:val="23"/>
          <w:szCs w:val="23"/>
          <w:bdr w:val="none" w:sz="0" w:space="0" w:color="auto" w:frame="1"/>
          <w:lang w:eastAsia="en-IN"/>
        </w:rPr>
        <w:t>Academy of Strategic Management Journal</w:t>
      </w:r>
      <w:r w:rsidRPr="004F7F4B">
        <w:rPr>
          <w:rFonts w:ascii="Arial" w:eastAsia="Times New Roman" w:hAnsi="Arial" w:cs="Arial"/>
          <w:color w:val="2D2D2D"/>
          <w:sz w:val="23"/>
          <w:szCs w:val="23"/>
          <w:lang w:eastAsia="en-IN"/>
        </w:rPr>
        <w:t>, 17(1), pp.1-14.</w:t>
      </w:r>
    </w:p>
    <w:p w:rsidR="004F7F4B" w:rsidRPr="004F7F4B" w:rsidRDefault="004F7F4B" w:rsidP="004F7F4B">
      <w:pPr>
        <w:spacing w:after="0" w:line="375" w:lineRule="atLeast"/>
        <w:jc w:val="both"/>
        <w:textAlignment w:val="baseline"/>
        <w:rPr>
          <w:rFonts w:ascii="Arial" w:eastAsia="Times New Roman" w:hAnsi="Arial" w:cs="Arial"/>
          <w:color w:val="2D2D2D"/>
          <w:sz w:val="23"/>
          <w:szCs w:val="23"/>
          <w:lang w:eastAsia="en-IN"/>
        </w:rPr>
      </w:pPr>
      <w:r w:rsidRPr="004F7F4B">
        <w:rPr>
          <w:rFonts w:ascii="Arial" w:eastAsia="Times New Roman" w:hAnsi="Arial" w:cs="Arial"/>
          <w:color w:val="2D2D2D"/>
          <w:sz w:val="23"/>
          <w:szCs w:val="23"/>
          <w:lang w:eastAsia="en-IN"/>
        </w:rPr>
        <w:t>Darcy, S., Maxwell, H., Grabowski, S. and Onyx, J., 2019. Artistic impact: From casual and serious leisure to professional career development in disability arts. </w:t>
      </w:r>
      <w:r w:rsidRPr="004F7F4B">
        <w:rPr>
          <w:rFonts w:ascii="Arial" w:eastAsia="Times New Roman" w:hAnsi="Arial" w:cs="Arial"/>
          <w:i/>
          <w:iCs/>
          <w:color w:val="2D2D2D"/>
          <w:sz w:val="23"/>
          <w:szCs w:val="23"/>
          <w:bdr w:val="none" w:sz="0" w:space="0" w:color="auto" w:frame="1"/>
          <w:lang w:eastAsia="en-IN"/>
        </w:rPr>
        <w:t>Leisure Sciences</w:t>
      </w:r>
      <w:r w:rsidRPr="004F7F4B">
        <w:rPr>
          <w:rFonts w:ascii="Arial" w:eastAsia="Times New Roman" w:hAnsi="Arial" w:cs="Arial"/>
          <w:color w:val="2D2D2D"/>
          <w:sz w:val="23"/>
          <w:szCs w:val="23"/>
          <w:lang w:eastAsia="en-IN"/>
        </w:rPr>
        <w:t>, pp.1-20.</w:t>
      </w:r>
    </w:p>
    <w:p w:rsidR="004F7F4B" w:rsidRPr="004F7F4B" w:rsidRDefault="004F7F4B" w:rsidP="004F7F4B">
      <w:pPr>
        <w:spacing w:after="0" w:line="375" w:lineRule="atLeast"/>
        <w:jc w:val="both"/>
        <w:textAlignment w:val="baseline"/>
        <w:rPr>
          <w:rFonts w:ascii="Arial" w:eastAsia="Times New Roman" w:hAnsi="Arial" w:cs="Arial"/>
          <w:color w:val="2D2D2D"/>
          <w:sz w:val="23"/>
          <w:szCs w:val="23"/>
          <w:lang w:eastAsia="en-IN"/>
        </w:rPr>
      </w:pPr>
      <w:r w:rsidRPr="004F7F4B">
        <w:rPr>
          <w:rFonts w:ascii="Arial" w:eastAsia="Times New Roman" w:hAnsi="Arial" w:cs="Arial"/>
          <w:color w:val="2D2D2D"/>
          <w:sz w:val="23"/>
          <w:szCs w:val="23"/>
          <w:lang w:eastAsia="en-IN"/>
        </w:rPr>
        <w:t>Dos Santos, L.M., 2020. Exploring International School Teachers and Professional School Staffs' Social Cognitive Career Perspective on Lifelong Career Development: A Hong Kong Study. </w:t>
      </w:r>
      <w:r w:rsidRPr="004F7F4B">
        <w:rPr>
          <w:rFonts w:ascii="Arial" w:eastAsia="Times New Roman" w:hAnsi="Arial" w:cs="Arial"/>
          <w:i/>
          <w:iCs/>
          <w:color w:val="2D2D2D"/>
          <w:sz w:val="23"/>
          <w:szCs w:val="23"/>
          <w:bdr w:val="none" w:sz="0" w:space="0" w:color="auto" w:frame="1"/>
          <w:lang w:eastAsia="en-IN"/>
        </w:rPr>
        <w:t>Journal of Education and e-Learning Research</w:t>
      </w:r>
      <w:r w:rsidRPr="004F7F4B">
        <w:rPr>
          <w:rFonts w:ascii="Arial" w:eastAsia="Times New Roman" w:hAnsi="Arial" w:cs="Arial"/>
          <w:color w:val="2D2D2D"/>
          <w:sz w:val="23"/>
          <w:szCs w:val="23"/>
          <w:lang w:eastAsia="en-IN"/>
        </w:rPr>
        <w:t>, 7(2), pp.116-121.</w:t>
      </w:r>
    </w:p>
    <w:p w:rsidR="004F7F4B" w:rsidRPr="004F7F4B" w:rsidRDefault="004F7F4B" w:rsidP="004F7F4B">
      <w:pPr>
        <w:spacing w:after="0" w:line="375" w:lineRule="atLeast"/>
        <w:jc w:val="both"/>
        <w:textAlignment w:val="baseline"/>
        <w:rPr>
          <w:rFonts w:ascii="Arial" w:eastAsia="Times New Roman" w:hAnsi="Arial" w:cs="Arial"/>
          <w:color w:val="2D2D2D"/>
          <w:sz w:val="23"/>
          <w:szCs w:val="23"/>
          <w:lang w:eastAsia="en-IN"/>
        </w:rPr>
      </w:pPr>
      <w:proofErr w:type="spellStart"/>
      <w:r w:rsidRPr="004F7F4B">
        <w:rPr>
          <w:rFonts w:ascii="Arial" w:eastAsia="Times New Roman" w:hAnsi="Arial" w:cs="Arial"/>
          <w:color w:val="2D2D2D"/>
          <w:sz w:val="23"/>
          <w:szCs w:val="23"/>
          <w:lang w:eastAsia="en-IN"/>
        </w:rPr>
        <w:t>Galustyan</w:t>
      </w:r>
      <w:proofErr w:type="spellEnd"/>
      <w:r w:rsidRPr="004F7F4B">
        <w:rPr>
          <w:rFonts w:ascii="Arial" w:eastAsia="Times New Roman" w:hAnsi="Arial" w:cs="Arial"/>
          <w:color w:val="2D2D2D"/>
          <w:sz w:val="23"/>
          <w:szCs w:val="23"/>
          <w:lang w:eastAsia="en-IN"/>
        </w:rPr>
        <w:t xml:space="preserve">, O.V., </w:t>
      </w:r>
      <w:proofErr w:type="spellStart"/>
      <w:r w:rsidRPr="004F7F4B">
        <w:rPr>
          <w:rFonts w:ascii="Arial" w:eastAsia="Times New Roman" w:hAnsi="Arial" w:cs="Arial"/>
          <w:color w:val="2D2D2D"/>
          <w:sz w:val="23"/>
          <w:szCs w:val="23"/>
          <w:lang w:eastAsia="en-IN"/>
        </w:rPr>
        <w:t>Berezhnaya</w:t>
      </w:r>
      <w:proofErr w:type="spellEnd"/>
      <w:r w:rsidRPr="004F7F4B">
        <w:rPr>
          <w:rFonts w:ascii="Arial" w:eastAsia="Times New Roman" w:hAnsi="Arial" w:cs="Arial"/>
          <w:color w:val="2D2D2D"/>
          <w:sz w:val="23"/>
          <w:szCs w:val="23"/>
          <w:lang w:eastAsia="en-IN"/>
        </w:rPr>
        <w:t xml:space="preserve">, I.F. and </w:t>
      </w:r>
      <w:proofErr w:type="spellStart"/>
      <w:r w:rsidRPr="004F7F4B">
        <w:rPr>
          <w:rFonts w:ascii="Arial" w:eastAsia="Times New Roman" w:hAnsi="Arial" w:cs="Arial"/>
          <w:color w:val="2D2D2D"/>
          <w:sz w:val="23"/>
          <w:szCs w:val="23"/>
          <w:lang w:eastAsia="en-IN"/>
        </w:rPr>
        <w:t>Beloshitsky</w:t>
      </w:r>
      <w:proofErr w:type="spellEnd"/>
      <w:r w:rsidRPr="004F7F4B">
        <w:rPr>
          <w:rFonts w:ascii="Arial" w:eastAsia="Times New Roman" w:hAnsi="Arial" w:cs="Arial"/>
          <w:color w:val="2D2D2D"/>
          <w:sz w:val="23"/>
          <w:szCs w:val="23"/>
          <w:lang w:eastAsia="en-IN"/>
        </w:rPr>
        <w:t>, A.V., 2017. Professional and career development of teachers. </w:t>
      </w:r>
      <w:r w:rsidRPr="004F7F4B">
        <w:rPr>
          <w:rFonts w:ascii="Arial" w:eastAsia="Times New Roman" w:hAnsi="Arial" w:cs="Arial"/>
          <w:i/>
          <w:iCs/>
          <w:color w:val="2D2D2D"/>
          <w:sz w:val="23"/>
          <w:szCs w:val="23"/>
          <w:bdr w:val="none" w:sz="0" w:space="0" w:color="auto" w:frame="1"/>
          <w:lang w:eastAsia="en-IN"/>
        </w:rPr>
        <w:t>Journal of Contemporary Educational Studies/</w:t>
      </w:r>
      <w:proofErr w:type="spellStart"/>
      <w:r w:rsidRPr="004F7F4B">
        <w:rPr>
          <w:rFonts w:ascii="Arial" w:eastAsia="Times New Roman" w:hAnsi="Arial" w:cs="Arial"/>
          <w:i/>
          <w:iCs/>
          <w:color w:val="2D2D2D"/>
          <w:sz w:val="23"/>
          <w:szCs w:val="23"/>
          <w:bdr w:val="none" w:sz="0" w:space="0" w:color="auto" w:frame="1"/>
          <w:lang w:eastAsia="en-IN"/>
        </w:rPr>
        <w:t>Sodobna</w:t>
      </w:r>
      <w:proofErr w:type="spellEnd"/>
      <w:r w:rsidRPr="004F7F4B">
        <w:rPr>
          <w:rFonts w:ascii="Arial" w:eastAsia="Times New Roman" w:hAnsi="Arial" w:cs="Arial"/>
          <w:i/>
          <w:iCs/>
          <w:color w:val="2D2D2D"/>
          <w:sz w:val="23"/>
          <w:szCs w:val="23"/>
          <w:bdr w:val="none" w:sz="0" w:space="0" w:color="auto" w:frame="1"/>
          <w:lang w:eastAsia="en-IN"/>
        </w:rPr>
        <w:t xml:space="preserve"> </w:t>
      </w:r>
      <w:proofErr w:type="spellStart"/>
      <w:r w:rsidRPr="004F7F4B">
        <w:rPr>
          <w:rFonts w:ascii="Arial" w:eastAsia="Times New Roman" w:hAnsi="Arial" w:cs="Arial"/>
          <w:i/>
          <w:iCs/>
          <w:color w:val="2D2D2D"/>
          <w:sz w:val="23"/>
          <w:szCs w:val="23"/>
          <w:bdr w:val="none" w:sz="0" w:space="0" w:color="auto" w:frame="1"/>
          <w:lang w:eastAsia="en-IN"/>
        </w:rPr>
        <w:t>Pedagogika</w:t>
      </w:r>
      <w:proofErr w:type="spellEnd"/>
      <w:r w:rsidRPr="004F7F4B">
        <w:rPr>
          <w:rFonts w:ascii="Arial" w:eastAsia="Times New Roman" w:hAnsi="Arial" w:cs="Arial"/>
          <w:color w:val="2D2D2D"/>
          <w:sz w:val="23"/>
          <w:szCs w:val="23"/>
          <w:lang w:eastAsia="en-IN"/>
        </w:rPr>
        <w:t>, 68(4), pp.158-172.</w:t>
      </w:r>
    </w:p>
    <w:p w:rsidR="004F7F4B" w:rsidRPr="004F7F4B" w:rsidRDefault="004F7F4B" w:rsidP="004F7F4B">
      <w:pPr>
        <w:spacing w:after="0" w:line="375" w:lineRule="atLeast"/>
        <w:jc w:val="both"/>
        <w:textAlignment w:val="baseline"/>
        <w:rPr>
          <w:rFonts w:ascii="Arial" w:eastAsia="Times New Roman" w:hAnsi="Arial" w:cs="Arial"/>
          <w:color w:val="2D2D2D"/>
          <w:sz w:val="23"/>
          <w:szCs w:val="23"/>
          <w:lang w:eastAsia="en-IN"/>
        </w:rPr>
      </w:pPr>
      <w:proofErr w:type="spellStart"/>
      <w:r w:rsidRPr="004F7F4B">
        <w:rPr>
          <w:rFonts w:ascii="Arial" w:eastAsia="Times New Roman" w:hAnsi="Arial" w:cs="Arial"/>
          <w:color w:val="2D2D2D"/>
          <w:sz w:val="23"/>
          <w:szCs w:val="23"/>
          <w:lang w:eastAsia="en-IN"/>
        </w:rPr>
        <w:t>Kriskovets</w:t>
      </w:r>
      <w:proofErr w:type="spellEnd"/>
      <w:r w:rsidRPr="004F7F4B">
        <w:rPr>
          <w:rFonts w:ascii="Arial" w:eastAsia="Times New Roman" w:hAnsi="Arial" w:cs="Arial"/>
          <w:color w:val="2D2D2D"/>
          <w:sz w:val="23"/>
          <w:szCs w:val="23"/>
          <w:lang w:eastAsia="en-IN"/>
        </w:rPr>
        <w:t xml:space="preserve">, T.N. and </w:t>
      </w:r>
      <w:proofErr w:type="spellStart"/>
      <w:r w:rsidRPr="004F7F4B">
        <w:rPr>
          <w:rFonts w:ascii="Arial" w:eastAsia="Times New Roman" w:hAnsi="Arial" w:cs="Arial"/>
          <w:color w:val="2D2D2D"/>
          <w:sz w:val="23"/>
          <w:szCs w:val="23"/>
          <w:lang w:eastAsia="en-IN"/>
        </w:rPr>
        <w:t>Merkulova</w:t>
      </w:r>
      <w:proofErr w:type="spellEnd"/>
      <w:r w:rsidRPr="004F7F4B">
        <w:rPr>
          <w:rFonts w:ascii="Arial" w:eastAsia="Times New Roman" w:hAnsi="Arial" w:cs="Arial"/>
          <w:color w:val="2D2D2D"/>
          <w:sz w:val="23"/>
          <w:szCs w:val="23"/>
          <w:lang w:eastAsia="en-IN"/>
        </w:rPr>
        <w:t>, L.V., 2020. The specifics of the professional communication in the teachers' career development. </w:t>
      </w:r>
      <w:r w:rsidRPr="004F7F4B">
        <w:rPr>
          <w:rFonts w:ascii="Arial" w:eastAsia="Times New Roman" w:hAnsi="Arial" w:cs="Arial"/>
          <w:i/>
          <w:iCs/>
          <w:color w:val="2D2D2D"/>
          <w:sz w:val="23"/>
          <w:szCs w:val="23"/>
          <w:bdr w:val="none" w:sz="0" w:space="0" w:color="auto" w:frame="1"/>
          <w:lang w:eastAsia="en-IN"/>
        </w:rPr>
        <w:t>Kant</w:t>
      </w:r>
      <w:r w:rsidRPr="004F7F4B">
        <w:rPr>
          <w:rFonts w:ascii="Arial" w:eastAsia="Times New Roman" w:hAnsi="Arial" w:cs="Arial"/>
          <w:color w:val="2D2D2D"/>
          <w:sz w:val="23"/>
          <w:szCs w:val="23"/>
          <w:lang w:eastAsia="en-IN"/>
        </w:rPr>
        <w:t>, (1), pp.267-273.</w:t>
      </w:r>
    </w:p>
    <w:p w:rsidR="004F7F4B" w:rsidRPr="004F7F4B" w:rsidRDefault="004F7F4B" w:rsidP="004F7F4B">
      <w:pPr>
        <w:spacing w:after="0" w:line="375" w:lineRule="atLeast"/>
        <w:jc w:val="both"/>
        <w:textAlignment w:val="baseline"/>
        <w:rPr>
          <w:rFonts w:ascii="Arial" w:eastAsia="Times New Roman" w:hAnsi="Arial" w:cs="Arial"/>
          <w:color w:val="2D2D2D"/>
          <w:sz w:val="23"/>
          <w:szCs w:val="23"/>
          <w:lang w:eastAsia="en-IN"/>
        </w:rPr>
      </w:pPr>
      <w:proofErr w:type="spellStart"/>
      <w:r w:rsidRPr="004F7F4B">
        <w:rPr>
          <w:rFonts w:ascii="Arial" w:eastAsia="Times New Roman" w:hAnsi="Arial" w:cs="Arial"/>
          <w:color w:val="2D2D2D"/>
          <w:sz w:val="23"/>
          <w:szCs w:val="23"/>
          <w:lang w:eastAsia="en-IN"/>
        </w:rPr>
        <w:t>Kriskovets</w:t>
      </w:r>
      <w:proofErr w:type="spellEnd"/>
      <w:r w:rsidRPr="004F7F4B">
        <w:rPr>
          <w:rFonts w:ascii="Arial" w:eastAsia="Times New Roman" w:hAnsi="Arial" w:cs="Arial"/>
          <w:color w:val="2D2D2D"/>
          <w:sz w:val="23"/>
          <w:szCs w:val="23"/>
          <w:lang w:eastAsia="en-IN"/>
        </w:rPr>
        <w:t>, T.N., 2017. THE IMPLEMENTATION OF THE PRINCIPLE OF VARIABILITY IN THE DEVELOPMENT OF FUTURE TEACHER'S PROFESSIONAL CAREER. </w:t>
      </w:r>
      <w:r w:rsidRPr="004F7F4B">
        <w:rPr>
          <w:rFonts w:ascii="Arial" w:eastAsia="Times New Roman" w:hAnsi="Arial" w:cs="Arial"/>
          <w:i/>
          <w:iCs/>
          <w:color w:val="2D2D2D"/>
          <w:sz w:val="23"/>
          <w:szCs w:val="23"/>
          <w:bdr w:val="none" w:sz="0" w:space="0" w:color="auto" w:frame="1"/>
          <w:lang w:eastAsia="en-IN"/>
        </w:rPr>
        <w:t xml:space="preserve">??????? ??????????????? ????????????????? ??????????? </w:t>
      </w:r>
      <w:proofErr w:type="gramStart"/>
      <w:r w:rsidRPr="004F7F4B">
        <w:rPr>
          <w:rFonts w:ascii="Arial" w:eastAsia="Times New Roman" w:hAnsi="Arial" w:cs="Arial"/>
          <w:i/>
          <w:iCs/>
          <w:color w:val="2D2D2D"/>
          <w:sz w:val="23"/>
          <w:szCs w:val="23"/>
          <w:bdr w:val="none" w:sz="0" w:space="0" w:color="auto" w:frame="1"/>
          <w:lang w:eastAsia="en-IN"/>
        </w:rPr>
        <w:t>????????</w:t>
      </w:r>
      <w:r w:rsidRPr="004F7F4B">
        <w:rPr>
          <w:rFonts w:ascii="Arial" w:eastAsia="Times New Roman" w:hAnsi="Arial" w:cs="Arial"/>
          <w:color w:val="2D2D2D"/>
          <w:sz w:val="23"/>
          <w:szCs w:val="23"/>
          <w:lang w:eastAsia="en-IN"/>
        </w:rPr>
        <w:t>,</w:t>
      </w:r>
      <w:proofErr w:type="gramEnd"/>
      <w:r w:rsidRPr="004F7F4B">
        <w:rPr>
          <w:rFonts w:ascii="Arial" w:eastAsia="Times New Roman" w:hAnsi="Arial" w:cs="Arial"/>
          <w:color w:val="2D2D2D"/>
          <w:sz w:val="23"/>
          <w:szCs w:val="23"/>
          <w:lang w:eastAsia="en-IN"/>
        </w:rPr>
        <w:t> 1(1), pp.1-1.</w:t>
      </w:r>
    </w:p>
    <w:p w:rsidR="004F7F4B" w:rsidRPr="004F7F4B" w:rsidRDefault="004F7F4B" w:rsidP="004F7F4B">
      <w:pPr>
        <w:spacing w:after="0" w:line="375" w:lineRule="atLeast"/>
        <w:jc w:val="both"/>
        <w:textAlignment w:val="baseline"/>
        <w:rPr>
          <w:rFonts w:ascii="Arial" w:eastAsia="Times New Roman" w:hAnsi="Arial" w:cs="Arial"/>
          <w:color w:val="2D2D2D"/>
          <w:sz w:val="23"/>
          <w:szCs w:val="23"/>
          <w:lang w:eastAsia="en-IN"/>
        </w:rPr>
      </w:pPr>
      <w:r w:rsidRPr="004F7F4B">
        <w:rPr>
          <w:rFonts w:ascii="Arial" w:eastAsia="Times New Roman" w:hAnsi="Arial" w:cs="Arial"/>
          <w:color w:val="2D2D2D"/>
          <w:sz w:val="23"/>
          <w:szCs w:val="23"/>
          <w:lang w:eastAsia="en-IN"/>
        </w:rPr>
        <w:t xml:space="preserve">Makarenko, S., </w:t>
      </w:r>
      <w:proofErr w:type="spellStart"/>
      <w:r w:rsidRPr="004F7F4B">
        <w:rPr>
          <w:rFonts w:ascii="Arial" w:eastAsia="Times New Roman" w:hAnsi="Arial" w:cs="Arial"/>
          <w:color w:val="2D2D2D"/>
          <w:sz w:val="23"/>
          <w:szCs w:val="23"/>
          <w:lang w:eastAsia="en-IN"/>
        </w:rPr>
        <w:t>Oliinyk</w:t>
      </w:r>
      <w:proofErr w:type="spellEnd"/>
      <w:r w:rsidRPr="004F7F4B">
        <w:rPr>
          <w:rFonts w:ascii="Arial" w:eastAsia="Times New Roman" w:hAnsi="Arial" w:cs="Arial"/>
          <w:color w:val="2D2D2D"/>
          <w:sz w:val="23"/>
          <w:szCs w:val="23"/>
          <w:lang w:eastAsia="en-IN"/>
        </w:rPr>
        <w:t xml:space="preserve">, N. and </w:t>
      </w:r>
      <w:proofErr w:type="spellStart"/>
      <w:r w:rsidRPr="004F7F4B">
        <w:rPr>
          <w:rFonts w:ascii="Arial" w:eastAsia="Times New Roman" w:hAnsi="Arial" w:cs="Arial"/>
          <w:color w:val="2D2D2D"/>
          <w:sz w:val="23"/>
          <w:szCs w:val="23"/>
          <w:lang w:eastAsia="en-IN"/>
        </w:rPr>
        <w:t>Kazakova</w:t>
      </w:r>
      <w:proofErr w:type="spellEnd"/>
      <w:r w:rsidRPr="004F7F4B">
        <w:rPr>
          <w:rFonts w:ascii="Arial" w:eastAsia="Times New Roman" w:hAnsi="Arial" w:cs="Arial"/>
          <w:color w:val="2D2D2D"/>
          <w:sz w:val="23"/>
          <w:szCs w:val="23"/>
          <w:lang w:eastAsia="en-IN"/>
        </w:rPr>
        <w:t>, T., 2018. Improving the method approach to the rating evaluation of employees as professional career development. </w:t>
      </w:r>
      <w:r w:rsidRPr="004F7F4B">
        <w:rPr>
          <w:rFonts w:ascii="Arial" w:eastAsia="Times New Roman" w:hAnsi="Arial" w:cs="Arial"/>
          <w:i/>
          <w:iCs/>
          <w:color w:val="2D2D2D"/>
          <w:sz w:val="23"/>
          <w:szCs w:val="23"/>
          <w:bdr w:val="none" w:sz="0" w:space="0" w:color="auto" w:frame="1"/>
          <w:lang w:eastAsia="en-IN"/>
        </w:rPr>
        <w:t>Baltic Journal of Economic Studies</w:t>
      </w:r>
      <w:r w:rsidRPr="004F7F4B">
        <w:rPr>
          <w:rFonts w:ascii="Arial" w:eastAsia="Times New Roman" w:hAnsi="Arial" w:cs="Arial"/>
          <w:color w:val="2D2D2D"/>
          <w:sz w:val="23"/>
          <w:szCs w:val="23"/>
          <w:lang w:eastAsia="en-IN"/>
        </w:rPr>
        <w:t>, 4(5), pp.179-187.</w:t>
      </w:r>
    </w:p>
    <w:p w:rsidR="004F7F4B" w:rsidRPr="004F7F4B" w:rsidRDefault="004F7F4B" w:rsidP="004F7F4B">
      <w:pPr>
        <w:spacing w:after="0" w:line="375" w:lineRule="atLeast"/>
        <w:jc w:val="both"/>
        <w:textAlignment w:val="baseline"/>
        <w:rPr>
          <w:rFonts w:ascii="Arial" w:eastAsia="Times New Roman" w:hAnsi="Arial" w:cs="Arial"/>
          <w:color w:val="2D2D2D"/>
          <w:sz w:val="23"/>
          <w:szCs w:val="23"/>
          <w:lang w:eastAsia="en-IN"/>
        </w:rPr>
      </w:pPr>
      <w:proofErr w:type="spellStart"/>
      <w:r w:rsidRPr="004F7F4B">
        <w:rPr>
          <w:rFonts w:ascii="Arial" w:eastAsia="Times New Roman" w:hAnsi="Arial" w:cs="Arial"/>
          <w:color w:val="2D2D2D"/>
          <w:sz w:val="23"/>
          <w:szCs w:val="23"/>
          <w:lang w:eastAsia="en-IN"/>
        </w:rPr>
        <w:t>Meng</w:t>
      </w:r>
      <w:proofErr w:type="spellEnd"/>
      <w:r w:rsidRPr="004F7F4B">
        <w:rPr>
          <w:rFonts w:ascii="Arial" w:eastAsia="Times New Roman" w:hAnsi="Arial" w:cs="Arial"/>
          <w:color w:val="2D2D2D"/>
          <w:sz w:val="23"/>
          <w:szCs w:val="23"/>
          <w:lang w:eastAsia="en-IN"/>
        </w:rPr>
        <w:t>-Lewis, Y., Wong, D., Zhao, Y. and Lewis, G., 2020. Understanding complexity and dynamics in the career development of eSports athletes. </w:t>
      </w:r>
      <w:r w:rsidRPr="004F7F4B">
        <w:rPr>
          <w:rFonts w:ascii="Arial" w:eastAsia="Times New Roman" w:hAnsi="Arial" w:cs="Arial"/>
          <w:i/>
          <w:iCs/>
          <w:color w:val="2D2D2D"/>
          <w:sz w:val="23"/>
          <w:szCs w:val="23"/>
          <w:bdr w:val="none" w:sz="0" w:space="0" w:color="auto" w:frame="1"/>
          <w:lang w:eastAsia="en-IN"/>
        </w:rPr>
        <w:t>Sport Management Review</w:t>
      </w:r>
      <w:r w:rsidRPr="004F7F4B">
        <w:rPr>
          <w:rFonts w:ascii="Arial" w:eastAsia="Times New Roman" w:hAnsi="Arial" w:cs="Arial"/>
          <w:color w:val="2D2D2D"/>
          <w:sz w:val="23"/>
          <w:szCs w:val="23"/>
          <w:lang w:eastAsia="en-IN"/>
        </w:rPr>
        <w:t>.</w:t>
      </w:r>
    </w:p>
    <w:p w:rsidR="004F7F4B" w:rsidRPr="004F7F4B" w:rsidRDefault="004F7F4B" w:rsidP="004F7F4B">
      <w:pPr>
        <w:spacing w:after="0" w:line="375" w:lineRule="atLeast"/>
        <w:jc w:val="both"/>
        <w:textAlignment w:val="baseline"/>
        <w:rPr>
          <w:rFonts w:ascii="Arial" w:eastAsia="Times New Roman" w:hAnsi="Arial" w:cs="Arial"/>
          <w:color w:val="2D2D2D"/>
          <w:sz w:val="23"/>
          <w:szCs w:val="23"/>
          <w:lang w:eastAsia="en-IN"/>
        </w:rPr>
      </w:pPr>
      <w:proofErr w:type="spellStart"/>
      <w:r w:rsidRPr="004F7F4B">
        <w:rPr>
          <w:rFonts w:ascii="Arial" w:eastAsia="Times New Roman" w:hAnsi="Arial" w:cs="Arial"/>
          <w:color w:val="2D2D2D"/>
          <w:sz w:val="23"/>
          <w:szCs w:val="23"/>
          <w:lang w:eastAsia="en-IN"/>
        </w:rPr>
        <w:t>Radkevych</w:t>
      </w:r>
      <w:proofErr w:type="spellEnd"/>
      <w:r w:rsidRPr="004F7F4B">
        <w:rPr>
          <w:rFonts w:ascii="Arial" w:eastAsia="Times New Roman" w:hAnsi="Arial" w:cs="Arial"/>
          <w:color w:val="2D2D2D"/>
          <w:sz w:val="23"/>
          <w:szCs w:val="23"/>
          <w:lang w:eastAsia="en-IN"/>
        </w:rPr>
        <w:t xml:space="preserve">, V. and </w:t>
      </w:r>
      <w:proofErr w:type="spellStart"/>
      <w:r w:rsidRPr="004F7F4B">
        <w:rPr>
          <w:rFonts w:ascii="Arial" w:eastAsia="Times New Roman" w:hAnsi="Arial" w:cs="Arial"/>
          <w:color w:val="2D2D2D"/>
          <w:sz w:val="23"/>
          <w:szCs w:val="23"/>
          <w:lang w:eastAsia="en-IN"/>
        </w:rPr>
        <w:t>Aleksieieva</w:t>
      </w:r>
      <w:proofErr w:type="spellEnd"/>
      <w:r w:rsidRPr="004F7F4B">
        <w:rPr>
          <w:rFonts w:ascii="Arial" w:eastAsia="Times New Roman" w:hAnsi="Arial" w:cs="Arial"/>
          <w:color w:val="2D2D2D"/>
          <w:sz w:val="23"/>
          <w:szCs w:val="23"/>
          <w:lang w:eastAsia="en-IN"/>
        </w:rPr>
        <w:t>, S., PREPARATION THE FUTURE DESIGNERS FOR PROFESSIONAL CAREER DEVELOPMENT: PEDAGOGIC EXPERIMENT RESULTS AND RESEARCH PROSPECTS.</w:t>
      </w:r>
    </w:p>
    <w:p w:rsidR="004F7F4B" w:rsidRPr="004F7F4B" w:rsidRDefault="004F7F4B" w:rsidP="004F7F4B">
      <w:pPr>
        <w:spacing w:after="0" w:line="375" w:lineRule="atLeast"/>
        <w:jc w:val="both"/>
        <w:textAlignment w:val="baseline"/>
        <w:rPr>
          <w:rFonts w:ascii="Arial" w:eastAsia="Times New Roman" w:hAnsi="Arial" w:cs="Arial"/>
          <w:color w:val="2D2D2D"/>
          <w:sz w:val="23"/>
          <w:szCs w:val="23"/>
          <w:lang w:eastAsia="en-IN"/>
        </w:rPr>
      </w:pPr>
      <w:proofErr w:type="spellStart"/>
      <w:r w:rsidRPr="004F7F4B">
        <w:rPr>
          <w:rFonts w:ascii="Arial" w:eastAsia="Times New Roman" w:hAnsi="Arial" w:cs="Arial"/>
          <w:color w:val="2D2D2D"/>
          <w:sz w:val="23"/>
          <w:szCs w:val="23"/>
          <w:lang w:eastAsia="en-IN"/>
        </w:rPr>
        <w:lastRenderedPageBreak/>
        <w:t>Wolniak</w:t>
      </w:r>
      <w:proofErr w:type="spellEnd"/>
      <w:r w:rsidRPr="004F7F4B">
        <w:rPr>
          <w:rFonts w:ascii="Arial" w:eastAsia="Times New Roman" w:hAnsi="Arial" w:cs="Arial"/>
          <w:color w:val="2D2D2D"/>
          <w:sz w:val="23"/>
          <w:szCs w:val="23"/>
          <w:lang w:eastAsia="en-IN"/>
        </w:rPr>
        <w:t>, R., 2017. Selected problems of professional career development of employees. </w:t>
      </w:r>
      <w:proofErr w:type="spellStart"/>
      <w:r w:rsidRPr="004F7F4B">
        <w:rPr>
          <w:rFonts w:ascii="Arial" w:eastAsia="Times New Roman" w:hAnsi="Arial" w:cs="Arial"/>
          <w:i/>
          <w:iCs/>
          <w:color w:val="2D2D2D"/>
          <w:sz w:val="23"/>
          <w:szCs w:val="23"/>
          <w:bdr w:val="none" w:sz="0" w:space="0" w:color="auto" w:frame="1"/>
          <w:lang w:eastAsia="en-IN"/>
        </w:rPr>
        <w:t>Zeszyty</w:t>
      </w:r>
      <w:proofErr w:type="spellEnd"/>
      <w:r w:rsidRPr="004F7F4B">
        <w:rPr>
          <w:rFonts w:ascii="Arial" w:eastAsia="Times New Roman" w:hAnsi="Arial" w:cs="Arial"/>
          <w:i/>
          <w:iCs/>
          <w:color w:val="2D2D2D"/>
          <w:sz w:val="23"/>
          <w:szCs w:val="23"/>
          <w:bdr w:val="none" w:sz="0" w:space="0" w:color="auto" w:frame="1"/>
          <w:lang w:eastAsia="en-IN"/>
        </w:rPr>
        <w:t xml:space="preserve"> </w:t>
      </w:r>
      <w:proofErr w:type="spellStart"/>
      <w:r w:rsidRPr="004F7F4B">
        <w:rPr>
          <w:rFonts w:ascii="Arial" w:eastAsia="Times New Roman" w:hAnsi="Arial" w:cs="Arial"/>
          <w:i/>
          <w:iCs/>
          <w:color w:val="2D2D2D"/>
          <w:sz w:val="23"/>
          <w:szCs w:val="23"/>
          <w:bdr w:val="none" w:sz="0" w:space="0" w:color="auto" w:frame="1"/>
          <w:lang w:eastAsia="en-IN"/>
        </w:rPr>
        <w:t>Naukowe</w:t>
      </w:r>
      <w:proofErr w:type="spellEnd"/>
      <w:r w:rsidRPr="004F7F4B">
        <w:rPr>
          <w:rFonts w:ascii="Arial" w:eastAsia="Times New Roman" w:hAnsi="Arial" w:cs="Arial"/>
          <w:i/>
          <w:iCs/>
          <w:color w:val="2D2D2D"/>
          <w:sz w:val="23"/>
          <w:szCs w:val="23"/>
          <w:bdr w:val="none" w:sz="0" w:space="0" w:color="auto" w:frame="1"/>
          <w:lang w:eastAsia="en-IN"/>
        </w:rPr>
        <w:t xml:space="preserve"> </w:t>
      </w:r>
      <w:proofErr w:type="spellStart"/>
      <w:r w:rsidRPr="004F7F4B">
        <w:rPr>
          <w:rFonts w:ascii="Arial" w:eastAsia="Times New Roman" w:hAnsi="Arial" w:cs="Arial"/>
          <w:i/>
          <w:iCs/>
          <w:color w:val="2D2D2D"/>
          <w:sz w:val="23"/>
          <w:szCs w:val="23"/>
          <w:bdr w:val="none" w:sz="0" w:space="0" w:color="auto" w:frame="1"/>
          <w:lang w:eastAsia="en-IN"/>
        </w:rPr>
        <w:t>Wy</w:t>
      </w:r>
      <w:proofErr w:type="gramStart"/>
      <w:r w:rsidRPr="004F7F4B">
        <w:rPr>
          <w:rFonts w:ascii="Arial" w:eastAsia="Times New Roman" w:hAnsi="Arial" w:cs="Arial"/>
          <w:i/>
          <w:iCs/>
          <w:color w:val="2D2D2D"/>
          <w:sz w:val="23"/>
          <w:szCs w:val="23"/>
          <w:bdr w:val="none" w:sz="0" w:space="0" w:color="auto" w:frame="1"/>
          <w:lang w:eastAsia="en-IN"/>
        </w:rPr>
        <w:t>?szej</w:t>
      </w:r>
      <w:proofErr w:type="spellEnd"/>
      <w:proofErr w:type="gramEnd"/>
      <w:r w:rsidRPr="004F7F4B">
        <w:rPr>
          <w:rFonts w:ascii="Arial" w:eastAsia="Times New Roman" w:hAnsi="Arial" w:cs="Arial"/>
          <w:i/>
          <w:iCs/>
          <w:color w:val="2D2D2D"/>
          <w:sz w:val="23"/>
          <w:szCs w:val="23"/>
          <w:bdr w:val="none" w:sz="0" w:space="0" w:color="auto" w:frame="1"/>
          <w:lang w:eastAsia="en-IN"/>
        </w:rPr>
        <w:t xml:space="preserve"> </w:t>
      </w:r>
      <w:proofErr w:type="spellStart"/>
      <w:r w:rsidRPr="004F7F4B">
        <w:rPr>
          <w:rFonts w:ascii="Arial" w:eastAsia="Times New Roman" w:hAnsi="Arial" w:cs="Arial"/>
          <w:i/>
          <w:iCs/>
          <w:color w:val="2D2D2D"/>
          <w:sz w:val="23"/>
          <w:szCs w:val="23"/>
          <w:bdr w:val="none" w:sz="0" w:space="0" w:color="auto" w:frame="1"/>
          <w:lang w:eastAsia="en-IN"/>
        </w:rPr>
        <w:t>Szko?y</w:t>
      </w:r>
      <w:proofErr w:type="spellEnd"/>
      <w:r w:rsidRPr="004F7F4B">
        <w:rPr>
          <w:rFonts w:ascii="Arial" w:eastAsia="Times New Roman" w:hAnsi="Arial" w:cs="Arial"/>
          <w:i/>
          <w:iCs/>
          <w:color w:val="2D2D2D"/>
          <w:sz w:val="23"/>
          <w:szCs w:val="23"/>
          <w:bdr w:val="none" w:sz="0" w:space="0" w:color="auto" w:frame="1"/>
          <w:lang w:eastAsia="en-IN"/>
        </w:rPr>
        <w:t xml:space="preserve"> </w:t>
      </w:r>
      <w:proofErr w:type="spellStart"/>
      <w:r w:rsidRPr="004F7F4B">
        <w:rPr>
          <w:rFonts w:ascii="Arial" w:eastAsia="Times New Roman" w:hAnsi="Arial" w:cs="Arial"/>
          <w:i/>
          <w:iCs/>
          <w:color w:val="2D2D2D"/>
          <w:sz w:val="23"/>
          <w:szCs w:val="23"/>
          <w:bdr w:val="none" w:sz="0" w:space="0" w:color="auto" w:frame="1"/>
          <w:lang w:eastAsia="en-IN"/>
        </w:rPr>
        <w:t>Humanitas</w:t>
      </w:r>
      <w:proofErr w:type="spellEnd"/>
      <w:r w:rsidRPr="004F7F4B">
        <w:rPr>
          <w:rFonts w:ascii="Arial" w:eastAsia="Times New Roman" w:hAnsi="Arial" w:cs="Arial"/>
          <w:i/>
          <w:iCs/>
          <w:color w:val="2D2D2D"/>
          <w:sz w:val="23"/>
          <w:szCs w:val="23"/>
          <w:bdr w:val="none" w:sz="0" w:space="0" w:color="auto" w:frame="1"/>
          <w:lang w:eastAsia="en-IN"/>
        </w:rPr>
        <w:t xml:space="preserve">. </w:t>
      </w:r>
      <w:proofErr w:type="spellStart"/>
      <w:r w:rsidRPr="004F7F4B">
        <w:rPr>
          <w:rFonts w:ascii="Arial" w:eastAsia="Times New Roman" w:hAnsi="Arial" w:cs="Arial"/>
          <w:i/>
          <w:iCs/>
          <w:color w:val="2D2D2D"/>
          <w:sz w:val="23"/>
          <w:szCs w:val="23"/>
          <w:bdr w:val="none" w:sz="0" w:space="0" w:color="auto" w:frame="1"/>
          <w:lang w:eastAsia="en-IN"/>
        </w:rPr>
        <w:t>Zarz</w:t>
      </w:r>
      <w:proofErr w:type="gramStart"/>
      <w:r w:rsidRPr="004F7F4B">
        <w:rPr>
          <w:rFonts w:ascii="Arial" w:eastAsia="Times New Roman" w:hAnsi="Arial" w:cs="Arial"/>
          <w:i/>
          <w:iCs/>
          <w:color w:val="2D2D2D"/>
          <w:sz w:val="23"/>
          <w:szCs w:val="23"/>
          <w:bdr w:val="none" w:sz="0" w:space="0" w:color="auto" w:frame="1"/>
          <w:lang w:eastAsia="en-IN"/>
        </w:rPr>
        <w:t>?dzanie</w:t>
      </w:r>
      <w:proofErr w:type="spellEnd"/>
      <w:proofErr w:type="gramEnd"/>
      <w:r w:rsidRPr="004F7F4B">
        <w:rPr>
          <w:rFonts w:ascii="Arial" w:eastAsia="Times New Roman" w:hAnsi="Arial" w:cs="Arial"/>
          <w:color w:val="2D2D2D"/>
          <w:sz w:val="23"/>
          <w:szCs w:val="23"/>
          <w:lang w:eastAsia="en-IN"/>
        </w:rPr>
        <w:t>, (2), pp.9-20.</w:t>
      </w:r>
    </w:p>
    <w:p w:rsidR="004F7F4B" w:rsidRPr="004F7F4B" w:rsidRDefault="004F7F4B" w:rsidP="004F7F4B">
      <w:pPr>
        <w:spacing w:after="0" w:line="375" w:lineRule="atLeast"/>
        <w:jc w:val="both"/>
        <w:textAlignment w:val="baseline"/>
        <w:rPr>
          <w:rFonts w:ascii="Arial" w:eastAsia="Times New Roman" w:hAnsi="Arial" w:cs="Arial"/>
          <w:color w:val="2D2D2D"/>
          <w:sz w:val="23"/>
          <w:szCs w:val="23"/>
          <w:lang w:eastAsia="en-IN"/>
        </w:rPr>
      </w:pPr>
      <w:r w:rsidRPr="004F7F4B">
        <w:rPr>
          <w:rFonts w:ascii="Arial" w:eastAsia="Times New Roman" w:hAnsi="Arial" w:cs="Arial"/>
          <w:color w:val="2D2D2D"/>
          <w:sz w:val="23"/>
          <w:szCs w:val="23"/>
          <w:lang w:eastAsia="en-IN"/>
        </w:rPr>
        <w:t>Yarbrough, S., Martin, P., Alfred, D. and McNeill, C., 2017. Professional values, job satisfaction, career development, and intent to stay. </w:t>
      </w:r>
      <w:r w:rsidRPr="004F7F4B">
        <w:rPr>
          <w:rFonts w:ascii="Arial" w:eastAsia="Times New Roman" w:hAnsi="Arial" w:cs="Arial"/>
          <w:i/>
          <w:iCs/>
          <w:color w:val="2D2D2D"/>
          <w:sz w:val="23"/>
          <w:szCs w:val="23"/>
          <w:bdr w:val="none" w:sz="0" w:space="0" w:color="auto" w:frame="1"/>
          <w:lang w:eastAsia="en-IN"/>
        </w:rPr>
        <w:t>Nursing Ethics</w:t>
      </w:r>
      <w:r w:rsidRPr="004F7F4B">
        <w:rPr>
          <w:rFonts w:ascii="Arial" w:eastAsia="Times New Roman" w:hAnsi="Arial" w:cs="Arial"/>
          <w:color w:val="2D2D2D"/>
          <w:sz w:val="23"/>
          <w:szCs w:val="23"/>
          <w:lang w:eastAsia="en-IN"/>
        </w:rPr>
        <w:t>, 24(6), pp.675-685.</w:t>
      </w:r>
    </w:p>
    <w:bookmarkEnd w:id="0"/>
    <w:p w:rsidR="006273DE" w:rsidRDefault="006273DE"/>
    <w:sectPr w:rsidR="006273D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50A2271"/>
    <w:multiLevelType w:val="multilevel"/>
    <w:tmpl w:val="26D625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7F4B"/>
    <w:rsid w:val="004F7F4B"/>
    <w:rsid w:val="006273D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E8E9EC1-1261-48E8-994B-FAC98BD159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4F7F4B"/>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paragraph" w:styleId="Heading3">
    <w:name w:val="heading 3"/>
    <w:basedOn w:val="Normal"/>
    <w:link w:val="Heading3Char"/>
    <w:uiPriority w:val="9"/>
    <w:qFormat/>
    <w:rsid w:val="004F7F4B"/>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F7F4B"/>
    <w:rPr>
      <w:rFonts w:ascii="Times New Roman" w:eastAsia="Times New Roman" w:hAnsi="Times New Roman" w:cs="Times New Roman"/>
      <w:b/>
      <w:bCs/>
      <w:sz w:val="36"/>
      <w:szCs w:val="36"/>
      <w:lang w:eastAsia="en-IN"/>
    </w:rPr>
  </w:style>
  <w:style w:type="character" w:customStyle="1" w:styleId="Heading3Char">
    <w:name w:val="Heading 3 Char"/>
    <w:basedOn w:val="DefaultParagraphFont"/>
    <w:link w:val="Heading3"/>
    <w:uiPriority w:val="9"/>
    <w:rsid w:val="004F7F4B"/>
    <w:rPr>
      <w:rFonts w:ascii="Times New Roman" w:eastAsia="Times New Roman" w:hAnsi="Times New Roman" w:cs="Times New Roman"/>
      <w:b/>
      <w:bCs/>
      <w:sz w:val="27"/>
      <w:szCs w:val="27"/>
      <w:lang w:eastAsia="en-IN"/>
    </w:rPr>
  </w:style>
  <w:style w:type="paragraph" w:styleId="NormalWeb">
    <w:name w:val="Normal (Web)"/>
    <w:basedOn w:val="Normal"/>
    <w:uiPriority w:val="99"/>
    <w:semiHidden/>
    <w:unhideWhenUsed/>
    <w:rsid w:val="004F7F4B"/>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4F7F4B"/>
    <w:rPr>
      <w:b/>
      <w:bCs/>
    </w:rPr>
  </w:style>
  <w:style w:type="character" w:styleId="Emphasis">
    <w:name w:val="Emphasis"/>
    <w:basedOn w:val="DefaultParagraphFont"/>
    <w:uiPriority w:val="20"/>
    <w:qFormat/>
    <w:rsid w:val="004F7F4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456167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8</Pages>
  <Words>2968</Words>
  <Characters>16924</Characters>
  <Application>Microsoft Office Word</Application>
  <DocSecurity>0</DocSecurity>
  <Lines>141</Lines>
  <Paragraphs>39</Paragraphs>
  <ScaleCrop>false</ScaleCrop>
  <Company/>
  <LinksUpToDate>false</LinksUpToDate>
  <CharactersWithSpaces>19853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Desktop3</dc:creator>
  <cp:keywords/>
  <dc:description/>
  <cp:lastModifiedBy>Desktop3</cp:lastModifiedBy>
  <cp:revision>1</cp:revision>
  <dcterms:created xsi:type="dcterms:W3CDTF">2021-11-27T09:26:00Z</dcterms:created>
  <dcterms:modified xsi:type="dcterms:W3CDTF">2021-11-27T09:28:00Z</dcterms:modified>
</cp:coreProperties>
</file>