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27A" w:rsidRDefault="00EC427A">
      <w:pPr>
        <w:spacing w:after="470"/>
        <w:ind w:left="17" w:right="7"/>
        <w:jc w:val="center"/>
      </w:pPr>
      <w:r>
        <w:t>MS Word template</w:t>
      </w:r>
    </w:p>
    <w:p w:rsidR="006B27F1" w:rsidRDefault="00BB2C02">
      <w:pPr>
        <w:spacing w:after="470"/>
        <w:ind w:left="17" w:right="7"/>
        <w:jc w:val="center"/>
      </w:pPr>
      <w:proofErr w:type="gramStart"/>
      <w:r>
        <w:t>iii</w:t>
      </w:r>
      <w:proofErr w:type="gramEnd"/>
    </w:p>
    <w:p w:rsidR="006B27F1" w:rsidRDefault="00BB2C02">
      <w:pPr>
        <w:spacing w:after="230"/>
        <w:ind w:left="622" w:right="613"/>
        <w:jc w:val="center"/>
      </w:pPr>
      <w:r>
        <w:rPr>
          <w:b/>
        </w:rPr>
        <w:t>TABLE OF CONTENT</w:t>
      </w:r>
      <w:r>
        <w:rPr>
          <w:b/>
        </w:rPr>
        <w:t>S</w:t>
      </w:r>
    </w:p>
    <w:p w:rsidR="006B27F1" w:rsidRDefault="00BB2C02">
      <w:pPr>
        <w:spacing w:after="233"/>
        <w:jc w:val="left"/>
      </w:pPr>
      <w:r>
        <w:rPr>
          <w:b/>
        </w:rPr>
        <w:t>LIST OF FIGURES.............................................................................................................II</w:t>
      </w:r>
    </w:p>
    <w:p w:rsidR="006B27F1" w:rsidRDefault="00BB2C02">
      <w:pPr>
        <w:spacing w:after="233"/>
        <w:jc w:val="left"/>
      </w:pPr>
      <w:r>
        <w:rPr>
          <w:b/>
        </w:rPr>
        <w:t xml:space="preserve">LIST OF </w:t>
      </w:r>
      <w:bookmarkStart w:id="0" w:name="_GoBack"/>
      <w:bookmarkEnd w:id="0"/>
      <w:r>
        <w:rPr>
          <w:b/>
        </w:rPr>
        <w:t>TABLES...............................................................................................................II</w:t>
      </w:r>
    </w:p>
    <w:p w:rsidR="006B27F1" w:rsidRDefault="00BB2C02">
      <w:pPr>
        <w:spacing w:after="233"/>
        <w:jc w:val="left"/>
      </w:pPr>
      <w:r>
        <w:rPr>
          <w:b/>
        </w:rPr>
        <w:t>DEDICATION......................................................................................................................II</w:t>
      </w:r>
    </w:p>
    <w:p w:rsidR="006B27F1" w:rsidRDefault="00BB2C02">
      <w:pPr>
        <w:pStyle w:val="Heading1"/>
        <w:ind w:right="0"/>
      </w:pPr>
      <w:r>
        <w:t>ACKNOWLEDGEMENTS................................................................................................II</w:t>
      </w:r>
    </w:p>
    <w:p w:rsidR="006B27F1" w:rsidRDefault="00BB2C02">
      <w:pPr>
        <w:spacing w:after="6" w:line="452" w:lineRule="auto"/>
        <w:ind w:left="17" w:right="7"/>
        <w:jc w:val="center"/>
      </w:pPr>
      <w:r>
        <w:rPr>
          <w:b/>
        </w:rPr>
        <w:t>CHAPTER 1 INTRODUCTION.....................</w:t>
      </w:r>
      <w:r>
        <w:t>ERROR! BOOKMARK NOT DEFINED. 1.1</w:t>
      </w:r>
      <w:r>
        <w:tab/>
        <w:t>Problem Description and Motivation.......................</w:t>
      </w:r>
      <w:r>
        <w:rPr>
          <w:b/>
        </w:rPr>
        <w:t>Error! Bookmark not defined.</w:t>
      </w:r>
    </w:p>
    <w:p w:rsidR="006B27F1" w:rsidRDefault="00BB2C02">
      <w:pPr>
        <w:spacing w:after="0" w:line="457" w:lineRule="auto"/>
        <w:ind w:left="-5" w:right="4"/>
      </w:pPr>
      <w:r>
        <w:t>1.2 Research Hypothesis and Questions........................</w:t>
      </w:r>
      <w:r>
        <w:rPr>
          <w:b/>
        </w:rPr>
        <w:t xml:space="preserve">Error! Bookmark not defined. </w:t>
      </w:r>
      <w:r>
        <w:t xml:space="preserve">1.3 </w:t>
      </w:r>
      <w:r>
        <w:t>Research Contributions............................................</w:t>
      </w:r>
      <w:r>
        <w:rPr>
          <w:b/>
        </w:rPr>
        <w:t xml:space="preserve">Error! Bookmark not defined. </w:t>
      </w:r>
      <w:r>
        <w:t>1.4 Organization of the Dissertation..............................</w:t>
      </w:r>
      <w:r>
        <w:rPr>
          <w:b/>
        </w:rPr>
        <w:t xml:space="preserve">Error! Bookmark not defined. </w:t>
      </w:r>
      <w:r>
        <w:t>1.5 Bibliographical Notes.........................................</w:t>
      </w:r>
      <w:r>
        <w:t>......</w:t>
      </w:r>
      <w:r>
        <w:rPr>
          <w:b/>
        </w:rPr>
        <w:t>Error! Bookmark not defined. CHAPTER 2 COLLEGE STYLE GUIDE........................................................................2</w:t>
      </w:r>
    </w:p>
    <w:p w:rsidR="006B27F1" w:rsidRDefault="00BB2C02">
      <w:pPr>
        <w:tabs>
          <w:tab w:val="right" w:pos="8640"/>
        </w:tabs>
        <w:ind w:left="-15" w:firstLine="0"/>
        <w:jc w:val="left"/>
      </w:pPr>
      <w:r>
        <w:t>2.1</w:t>
      </w:r>
      <w:r>
        <w:tab/>
        <w:t>Style Guide and Instructions for Thesis and Dissertation..........................................2</w:t>
      </w:r>
    </w:p>
    <w:p w:rsidR="006B27F1" w:rsidRDefault="00BB2C02">
      <w:pPr>
        <w:tabs>
          <w:tab w:val="center" w:pos="672"/>
          <w:tab w:val="right" w:pos="8640"/>
        </w:tabs>
        <w:ind w:left="0" w:firstLine="0"/>
        <w:jc w:val="left"/>
      </w:pPr>
      <w:r>
        <w:rPr>
          <w:sz w:val="22"/>
        </w:rPr>
        <w:tab/>
      </w:r>
      <w:r>
        <w:t>2.1.1</w:t>
      </w:r>
      <w:r>
        <w:tab/>
        <w:t>Reasons</w:t>
      </w:r>
      <w:r>
        <w:t xml:space="preserve"> for Regulations..................................................................................2</w:t>
      </w:r>
    </w:p>
    <w:p w:rsidR="006B27F1" w:rsidRDefault="00BB2C02">
      <w:pPr>
        <w:tabs>
          <w:tab w:val="center" w:pos="672"/>
          <w:tab w:val="right" w:pos="8640"/>
        </w:tabs>
        <w:ind w:left="0" w:firstLine="0"/>
        <w:jc w:val="left"/>
      </w:pPr>
      <w:r>
        <w:rPr>
          <w:sz w:val="22"/>
        </w:rPr>
        <w:tab/>
      </w:r>
      <w:r>
        <w:t>2.1.2</w:t>
      </w:r>
      <w:r>
        <w:tab/>
        <w:t>Responsibilities................................................................................................2</w:t>
      </w:r>
    </w:p>
    <w:p w:rsidR="006B27F1" w:rsidRDefault="00BB2C02">
      <w:pPr>
        <w:tabs>
          <w:tab w:val="center" w:pos="672"/>
          <w:tab w:val="right" w:pos="8640"/>
        </w:tabs>
        <w:ind w:left="0" w:firstLine="0"/>
        <w:jc w:val="left"/>
      </w:pPr>
      <w:r>
        <w:rPr>
          <w:sz w:val="22"/>
        </w:rPr>
        <w:tab/>
      </w:r>
      <w:r>
        <w:t>2.1.3</w:t>
      </w:r>
      <w:r>
        <w:tab/>
        <w:t>Approval....................</w:t>
      </w:r>
      <w:r>
        <w:t>......................................................................................2</w:t>
      </w:r>
    </w:p>
    <w:p w:rsidR="006B27F1" w:rsidRDefault="00BB2C02">
      <w:pPr>
        <w:tabs>
          <w:tab w:val="center" w:pos="672"/>
          <w:tab w:val="right" w:pos="8640"/>
        </w:tabs>
        <w:ind w:left="0" w:firstLine="0"/>
        <w:jc w:val="left"/>
      </w:pPr>
      <w:r>
        <w:rPr>
          <w:sz w:val="22"/>
        </w:rPr>
        <w:tab/>
      </w:r>
      <w:r>
        <w:t>2.1.4</w:t>
      </w:r>
      <w:r>
        <w:tab/>
        <w:t>Paper................................................................................................................2</w:t>
      </w:r>
    </w:p>
    <w:p w:rsidR="006B27F1" w:rsidRDefault="00BB2C02">
      <w:pPr>
        <w:tabs>
          <w:tab w:val="center" w:pos="672"/>
          <w:tab w:val="right" w:pos="8640"/>
        </w:tabs>
        <w:ind w:left="0" w:firstLine="0"/>
        <w:jc w:val="left"/>
      </w:pPr>
      <w:r>
        <w:rPr>
          <w:sz w:val="22"/>
        </w:rPr>
        <w:tab/>
      </w:r>
      <w:r>
        <w:t>2.1.5</w:t>
      </w:r>
      <w:r>
        <w:tab/>
        <w:t>Copies and Binding.................</w:t>
      </w:r>
      <w:r>
        <w:t>.........................................................................2</w:t>
      </w:r>
    </w:p>
    <w:p w:rsidR="006B27F1" w:rsidRDefault="00BB2C02">
      <w:pPr>
        <w:tabs>
          <w:tab w:val="center" w:pos="672"/>
          <w:tab w:val="right" w:pos="8640"/>
        </w:tabs>
        <w:ind w:left="0" w:firstLine="0"/>
        <w:jc w:val="left"/>
      </w:pPr>
      <w:r>
        <w:rPr>
          <w:sz w:val="22"/>
        </w:rPr>
        <w:lastRenderedPageBreak/>
        <w:tab/>
      </w:r>
      <w:r>
        <w:t>2.1.6</w:t>
      </w:r>
      <w:r>
        <w:tab/>
        <w:t>Font Styles.......................................................................................................2</w:t>
      </w:r>
    </w:p>
    <w:p w:rsidR="006B27F1" w:rsidRDefault="00BB2C02">
      <w:pPr>
        <w:tabs>
          <w:tab w:val="center" w:pos="672"/>
          <w:tab w:val="right" w:pos="8640"/>
        </w:tabs>
        <w:ind w:left="0" w:firstLine="0"/>
        <w:jc w:val="left"/>
      </w:pPr>
      <w:r>
        <w:rPr>
          <w:sz w:val="22"/>
        </w:rPr>
        <w:tab/>
      </w:r>
      <w:r>
        <w:t>2.1.7</w:t>
      </w:r>
      <w:r>
        <w:tab/>
        <w:t>Margins............................................</w:t>
      </w:r>
      <w:r>
        <w:t>................................................................2</w:t>
      </w:r>
    </w:p>
    <w:p w:rsidR="006B27F1" w:rsidRDefault="00BB2C02">
      <w:pPr>
        <w:tabs>
          <w:tab w:val="center" w:pos="672"/>
          <w:tab w:val="right" w:pos="8640"/>
        </w:tabs>
        <w:ind w:left="0" w:firstLine="0"/>
        <w:jc w:val="left"/>
      </w:pPr>
      <w:r>
        <w:rPr>
          <w:sz w:val="22"/>
        </w:rPr>
        <w:tab/>
      </w:r>
      <w:r>
        <w:t>2.1.8</w:t>
      </w:r>
      <w:r>
        <w:tab/>
        <w:t>Spacing.............................................................................................................2</w:t>
      </w:r>
    </w:p>
    <w:p w:rsidR="006B27F1" w:rsidRDefault="00BB2C02">
      <w:pPr>
        <w:tabs>
          <w:tab w:val="center" w:pos="672"/>
          <w:tab w:val="right" w:pos="8640"/>
        </w:tabs>
        <w:ind w:left="0" w:firstLine="0"/>
        <w:jc w:val="left"/>
      </w:pPr>
      <w:r>
        <w:rPr>
          <w:sz w:val="22"/>
        </w:rPr>
        <w:tab/>
      </w:r>
      <w:r>
        <w:t>2.1.9</w:t>
      </w:r>
      <w:r>
        <w:tab/>
        <w:t>Pagination................................................</w:t>
      </w:r>
      <w:r>
        <w:t>........................................................2</w:t>
      </w:r>
    </w:p>
    <w:p w:rsidR="006B27F1" w:rsidRDefault="00BB2C02">
      <w:pPr>
        <w:ind w:left="442" w:right="4"/>
      </w:pPr>
      <w:r>
        <w:t>2.1.10 Front Matter.....................................................................................................2</w:t>
      </w:r>
    </w:p>
    <w:p w:rsidR="006B27F1" w:rsidRDefault="00BB2C02">
      <w:pPr>
        <w:ind w:left="442" w:right="4"/>
      </w:pPr>
      <w:r>
        <w:t>2.1.11 Figures</w:t>
      </w:r>
      <w:r>
        <w:t>..............................................................................................................2</w:t>
      </w:r>
    </w:p>
    <w:p w:rsidR="006B27F1" w:rsidRDefault="00BB2C02">
      <w:pPr>
        <w:ind w:left="442" w:right="4"/>
      </w:pPr>
      <w:r>
        <w:t>2.1.12 Tables...............................................................................................................2</w:t>
      </w:r>
    </w:p>
    <w:p w:rsidR="006B27F1" w:rsidRDefault="00BB2C02">
      <w:pPr>
        <w:ind w:left="442" w:right="4"/>
      </w:pPr>
      <w:r>
        <w:t>2.1.13 Footnotes..</w:t>
      </w:r>
      <w:r>
        <w:t>........................................................................................................2</w:t>
      </w:r>
    </w:p>
    <w:p w:rsidR="006B27F1" w:rsidRDefault="00BB2C02">
      <w:pPr>
        <w:ind w:left="442" w:right="4"/>
      </w:pPr>
      <w:r>
        <w:t>2.1.14 Appendices.......................................................................................................2</w:t>
      </w:r>
    </w:p>
    <w:p w:rsidR="006B27F1" w:rsidRDefault="00BB2C02">
      <w:pPr>
        <w:ind w:left="442" w:right="4"/>
      </w:pPr>
      <w:r>
        <w:t>2.1.15 Bibliographies/Refere</w:t>
      </w:r>
      <w:r>
        <w:t>nces...............................................................................2</w:t>
      </w:r>
    </w:p>
    <w:p w:rsidR="006B27F1" w:rsidRDefault="00BB2C02">
      <w:pPr>
        <w:ind w:left="442" w:right="4"/>
      </w:pPr>
      <w:r>
        <w:t>2.1.16 Abstracts..........................................................................................................2</w:t>
      </w:r>
    </w:p>
    <w:p w:rsidR="006B27F1" w:rsidRDefault="00BB2C02">
      <w:pPr>
        <w:ind w:left="442" w:right="4"/>
      </w:pPr>
      <w:r>
        <w:t>2.1.17 Publication Requirement for Doctoral Dis</w:t>
      </w:r>
      <w:r>
        <w:t>sertation.........................................2</w:t>
      </w:r>
    </w:p>
    <w:p w:rsidR="006B27F1" w:rsidRDefault="00BB2C02">
      <w:pPr>
        <w:tabs>
          <w:tab w:val="right" w:pos="8640"/>
        </w:tabs>
        <w:ind w:left="-15" w:firstLine="0"/>
        <w:jc w:val="left"/>
      </w:pPr>
      <w:r>
        <w:t>2.2</w:t>
      </w:r>
      <w:r>
        <w:tab/>
        <w:t>Some Examples of tables and figures......................</w:t>
      </w:r>
      <w:r>
        <w:rPr>
          <w:b/>
        </w:rPr>
        <w:t>Error! Bookmark not defined.</w:t>
      </w:r>
    </w:p>
    <w:p w:rsidR="006B27F1" w:rsidRDefault="00BB2C02">
      <w:pPr>
        <w:pStyle w:val="Heading1"/>
        <w:ind w:right="0"/>
      </w:pPr>
      <w:r>
        <w:t>CHAPTER 3 CONCLUSIONS AND FUTURE RESEARCH.......................................2</w:t>
      </w:r>
    </w:p>
    <w:p w:rsidR="006B27F1" w:rsidRDefault="00BB2C02">
      <w:pPr>
        <w:spacing w:after="0" w:line="457" w:lineRule="auto"/>
        <w:ind w:left="17" w:right="7"/>
        <w:jc w:val="center"/>
      </w:pPr>
      <w:r>
        <w:t>3.1</w:t>
      </w:r>
      <w:r>
        <w:tab/>
        <w:t>Main Results</w:t>
      </w:r>
      <w:r>
        <w:t>.............................................................</w:t>
      </w:r>
      <w:r>
        <w:rPr>
          <w:b/>
        </w:rPr>
        <w:t xml:space="preserve">Error! Bookmark not defined. </w:t>
      </w:r>
      <w:r>
        <w:t>3.2</w:t>
      </w:r>
      <w:r>
        <w:tab/>
        <w:t>Future Research Directions......................................</w:t>
      </w:r>
      <w:r>
        <w:rPr>
          <w:b/>
        </w:rPr>
        <w:t>Error! Bookmark not defined.</w:t>
      </w:r>
    </w:p>
    <w:p w:rsidR="006B27F1" w:rsidRDefault="00BB2C02">
      <w:pPr>
        <w:spacing w:after="233"/>
        <w:jc w:val="left"/>
      </w:pPr>
      <w:r>
        <w:rPr>
          <w:b/>
        </w:rPr>
        <w:t xml:space="preserve">APPENDIX </w:t>
      </w:r>
      <w:proofErr w:type="spellStart"/>
      <w:proofErr w:type="gramStart"/>
      <w:r>
        <w:rPr>
          <w:b/>
        </w:rPr>
        <w:t>A</w:t>
      </w:r>
      <w:proofErr w:type="spellEnd"/>
      <w:proofErr w:type="gramEnd"/>
      <w:r>
        <w:rPr>
          <w:b/>
        </w:rPr>
        <w:t xml:space="preserve"> EXAMPLE OF AN APPENDIX....................................</w:t>
      </w:r>
      <w:r>
        <w:rPr>
          <w:b/>
        </w:rPr>
        <w:t>...........................2</w:t>
      </w:r>
    </w:p>
    <w:p w:rsidR="006B27F1" w:rsidRDefault="00BB2C02">
      <w:pPr>
        <w:spacing w:after="233"/>
        <w:jc w:val="left"/>
      </w:pPr>
      <w:r>
        <w:rPr>
          <w:b/>
        </w:rPr>
        <w:t>APPENDIX B ANOTHER APPENDIX EXAMPLE.......................................................2</w:t>
      </w:r>
    </w:p>
    <w:p w:rsidR="006B27F1" w:rsidRDefault="00BB2C02">
      <w:pPr>
        <w:spacing w:after="4778"/>
        <w:jc w:val="left"/>
      </w:pPr>
      <w:r>
        <w:rPr>
          <w:b/>
        </w:rPr>
        <w:t>REFERENCES......................................................................................................................2</w:t>
      </w:r>
    </w:p>
    <w:p w:rsidR="006B27F1" w:rsidRDefault="00BB2C02">
      <w:pPr>
        <w:spacing w:after="470"/>
        <w:ind w:left="17" w:right="7"/>
        <w:jc w:val="center"/>
      </w:pPr>
      <w:proofErr w:type="gramStart"/>
      <w:r>
        <w:lastRenderedPageBreak/>
        <w:t>v</w:t>
      </w:r>
      <w:proofErr w:type="gramEnd"/>
    </w:p>
    <w:p w:rsidR="006B27F1" w:rsidRDefault="00BB2C02">
      <w:pPr>
        <w:pStyle w:val="Heading1"/>
        <w:spacing w:after="470"/>
        <w:ind w:left="622" w:right="0"/>
        <w:jc w:val="center"/>
      </w:pPr>
      <w:r>
        <w:t>LIS</w:t>
      </w:r>
      <w:r>
        <w:t>T OF FIGURES</w:t>
      </w:r>
    </w:p>
    <w:p w:rsidR="006B27F1" w:rsidRDefault="00BB2C02">
      <w:pPr>
        <w:spacing w:after="10994"/>
        <w:ind w:left="-5" w:right="4"/>
      </w:pPr>
      <w:r>
        <w:t>Figure 2.1.  An Example figure.  Chapter 2 figure 1 (of chapter 2)....................................2</w:t>
      </w:r>
    </w:p>
    <w:p w:rsidR="006B27F1" w:rsidRDefault="00BB2C02">
      <w:pPr>
        <w:spacing w:after="470"/>
        <w:ind w:left="17" w:right="7"/>
        <w:jc w:val="center"/>
      </w:pPr>
      <w:proofErr w:type="gramStart"/>
      <w:r>
        <w:lastRenderedPageBreak/>
        <w:t>vi</w:t>
      </w:r>
      <w:proofErr w:type="gramEnd"/>
    </w:p>
    <w:p w:rsidR="006B27F1" w:rsidRDefault="00BB2C02">
      <w:pPr>
        <w:pStyle w:val="Heading1"/>
        <w:spacing w:after="470"/>
        <w:ind w:left="622" w:right="142"/>
        <w:jc w:val="center"/>
      </w:pPr>
      <w:r>
        <w:t>LIST OF TABLES</w:t>
      </w:r>
    </w:p>
    <w:p w:rsidR="006B27F1" w:rsidRDefault="00BB2C02">
      <w:pPr>
        <w:ind w:left="-5" w:right="4"/>
      </w:pPr>
      <w:r>
        <w:t>Table 2.1. An Example table.  Chapter Number and Table Number within chapter...........2</w:t>
      </w:r>
    </w:p>
    <w:p w:rsidR="00EC427A" w:rsidRDefault="00BB2C02" w:rsidP="00EC427A">
      <w:pPr>
        <w:ind w:left="-5" w:right="4"/>
      </w:pPr>
      <w:r>
        <w:t>Table 2.2.  Another table.......</w:t>
      </w:r>
      <w:r>
        <w:t>...............................................................</w:t>
      </w:r>
      <w:r>
        <w:t>...............................2</w:t>
      </w:r>
      <w:r w:rsidR="00EC427A">
        <w:t xml:space="preserve">  </w:t>
      </w:r>
    </w:p>
    <w:p w:rsidR="006B27F1" w:rsidRDefault="00BB2C02" w:rsidP="00EC427A">
      <w:pPr>
        <w:ind w:left="-5" w:right="4"/>
      </w:pPr>
      <w:r>
        <w:t>ACKNOWLEDGEMENTS</w:t>
      </w:r>
    </w:p>
    <w:p w:rsidR="006B27F1" w:rsidRDefault="00BB2C02" w:rsidP="00EC427A">
      <w:pPr>
        <w:spacing w:after="230"/>
        <w:ind w:left="0" w:right="2" w:firstLine="0"/>
      </w:pPr>
      <w:r>
        <w:t>A</w:t>
      </w:r>
      <w:r>
        <w:t>cknowledge those who helped or supported you in finishing this</w:t>
      </w:r>
      <w:r w:rsidR="00EC427A">
        <w:t xml:space="preserve"> </w:t>
      </w:r>
      <w:r>
        <w:t>dissertation/thesis.</w:t>
      </w:r>
    </w:p>
    <w:p w:rsidR="006B27F1" w:rsidRDefault="00BB2C02">
      <w:pPr>
        <w:pStyle w:val="Heading1"/>
        <w:spacing w:after="470"/>
        <w:ind w:left="622" w:right="612"/>
        <w:jc w:val="center"/>
      </w:pPr>
      <w:r>
        <w:t>Introduction</w:t>
      </w:r>
    </w:p>
    <w:p w:rsidR="006B27F1" w:rsidRDefault="00BB2C02">
      <w:pPr>
        <w:spacing w:after="0" w:line="452" w:lineRule="auto"/>
        <w:ind w:left="-15" w:right="4" w:firstLine="720"/>
      </w:pPr>
      <w:r>
        <w:t xml:space="preserve">This MS Word template (.dot file) was prepared by Dr. Jonathan I. </w:t>
      </w:r>
      <w:proofErr w:type="spellStart"/>
      <w:r>
        <w:t>Maletic</w:t>
      </w:r>
      <w:proofErr w:type="spellEnd"/>
      <w:r>
        <w:t xml:space="preserve"> in the Department of Computer Science at Kent State University.  This is Version 1.0.  It is a template for Thesis/Dissertations for the College</w:t>
      </w:r>
      <w:r>
        <w:t xml:space="preserve"> of Arts and Science at KSU.  </w:t>
      </w:r>
    </w:p>
    <w:p w:rsidR="006B27F1" w:rsidRDefault="00BB2C02">
      <w:pPr>
        <w:spacing w:line="452" w:lineRule="auto"/>
        <w:ind w:left="-15" w:right="4" w:firstLine="720"/>
      </w:pPr>
      <w:r>
        <w:t>Please read the entire document and the College’s “Style Guide and Instructions for Typing Thesis and Dissertations”.  You can get this document from the College or Department.</w:t>
      </w:r>
    </w:p>
    <w:p w:rsidR="006B27F1" w:rsidRDefault="00BB2C02">
      <w:pPr>
        <w:pStyle w:val="Heading1"/>
        <w:tabs>
          <w:tab w:val="center" w:pos="726"/>
          <w:tab w:val="center" w:pos="2120"/>
        </w:tabs>
        <w:ind w:left="0" w:right="0" w:firstLine="0"/>
      </w:pPr>
      <w:r>
        <w:rPr>
          <w:b w:val="0"/>
          <w:sz w:val="22"/>
        </w:rPr>
        <w:tab/>
      </w:r>
      <w:r>
        <w:t>0.1</w:t>
      </w:r>
      <w:r>
        <w:tab/>
        <w:t>Organization</w:t>
      </w:r>
    </w:p>
    <w:p w:rsidR="006B27F1" w:rsidRDefault="00BB2C02">
      <w:pPr>
        <w:spacing w:line="452" w:lineRule="auto"/>
        <w:ind w:left="-15" w:right="4" w:firstLine="720"/>
      </w:pPr>
      <w:proofErr w:type="gramStart"/>
      <w:r>
        <w:t>The  is</w:t>
      </w:r>
      <w:proofErr w:type="gramEnd"/>
      <w:r>
        <w:t xml:space="preserve"> an introduction to thi</w:t>
      </w:r>
      <w:r>
        <w:t>s documents and how to use this template.  Error: Reference source not found is the College’s style guide and instructions copied over from their pdf document and put into Thesis format.  1 is composed of a set of examples of the styles described in the Co</w:t>
      </w:r>
      <w:r>
        <w:t>llege’s guide and defined by this template.</w:t>
      </w:r>
    </w:p>
    <w:p w:rsidR="006B27F1" w:rsidRDefault="00BB2C02">
      <w:pPr>
        <w:pStyle w:val="Heading1"/>
        <w:tabs>
          <w:tab w:val="center" w:pos="726"/>
          <w:tab w:val="center" w:pos="2719"/>
        </w:tabs>
        <w:ind w:left="0" w:right="0" w:firstLine="0"/>
      </w:pPr>
      <w:r>
        <w:rPr>
          <w:b w:val="0"/>
          <w:sz w:val="22"/>
        </w:rPr>
        <w:lastRenderedPageBreak/>
        <w:tab/>
      </w:r>
      <w:r>
        <w:t>0.2</w:t>
      </w:r>
      <w:r>
        <w:tab/>
        <w:t xml:space="preserve">How to Use this template </w:t>
      </w:r>
    </w:p>
    <w:p w:rsidR="006B27F1" w:rsidRDefault="00BB2C02">
      <w:pPr>
        <w:spacing w:after="0" w:line="452" w:lineRule="auto"/>
        <w:ind w:left="-15" w:right="4" w:firstLine="720"/>
      </w:pPr>
      <w:r>
        <w:t>You can open this document ThesisDissertation-Tempate.dot and do a “save as”. Or you can put this .dot file in your templates folder for MS Word and do a “New…” and select this temp</w:t>
      </w:r>
      <w:r>
        <w:t>late.</w:t>
      </w:r>
    </w:p>
    <w:p w:rsidR="006B27F1" w:rsidRDefault="00BB2C02">
      <w:pPr>
        <w:spacing w:after="900" w:line="452" w:lineRule="auto"/>
        <w:ind w:left="-15" w:right="4" w:firstLine="720"/>
      </w:pPr>
      <w:r>
        <w:t>MS Word allows you to define styles.  For example this text is “Body Text”.  You should use the “Styles and Formatting” tool bar for changing and applying styles to your</w:t>
      </w:r>
    </w:p>
    <w:p w:rsidR="006B27F1" w:rsidRDefault="006B27F1" w:rsidP="00EC427A">
      <w:pPr>
        <w:spacing w:after="470"/>
        <w:ind w:left="17" w:right="7"/>
        <w:jc w:val="center"/>
        <w:sectPr w:rsidR="006B27F1">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2240" w:h="15840"/>
          <w:pgMar w:top="2170" w:right="1438" w:bottom="576" w:left="2162" w:header="720" w:footer="720" w:gutter="0"/>
          <w:cols w:space="720"/>
        </w:sectPr>
      </w:pPr>
    </w:p>
    <w:p w:rsidR="006B27F1" w:rsidRDefault="00BB2C02">
      <w:pPr>
        <w:spacing w:after="0" w:line="452" w:lineRule="auto"/>
        <w:ind w:left="-5" w:right="4"/>
      </w:pPr>
      <w:proofErr w:type="gramStart"/>
      <w:r>
        <w:lastRenderedPageBreak/>
        <w:t>text</w:t>
      </w:r>
      <w:proofErr w:type="gramEnd"/>
      <w:r>
        <w:t>.  Select the text and apply the appropriate style.  The chapter heading is Heading 1 and the sub section is Heading 2 and Heading 3 for subsubsection.</w:t>
      </w:r>
    </w:p>
    <w:p w:rsidR="006B27F1" w:rsidRDefault="00BB2C02">
      <w:pPr>
        <w:spacing w:line="452" w:lineRule="auto"/>
        <w:ind w:left="-15" w:right="4" w:firstLine="720"/>
      </w:pPr>
      <w:r>
        <w:t>This document has place holders for all the major components of a thesis or dissertation in the corresponding Style.</w:t>
      </w:r>
    </w:p>
    <w:p w:rsidR="006B27F1" w:rsidRDefault="00BB2C02">
      <w:pPr>
        <w:pStyle w:val="Heading1"/>
        <w:tabs>
          <w:tab w:val="center" w:pos="726"/>
          <w:tab w:val="center" w:pos="2332"/>
        </w:tabs>
        <w:ind w:left="0" w:right="0" w:firstLine="0"/>
      </w:pPr>
      <w:r>
        <w:rPr>
          <w:b w:val="0"/>
          <w:sz w:val="22"/>
        </w:rPr>
        <w:tab/>
      </w:r>
      <w:r>
        <w:t>0.3</w:t>
      </w:r>
      <w:r>
        <w:tab/>
        <w:t xml:space="preserve">Cross-References </w:t>
      </w:r>
    </w:p>
    <w:p w:rsidR="006B27F1" w:rsidRDefault="00BB2C02">
      <w:pPr>
        <w:spacing w:line="452" w:lineRule="auto"/>
        <w:ind w:left="-15" w:right="4" w:firstLine="720"/>
      </w:pPr>
      <w:r>
        <w:t xml:space="preserve">Word allows you to automatically generate the Table of Contents and List of Figures/Tables via the “Insert Reference Index and Table” function.  If you use the styles properly for each heading and captions this tool will save a large amount of time.  </w:t>
      </w:r>
    </w:p>
    <w:p w:rsidR="006B27F1" w:rsidRDefault="00BB2C02">
      <w:pPr>
        <w:pStyle w:val="Heading1"/>
        <w:tabs>
          <w:tab w:val="center" w:pos="726"/>
          <w:tab w:val="center" w:pos="2926"/>
        </w:tabs>
        <w:ind w:left="0" w:right="0" w:firstLine="0"/>
      </w:pPr>
      <w:r>
        <w:rPr>
          <w:b w:val="0"/>
          <w:sz w:val="22"/>
        </w:rPr>
        <w:tab/>
      </w:r>
      <w:r>
        <w:t>0.4</w:t>
      </w:r>
      <w:r>
        <w:tab/>
        <w:t>References and Bibliography</w:t>
      </w:r>
    </w:p>
    <w:p w:rsidR="006B27F1" w:rsidRDefault="00BB2C02">
      <w:pPr>
        <w:spacing w:after="200" w:line="452" w:lineRule="auto"/>
        <w:ind w:left="-15" w:firstLine="720"/>
        <w:jc w:val="left"/>
      </w:pPr>
      <w:r>
        <w:t>Use EndNote or some other plugin tool to manage your references and insert your citations.  These tool automatically generate your bibliography and will save you 100’s of hours.  The references in this document are done with En</w:t>
      </w:r>
      <w:r>
        <w:t>dNote.</w:t>
      </w:r>
    </w:p>
    <w:p w:rsidR="006B27F1" w:rsidRDefault="00BB2C02">
      <w:pPr>
        <w:spacing w:after="230"/>
        <w:ind w:left="622" w:right="604"/>
        <w:jc w:val="center"/>
      </w:pPr>
      <w:r>
        <w:rPr>
          <w:b/>
        </w:rPr>
        <w:t>CHAPTER 1</w:t>
      </w:r>
    </w:p>
    <w:p w:rsidR="006B27F1" w:rsidRDefault="00BB2C02">
      <w:pPr>
        <w:pStyle w:val="Heading1"/>
        <w:spacing w:after="470"/>
        <w:ind w:left="622" w:right="604"/>
        <w:jc w:val="center"/>
      </w:pPr>
      <w:r>
        <w:t>College Style Guide</w:t>
      </w:r>
    </w:p>
    <w:p w:rsidR="006B27F1" w:rsidRDefault="00BB2C02">
      <w:pPr>
        <w:spacing w:line="452" w:lineRule="auto"/>
        <w:ind w:left="-15" w:right="4" w:firstLine="720"/>
      </w:pPr>
      <w:r>
        <w:t>This chapter is the information contained in the College’s style guide – but put in the format of what it describes.  I got rid of the word “type” in the title as no one uses a typewriter (or has seen one) in years.  Th</w:t>
      </w:r>
      <w:r>
        <w:t>ere are a few annotations noted that are helpful comments from students who’s gone through the process.</w:t>
      </w:r>
    </w:p>
    <w:p w:rsidR="006B27F1" w:rsidRDefault="00BB2C02">
      <w:pPr>
        <w:pStyle w:val="Heading1"/>
        <w:tabs>
          <w:tab w:val="center" w:pos="725"/>
          <w:tab w:val="center" w:pos="4321"/>
        </w:tabs>
        <w:ind w:left="0" w:right="0" w:firstLine="0"/>
      </w:pPr>
      <w:r>
        <w:rPr>
          <w:b w:val="0"/>
          <w:sz w:val="22"/>
        </w:rPr>
        <w:lastRenderedPageBreak/>
        <w:tab/>
      </w:r>
      <w:r>
        <w:t>1.1</w:t>
      </w:r>
      <w:r>
        <w:tab/>
        <w:t>Style Guide and Instructions for Thesis and Dissertation</w:t>
      </w:r>
    </w:p>
    <w:p w:rsidR="006B27F1" w:rsidRDefault="00BB2C02">
      <w:pPr>
        <w:spacing w:after="0" w:line="452" w:lineRule="auto"/>
        <w:ind w:left="-15" w:right="4" w:firstLine="720"/>
      </w:pPr>
      <w:r>
        <w:t>This is the official style guide for theses and dissertations in the College of Arts and S</w:t>
      </w:r>
      <w:r>
        <w:t>ciences.  It was approved and adopted by the Arts and Sciences Graduate Council on April 24, 1996. Special style guides are used by various departments for footnote forms and other matters of detail.  These should be consulted for matters not covered in th</w:t>
      </w:r>
      <w:r>
        <w:t>e College of Arts and Sciences Style Guide, but anything covered in the College of Arts and Sciences Style Guide takes precedence over the guides used by the various departments.</w:t>
      </w:r>
    </w:p>
    <w:p w:rsidR="006B27F1" w:rsidRDefault="00BB2C02">
      <w:pPr>
        <w:spacing w:after="1692" w:line="452" w:lineRule="auto"/>
        <w:ind w:left="-15" w:right="4" w:firstLine="720"/>
      </w:pPr>
      <w:r>
        <w:t>Some departments prefer that students not prepare the final typed copy until after their final oral examinations.  Copies of the theses or dissertations supplied to examination committees, however, must be neatly typed and legible. Consult with the graduat</w:t>
      </w:r>
      <w:r>
        <w:t>e coordinator concerning departmental policies and guidelines.</w:t>
      </w:r>
    </w:p>
    <w:p w:rsidR="006B27F1" w:rsidRDefault="00BB2C02">
      <w:pPr>
        <w:spacing w:after="470"/>
        <w:ind w:left="17"/>
        <w:jc w:val="center"/>
      </w:pPr>
      <w:r>
        <w:t>3</w:t>
      </w:r>
    </w:p>
    <w:p w:rsidR="006B27F1" w:rsidRDefault="00BB2C02">
      <w:pPr>
        <w:pStyle w:val="Heading2"/>
        <w:tabs>
          <w:tab w:val="center" w:pos="959"/>
          <w:tab w:val="center" w:pos="4659"/>
        </w:tabs>
        <w:ind w:left="0" w:right="0" w:firstLine="0"/>
      </w:pPr>
      <w:r>
        <w:rPr>
          <w:b w:val="0"/>
          <w:sz w:val="22"/>
        </w:rPr>
        <w:tab/>
      </w:r>
      <w:r>
        <w:t>1.1.1</w:t>
      </w:r>
      <w:r>
        <w:tab/>
        <w:t>Reasons for Regulations</w:t>
      </w:r>
    </w:p>
    <w:p w:rsidR="006B27F1" w:rsidRDefault="00BB2C02">
      <w:pPr>
        <w:spacing w:line="452" w:lineRule="auto"/>
        <w:ind w:left="-15" w:right="4" w:firstLine="720"/>
      </w:pPr>
      <w:r>
        <w:t>The rules given here are not arbitrary but necessary.  Theses and dissertations are deposited in the University Library as bound volumes and must be produced wi</w:t>
      </w:r>
      <w:r>
        <w:t>th the same care as printed books.  Margins must be uniform to allow for binding and trimming. Paper must be of uniform color because all dissertations and some theses are microfilmed.  (Theses and Dissertations which do not conform to these guidelines may</w:t>
      </w:r>
      <w:r>
        <w:t xml:space="preserve"> be rejected by the Library.)</w:t>
      </w:r>
    </w:p>
    <w:p w:rsidR="006B27F1" w:rsidRDefault="00BB2C02">
      <w:pPr>
        <w:pStyle w:val="Heading2"/>
        <w:tabs>
          <w:tab w:val="center" w:pos="959"/>
          <w:tab w:val="center" w:pos="4219"/>
        </w:tabs>
        <w:ind w:left="0" w:right="0" w:firstLine="0"/>
      </w:pPr>
      <w:r>
        <w:rPr>
          <w:b w:val="0"/>
          <w:sz w:val="22"/>
        </w:rPr>
        <w:lastRenderedPageBreak/>
        <w:tab/>
      </w:r>
      <w:r>
        <w:t>1.1.2</w:t>
      </w:r>
      <w:r>
        <w:tab/>
        <w:t>Responsibilities</w:t>
      </w:r>
    </w:p>
    <w:p w:rsidR="006B27F1" w:rsidRDefault="00BB2C02">
      <w:pPr>
        <w:spacing w:line="452" w:lineRule="auto"/>
        <w:ind w:left="-15" w:right="4" w:firstLine="720"/>
      </w:pPr>
      <w:r>
        <w:t>Degree candidates are responsible for the accurate preparation of copies, including printing or typing, footnote form, etc.  Candidates should not expect their advisors to copy-read their theses or diss</w:t>
      </w:r>
      <w:r>
        <w:t>ertations for errors, nor should they expect their typists to correct or edit the copies.  They should supply their typists with copies of this Style Guide as well as style sheets appropriate for the various disciplines in which the theses or dissertations</w:t>
      </w:r>
      <w:r>
        <w:t xml:space="preserve"> are being written.</w:t>
      </w:r>
    </w:p>
    <w:p w:rsidR="006B27F1" w:rsidRDefault="00BB2C02">
      <w:pPr>
        <w:pStyle w:val="Heading2"/>
        <w:tabs>
          <w:tab w:val="center" w:pos="959"/>
          <w:tab w:val="center" w:pos="3907"/>
        </w:tabs>
        <w:ind w:left="0" w:right="0" w:firstLine="0"/>
      </w:pPr>
      <w:r>
        <w:rPr>
          <w:b w:val="0"/>
          <w:sz w:val="22"/>
        </w:rPr>
        <w:tab/>
      </w:r>
      <w:r>
        <w:t>1.1.3</w:t>
      </w:r>
      <w:r>
        <w:tab/>
        <w:t>Approval</w:t>
      </w:r>
    </w:p>
    <w:p w:rsidR="006B27F1" w:rsidRDefault="00BB2C02">
      <w:pPr>
        <w:spacing w:after="0" w:line="452" w:lineRule="auto"/>
        <w:ind w:left="-15" w:right="4" w:firstLine="720"/>
      </w:pPr>
      <w:r>
        <w:t>Certification that the thesis or dissertation is in the correct style and format is made by the student, the thesis or dissertation advisor, and the department chairperson.</w:t>
      </w:r>
    </w:p>
    <w:p w:rsidR="006B27F1" w:rsidRDefault="00BB2C02">
      <w:pPr>
        <w:ind w:left="-5" w:right="4"/>
      </w:pPr>
      <w:r>
        <w:t>Such certification is made by the submission of</w:t>
      </w:r>
      <w:r>
        <w:t xml:space="preserve"> a Thesis Preparation or Dissertation</w:t>
      </w:r>
    </w:p>
    <w:p w:rsidR="006B27F1" w:rsidRDefault="00BB2C02">
      <w:pPr>
        <w:spacing w:line="452" w:lineRule="auto"/>
        <w:ind w:left="-5" w:right="4"/>
      </w:pPr>
      <w:r>
        <w:t xml:space="preserve">Preparation Approval Form along with the copies of the thesis or dissertation to the College of Arts and Sciences.  (See Exhibits </w:t>
      </w:r>
      <w:proofErr w:type="gramStart"/>
      <w:r>
        <w:t>I</w:t>
      </w:r>
      <w:proofErr w:type="gramEnd"/>
      <w:r>
        <w:t xml:space="preserve"> and J, pages 22 and 23).  NOTE: The Dean will NOT sign a dissertation or thesis submit</w:t>
      </w:r>
      <w:r>
        <w:t>ted without this form. A dissertation advisor</w:t>
      </w:r>
    </w:p>
    <w:p w:rsidR="006B27F1" w:rsidRDefault="006B27F1">
      <w:pPr>
        <w:sectPr w:rsidR="006B27F1">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2240" w:h="15840"/>
          <w:pgMar w:top="2170" w:right="1445" w:bottom="576" w:left="2162" w:header="720" w:footer="720" w:gutter="0"/>
          <w:pgNumType w:start="2"/>
          <w:cols w:space="720"/>
        </w:sectPr>
      </w:pPr>
    </w:p>
    <w:p w:rsidR="006B27F1" w:rsidRDefault="00BB2C02">
      <w:pPr>
        <w:spacing w:line="452" w:lineRule="auto"/>
        <w:ind w:left="-5" w:right="4"/>
      </w:pPr>
      <w:proofErr w:type="gramStart"/>
      <w:r>
        <w:lastRenderedPageBreak/>
        <w:t>may</w:t>
      </w:r>
      <w:proofErr w:type="gramEnd"/>
      <w:r>
        <w:t xml:space="preserve"> request that the College of Arts and Sciences also review the dissertation for mechanical style and format.</w:t>
      </w:r>
    </w:p>
    <w:p w:rsidR="006B27F1" w:rsidRDefault="00BB2C02">
      <w:pPr>
        <w:pStyle w:val="Heading2"/>
        <w:tabs>
          <w:tab w:val="center" w:pos="959"/>
          <w:tab w:val="center" w:pos="3726"/>
        </w:tabs>
        <w:spacing w:after="266"/>
        <w:ind w:left="0" w:right="0" w:firstLine="0"/>
      </w:pPr>
      <w:r>
        <w:rPr>
          <w:b w:val="0"/>
          <w:sz w:val="22"/>
        </w:rPr>
        <w:tab/>
      </w:r>
      <w:r>
        <w:t>1.1.4</w:t>
      </w:r>
      <w:r>
        <w:tab/>
        <w:t>Paper</w:t>
      </w:r>
    </w:p>
    <w:p w:rsidR="006B27F1" w:rsidRDefault="00BB2C02">
      <w:pPr>
        <w:numPr>
          <w:ilvl w:val="0"/>
          <w:numId w:val="1"/>
        </w:numPr>
        <w:spacing w:after="544"/>
        <w:ind w:right="4" w:hanging="360"/>
      </w:pPr>
      <w:r>
        <w:t>Paper must be 8½ inches by 11 inches in size.</w:t>
      </w:r>
    </w:p>
    <w:p w:rsidR="006B27F1" w:rsidRDefault="00BB2C02">
      <w:pPr>
        <w:numPr>
          <w:ilvl w:val="0"/>
          <w:numId w:val="1"/>
        </w:numPr>
        <w:spacing w:line="462" w:lineRule="auto"/>
        <w:ind w:right="4" w:hanging="360"/>
      </w:pPr>
      <w:r>
        <w:t>Copies of the thesis or dissertation submitted to the College of Arts and Sciences must be on twenty pound white bond paper with a 50% or higher cotton fiber content.</w:t>
      </w:r>
    </w:p>
    <w:p w:rsidR="006B27F1" w:rsidRDefault="00BB2C02">
      <w:pPr>
        <w:spacing w:after="240" w:line="452" w:lineRule="auto"/>
        <w:ind w:left="-15" w:right="16" w:firstLine="710"/>
      </w:pPr>
      <w:r>
        <w:t>NOTE: Any paper meeting the above requireme</w:t>
      </w:r>
      <w:r>
        <w:t xml:space="preserve">nts will be acceptable, but the same paper must be used throughout to avoid variations in color and texture. </w:t>
      </w:r>
      <w:r>
        <w:rPr>
          <w:i/>
        </w:rPr>
        <w:t>Do not use coated papers advertised as having “Easy-Erase” qualities. If you use the wrong paper, the thesis or dissertation will have to be comple</w:t>
      </w:r>
      <w:r>
        <w:rPr>
          <w:i/>
        </w:rPr>
        <w:t>tely recopied!</w:t>
      </w:r>
    </w:p>
    <w:p w:rsidR="006B27F1" w:rsidRDefault="00BB2C02">
      <w:pPr>
        <w:pStyle w:val="Heading2"/>
        <w:tabs>
          <w:tab w:val="center" w:pos="959"/>
          <w:tab w:val="center" w:pos="4426"/>
        </w:tabs>
        <w:spacing w:after="264"/>
        <w:ind w:left="0" w:right="0" w:firstLine="0"/>
      </w:pPr>
      <w:r>
        <w:rPr>
          <w:b w:val="0"/>
          <w:sz w:val="22"/>
        </w:rPr>
        <w:tab/>
      </w:r>
      <w:r>
        <w:t>1.1.5</w:t>
      </w:r>
      <w:r>
        <w:tab/>
        <w:t>Copies and Binding</w:t>
      </w:r>
    </w:p>
    <w:p w:rsidR="006B27F1" w:rsidRDefault="00BB2C02">
      <w:pPr>
        <w:numPr>
          <w:ilvl w:val="0"/>
          <w:numId w:val="2"/>
        </w:numPr>
        <w:ind w:right="4" w:hanging="360"/>
      </w:pPr>
      <w:r>
        <w:t>Two copies of the thesis or dissertation must be deposited in the College of</w:t>
      </w:r>
    </w:p>
    <w:p w:rsidR="006B27F1" w:rsidRDefault="00BB2C02">
      <w:pPr>
        <w:spacing w:after="500"/>
        <w:ind w:left="1336" w:right="4"/>
      </w:pPr>
      <w:r>
        <w:t>Arts and Sciences Office.</w:t>
      </w:r>
    </w:p>
    <w:p w:rsidR="006B27F1" w:rsidRDefault="00BB2C02">
      <w:pPr>
        <w:numPr>
          <w:ilvl w:val="0"/>
          <w:numId w:val="2"/>
        </w:numPr>
        <w:spacing w:line="471" w:lineRule="auto"/>
        <w:ind w:right="4" w:hanging="360"/>
      </w:pPr>
      <w:r>
        <w:t>These copies can be printed or photocopied so long as a sharp, high contrast, black image is produced.</w:t>
      </w:r>
    </w:p>
    <w:p w:rsidR="006B27F1" w:rsidRDefault="00BB2C02">
      <w:pPr>
        <w:numPr>
          <w:ilvl w:val="0"/>
          <w:numId w:val="2"/>
        </w:numPr>
        <w:spacing w:line="471" w:lineRule="auto"/>
        <w:ind w:right="4" w:hanging="360"/>
      </w:pPr>
      <w:r>
        <w:t>All illustrations, photographs, and other materials in the original must also be included in the second copy.</w:t>
      </w:r>
    </w:p>
    <w:p w:rsidR="006B27F1" w:rsidRDefault="00BB2C02">
      <w:pPr>
        <w:numPr>
          <w:ilvl w:val="0"/>
          <w:numId w:val="2"/>
        </w:numPr>
        <w:spacing w:line="471" w:lineRule="auto"/>
        <w:ind w:right="4" w:hanging="360"/>
      </w:pPr>
      <w:r>
        <w:lastRenderedPageBreak/>
        <w:t>The fee for binding is $10 for a thesis and $65 for a dissertation. The dissertation fee is explained more fully on page 8.</w:t>
      </w:r>
    </w:p>
    <w:p w:rsidR="006B27F1" w:rsidRDefault="00BB2C02">
      <w:pPr>
        <w:numPr>
          <w:ilvl w:val="0"/>
          <w:numId w:val="2"/>
        </w:numPr>
        <w:spacing w:line="462" w:lineRule="auto"/>
        <w:ind w:right="4" w:hanging="360"/>
      </w:pPr>
      <w:r>
        <w:t>Students desiring boun</w:t>
      </w:r>
      <w:r>
        <w:t>d copies for themselves may take their additional copies to the Special Order Counter at the University Bookstore for binding.</w:t>
      </w:r>
    </w:p>
    <w:p w:rsidR="006B27F1" w:rsidRDefault="00BB2C02">
      <w:pPr>
        <w:numPr>
          <w:ilvl w:val="0"/>
          <w:numId w:val="2"/>
        </w:numPr>
        <w:spacing w:after="514"/>
        <w:ind w:right="4" w:hanging="360"/>
      </w:pPr>
      <w:r>
        <w:t>Copies must be made before obtaining signatures.</w:t>
      </w:r>
    </w:p>
    <w:p w:rsidR="006B27F1" w:rsidRDefault="00BB2C02">
      <w:pPr>
        <w:pStyle w:val="Heading2"/>
        <w:tabs>
          <w:tab w:val="center" w:pos="959"/>
          <w:tab w:val="center" w:pos="3989"/>
        </w:tabs>
        <w:ind w:left="0" w:right="0" w:firstLine="0"/>
      </w:pPr>
      <w:r>
        <w:rPr>
          <w:b w:val="0"/>
          <w:sz w:val="22"/>
        </w:rPr>
        <w:tab/>
      </w:r>
      <w:r>
        <w:t>1.1.6</w:t>
      </w:r>
      <w:r>
        <w:tab/>
        <w:t>Font Styles</w:t>
      </w:r>
    </w:p>
    <w:p w:rsidR="006B27F1" w:rsidRDefault="00BB2C02">
      <w:pPr>
        <w:spacing w:after="0" w:line="452" w:lineRule="auto"/>
        <w:ind w:left="-15" w:right="4" w:firstLine="720"/>
      </w:pPr>
      <w:r>
        <w:t xml:space="preserve">Scalable fonts should be 10 to 12 points in size. Do not use </w:t>
      </w:r>
      <w:r>
        <w:t>exotic fonts (slanted, square, or script type) for the entire document, but special fonts may be used for emphasis or when otherwise appropriate. Students should make sure that the print is uniformly letter quality. Laser print, ink jet print, or high-qual</w:t>
      </w:r>
      <w:r>
        <w:t>ity photocopying is acceptable. Dot matrix or near letter quality print is not acceptable. The type style and size must be the same throughout the thesis or dissertation.</w:t>
      </w:r>
    </w:p>
    <w:p w:rsidR="006B27F1" w:rsidRDefault="00BB2C02">
      <w:pPr>
        <w:spacing w:after="0" w:line="452" w:lineRule="auto"/>
        <w:ind w:left="-15" w:right="16" w:firstLine="710"/>
      </w:pPr>
      <w:r>
        <w:rPr>
          <w:i/>
        </w:rPr>
        <w:t xml:space="preserve">Added note: The font size (i.e., 10, 11, or 12) and style (e.g., New Times Roman) must be </w:t>
      </w:r>
      <w:proofErr w:type="gramStart"/>
      <w:r>
        <w:rPr>
          <w:i/>
        </w:rPr>
        <w:t>same  throughout</w:t>
      </w:r>
      <w:proofErr w:type="gramEnd"/>
      <w:r>
        <w:rPr>
          <w:i/>
        </w:rPr>
        <w:t xml:space="preserve"> the thesis, TOC and abstract. Different/variable size and style is not allowed </w:t>
      </w:r>
      <w:proofErr w:type="gramStart"/>
      <w:r>
        <w:rPr>
          <w:i/>
        </w:rPr>
        <w:t>for  chapter</w:t>
      </w:r>
      <w:proofErr w:type="gramEnd"/>
      <w:r>
        <w:rPr>
          <w:i/>
        </w:rPr>
        <w:t xml:space="preserve"> headings or any other titles. However, titles can be bold</w:t>
      </w:r>
      <w:r>
        <w:rPr>
          <w:i/>
        </w:rPr>
        <w:t>,</w:t>
      </w:r>
    </w:p>
    <w:p w:rsidR="006B27F1" w:rsidRDefault="00BB2C02">
      <w:pPr>
        <w:spacing w:after="476" w:line="259" w:lineRule="auto"/>
        <w:ind w:left="-15" w:right="16" w:firstLine="0"/>
      </w:pPr>
      <w:proofErr w:type="gramStart"/>
      <w:r>
        <w:rPr>
          <w:i/>
        </w:rPr>
        <w:t>italics</w:t>
      </w:r>
      <w:proofErr w:type="gramEnd"/>
      <w:r>
        <w:rPr>
          <w:i/>
        </w:rPr>
        <w:t>, etc.</w:t>
      </w:r>
    </w:p>
    <w:p w:rsidR="006B27F1" w:rsidRDefault="00BB2C02">
      <w:pPr>
        <w:pStyle w:val="Heading2"/>
        <w:tabs>
          <w:tab w:val="center" w:pos="959"/>
          <w:tab w:val="center" w:pos="3853"/>
        </w:tabs>
        <w:ind w:left="0" w:right="0" w:firstLine="0"/>
      </w:pPr>
      <w:r>
        <w:rPr>
          <w:b w:val="0"/>
          <w:sz w:val="22"/>
        </w:rPr>
        <w:tab/>
      </w:r>
      <w:r>
        <w:t>1.1.7</w:t>
      </w:r>
      <w:r>
        <w:tab/>
        <w:t>Margins</w:t>
      </w:r>
    </w:p>
    <w:p w:rsidR="006B27F1" w:rsidRDefault="00BB2C02">
      <w:pPr>
        <w:spacing w:after="0" w:line="452" w:lineRule="auto"/>
        <w:ind w:left="-15" w:right="4" w:firstLine="720"/>
      </w:pPr>
      <w:r>
        <w:t xml:space="preserve">On the top and left-hand side of the page, use 1½ inch margins except on pages beginning every major division (i.e., contents, list of tables, list of illustrations, preface, </w:t>
      </w:r>
      <w:proofErr w:type="gramStart"/>
      <w:r>
        <w:t>introduction</w:t>
      </w:r>
      <w:proofErr w:type="gramEnd"/>
      <w:r>
        <w:t xml:space="preserve">, each new chapter, bibliography, and appendices) where the top margin </w:t>
      </w:r>
      <w:r>
        <w:lastRenderedPageBreak/>
        <w:t>must be two inches. On the bottom and right-hand side of the page, use one inch margins. Margins that are smaller than, or substantially larger than these specifications are</w:t>
      </w:r>
      <w:r>
        <w:t xml:space="preserve"> not acceptable. Illustrations, graphs, and tables must not extend beyond these margins.</w:t>
      </w:r>
    </w:p>
    <w:p w:rsidR="006B27F1" w:rsidRDefault="00BB2C02">
      <w:pPr>
        <w:spacing w:line="452" w:lineRule="auto"/>
        <w:ind w:left="-5" w:right="4"/>
      </w:pPr>
      <w:r>
        <w:t>Materials that extend beyond these margins should be retyped or reduced in size. Materials reduced in size photographically (except half-tone photographs) may be copie</w:t>
      </w:r>
      <w:r>
        <w:t>d onto regulation paper for both copies.</w:t>
      </w:r>
    </w:p>
    <w:p w:rsidR="006B27F1" w:rsidRDefault="00BB2C02">
      <w:pPr>
        <w:pStyle w:val="Heading2"/>
        <w:tabs>
          <w:tab w:val="center" w:pos="959"/>
          <w:tab w:val="center" w:pos="3826"/>
        </w:tabs>
        <w:ind w:left="0" w:right="0" w:firstLine="0"/>
      </w:pPr>
      <w:r>
        <w:rPr>
          <w:b w:val="0"/>
          <w:sz w:val="22"/>
        </w:rPr>
        <w:tab/>
      </w:r>
      <w:r>
        <w:t>1.1.8</w:t>
      </w:r>
      <w:r>
        <w:tab/>
        <w:t>Spacing</w:t>
      </w:r>
    </w:p>
    <w:p w:rsidR="006B27F1" w:rsidRDefault="00BB2C02">
      <w:pPr>
        <w:spacing w:after="0" w:line="452" w:lineRule="auto"/>
        <w:ind w:left="-15" w:right="4" w:firstLine="720"/>
      </w:pPr>
      <w:r>
        <w:t>Triple-space between major division heading (i.e., contents, list of tables, list of illustrations, preface, introduction, each new chapter, bibliography and appendices) and text. When using chapter d</w:t>
      </w:r>
      <w:r>
        <w:t xml:space="preserve">ivisions, triple space between the chapter number (example: CHAPTER I) and the title and triple space between the title and the text. </w:t>
      </w:r>
    </w:p>
    <w:p w:rsidR="006B27F1" w:rsidRDefault="00BB2C02">
      <w:pPr>
        <w:spacing w:after="0" w:line="452" w:lineRule="auto"/>
        <w:ind w:left="-15" w:right="4" w:firstLine="720"/>
      </w:pPr>
      <w:r>
        <w:t>All subheadings are triple spaced from the preceding text and double spaced between the subheadings and the text followin</w:t>
      </w:r>
      <w:r>
        <w:t>g. Footnotes and long quotations that are set off are usually single-spaced, but check the style manual accepted by the department in which the thesis or dissertation is being written.</w:t>
      </w:r>
    </w:p>
    <w:p w:rsidR="006B27F1" w:rsidRDefault="00BB2C02">
      <w:pPr>
        <w:spacing w:after="0" w:line="452" w:lineRule="auto"/>
        <w:ind w:left="-15" w:right="4" w:firstLine="720"/>
      </w:pPr>
      <w:r>
        <w:t>Any centered information (titles, chapter headings, page numbers center</w:t>
      </w:r>
      <w:r>
        <w:t>ed at the bottom of the page) should be centered between the right and left margins.</w:t>
      </w:r>
    </w:p>
    <w:p w:rsidR="006B27F1" w:rsidRDefault="00BB2C02">
      <w:pPr>
        <w:spacing w:line="452" w:lineRule="auto"/>
        <w:ind w:left="-15" w:right="4" w:firstLine="720"/>
      </w:pPr>
      <w:r>
        <w:t>Double-space the text throughout, except as noted above for footnote and long quotations.</w:t>
      </w:r>
    </w:p>
    <w:p w:rsidR="006B27F1" w:rsidRDefault="00BB2C02">
      <w:pPr>
        <w:pStyle w:val="Heading2"/>
        <w:tabs>
          <w:tab w:val="center" w:pos="959"/>
          <w:tab w:val="center" w:pos="3973"/>
        </w:tabs>
        <w:ind w:left="0" w:right="0" w:firstLine="0"/>
      </w:pPr>
      <w:r>
        <w:rPr>
          <w:b w:val="0"/>
          <w:sz w:val="22"/>
        </w:rPr>
        <w:lastRenderedPageBreak/>
        <w:tab/>
      </w:r>
      <w:r>
        <w:t>1.1.9</w:t>
      </w:r>
      <w:r>
        <w:tab/>
        <w:t>Pagination</w:t>
      </w:r>
    </w:p>
    <w:p w:rsidR="006B27F1" w:rsidRDefault="00BB2C02">
      <w:pPr>
        <w:spacing w:after="0" w:line="452" w:lineRule="auto"/>
        <w:ind w:left="-15" w:right="4" w:firstLine="720"/>
      </w:pPr>
      <w:r>
        <w:t>Every page in the thesis or dissertation (except blank pages in</w:t>
      </w:r>
      <w:r>
        <w:t xml:space="preserve"> the front matter) must be assigned a page number. It is sometimes necessary to place the title for a figure or table on the back of the preceding page. The face of that page would then be blank except that the page number is to be placed in the upper righ</w:t>
      </w:r>
      <w:r>
        <w:t>t-hand corner, as on other pages. (See page 20 in Appendix.)</w:t>
      </w:r>
    </w:p>
    <w:p w:rsidR="006B27F1" w:rsidRDefault="00BB2C02">
      <w:pPr>
        <w:spacing w:after="0" w:line="452" w:lineRule="auto"/>
        <w:ind w:left="-15" w:right="4" w:firstLine="720"/>
      </w:pPr>
      <w:r>
        <w:t>Use lower case Roman numerals without punctuation or dashes on all front matter of the thesis or dissertation. These page numbers must all be centered with respect to the text, no less than 5/8 i</w:t>
      </w:r>
      <w:r>
        <w:t xml:space="preserve">nches but no more than 1 inch from the bottom. The title page is page, </w:t>
      </w:r>
      <w:proofErr w:type="spellStart"/>
      <w:r>
        <w:t>i</w:t>
      </w:r>
      <w:proofErr w:type="spellEnd"/>
      <w:r>
        <w:t xml:space="preserve"> (not to be typed on the page); the approval page is page ii; Table of Contents, page</w:t>
      </w:r>
    </w:p>
    <w:p w:rsidR="006B27F1" w:rsidRDefault="00BB2C02">
      <w:pPr>
        <w:ind w:left="-5" w:right="4"/>
      </w:pPr>
      <w:proofErr w:type="gramStart"/>
      <w:r>
        <w:t>iii</w:t>
      </w:r>
      <w:proofErr w:type="gramEnd"/>
      <w:r>
        <w:t>, etc.</w:t>
      </w:r>
    </w:p>
    <w:p w:rsidR="006B27F1" w:rsidRDefault="00BB2C02">
      <w:pPr>
        <w:spacing w:after="0" w:line="452" w:lineRule="auto"/>
        <w:ind w:left="-15" w:right="16" w:firstLine="710"/>
      </w:pPr>
      <w:r>
        <w:rPr>
          <w:i/>
        </w:rPr>
        <w:t xml:space="preserve">Added Notes: Be extra careful with margins!  Double space between paragraph text and indent the first line of every paragraph (0.3") consistently. Make sure the TOC </w:t>
      </w:r>
      <w:proofErr w:type="gramStart"/>
      <w:r>
        <w:rPr>
          <w:i/>
        </w:rPr>
        <w:t>and  spacing</w:t>
      </w:r>
      <w:proofErr w:type="gramEnd"/>
      <w:r>
        <w:rPr>
          <w:i/>
        </w:rPr>
        <w:t xml:space="preserve"> between topics and subtopics looks consistent. Be extra careful about it.</w:t>
      </w:r>
    </w:p>
    <w:p w:rsidR="006B27F1" w:rsidRDefault="00BB2C02">
      <w:pPr>
        <w:spacing w:after="0" w:line="452" w:lineRule="auto"/>
        <w:ind w:left="-15" w:right="4" w:firstLine="720"/>
      </w:pPr>
      <w:r>
        <w:t xml:space="preserve">Use </w:t>
      </w:r>
      <w:r>
        <w:t>Arabic numerals without punctuation or dashes at the upper right-hand corner one inch from the right edge of the paper and no higher than 5/8 inches or no lower than</w:t>
      </w:r>
    </w:p>
    <w:p w:rsidR="006B27F1" w:rsidRDefault="00BB2C02">
      <w:pPr>
        <w:spacing w:after="0" w:line="452" w:lineRule="auto"/>
        <w:ind w:left="-5" w:right="4"/>
      </w:pPr>
      <w:r>
        <w:t>1¼ inches from the top, except for pages carrying chapter headings, first page of the Bibl</w:t>
      </w:r>
      <w:r>
        <w:t xml:space="preserve">iography, and the first page of each section of an Appendix where the page number must be centered at least 5/8 inch but no more than 1 inch from the bottom of the page. Numbering must run consecutively with no missing numbers, and the use of 12a, 12b, </w:t>
      </w:r>
      <w:r>
        <w:lastRenderedPageBreak/>
        <w:t>etc</w:t>
      </w:r>
      <w:r>
        <w:t>. is not permitted. Arabic numerals are used beginning with the first page following the front matter and beginning with number 1. This would include the Introduction if there is one. Page numbers are assigned but not typed on cover sheets, if used, preced</w:t>
      </w:r>
      <w:r>
        <w:t>ing the Bibliography and the Appendices.</w:t>
      </w:r>
    </w:p>
    <w:p w:rsidR="006B27F1" w:rsidRDefault="00BB2C02">
      <w:pPr>
        <w:spacing w:after="0" w:line="452" w:lineRule="auto"/>
        <w:ind w:left="-15" w:right="16" w:firstLine="710"/>
      </w:pPr>
      <w:r>
        <w:rPr>
          <w:i/>
        </w:rPr>
        <w:t xml:space="preserve">Added Notes: Be careful with the pagination and make sure that the text of the thesis (particularly in case of pages with page numbers at </w:t>
      </w:r>
      <w:proofErr w:type="gramStart"/>
      <w:r>
        <w:rPr>
          <w:i/>
        </w:rPr>
        <w:t>the  bottom</w:t>
      </w:r>
      <w:proofErr w:type="gramEnd"/>
      <w:r>
        <w:rPr>
          <w:i/>
        </w:rPr>
        <w:t xml:space="preserve"> ) is not too close to the page number and must not give the feeli</w:t>
      </w:r>
      <w:r>
        <w:rPr>
          <w:i/>
        </w:rPr>
        <w:t>ng that the page number is lost in the thesis</w:t>
      </w:r>
    </w:p>
    <w:p w:rsidR="006B27F1" w:rsidRDefault="00BB2C02">
      <w:pPr>
        <w:spacing w:after="476" w:line="259" w:lineRule="auto"/>
        <w:ind w:left="-15" w:right="16" w:firstLine="0"/>
      </w:pPr>
      <w:proofErr w:type="gramStart"/>
      <w:r>
        <w:rPr>
          <w:i/>
        </w:rPr>
        <w:t>text</w:t>
      </w:r>
      <w:proofErr w:type="gramEnd"/>
      <w:r>
        <w:rPr>
          <w:i/>
        </w:rPr>
        <w:t>.</w:t>
      </w:r>
    </w:p>
    <w:p w:rsidR="006B27F1" w:rsidRDefault="00BB2C02">
      <w:pPr>
        <w:pStyle w:val="Heading2"/>
        <w:tabs>
          <w:tab w:val="center" w:pos="1019"/>
          <w:tab w:val="center" w:pos="4103"/>
        </w:tabs>
        <w:ind w:left="0" w:right="0" w:firstLine="0"/>
      </w:pPr>
      <w:r>
        <w:rPr>
          <w:b w:val="0"/>
          <w:sz w:val="22"/>
        </w:rPr>
        <w:tab/>
      </w:r>
      <w:r>
        <w:t>1.1.10</w:t>
      </w:r>
      <w:r>
        <w:tab/>
        <w:t>Front Matter</w:t>
      </w:r>
    </w:p>
    <w:p w:rsidR="006B27F1" w:rsidRDefault="00BB2C02">
      <w:pPr>
        <w:spacing w:after="0" w:line="452" w:lineRule="auto"/>
        <w:ind w:left="-15" w:right="4" w:firstLine="720"/>
      </w:pPr>
      <w:r>
        <w:t>See the list of exhibits in the Appendix. Particular attention should be paid to spacing if using a scalable font. The following is a list of the order in which the front matter shoul</w:t>
      </w:r>
      <w:r>
        <w:t>d appear in the thesis or dissertation. Dates on title page, approval page, and abstract should be the month and year when the degree is received, not when the thesis or dissertation is completed.</w:t>
      </w:r>
    </w:p>
    <w:p w:rsidR="006B27F1" w:rsidRDefault="00BB2C02">
      <w:pPr>
        <w:numPr>
          <w:ilvl w:val="0"/>
          <w:numId w:val="3"/>
        </w:numPr>
        <w:ind w:right="4" w:hanging="360"/>
      </w:pPr>
      <w:r>
        <w:t>Blank Sheet</w:t>
      </w:r>
    </w:p>
    <w:p w:rsidR="006B27F1" w:rsidRDefault="00BB2C02">
      <w:pPr>
        <w:numPr>
          <w:ilvl w:val="0"/>
          <w:numId w:val="3"/>
        </w:numPr>
        <w:ind w:right="4" w:hanging="360"/>
      </w:pPr>
      <w:r>
        <w:t>Title Page</w:t>
      </w:r>
    </w:p>
    <w:p w:rsidR="006B27F1" w:rsidRDefault="00BB2C02">
      <w:pPr>
        <w:numPr>
          <w:ilvl w:val="0"/>
          <w:numId w:val="3"/>
        </w:numPr>
        <w:ind w:right="4" w:hanging="360"/>
      </w:pPr>
      <w:r>
        <w:t>Blank Sheet</w:t>
      </w:r>
    </w:p>
    <w:p w:rsidR="006B27F1" w:rsidRDefault="00BB2C02">
      <w:pPr>
        <w:numPr>
          <w:ilvl w:val="0"/>
          <w:numId w:val="3"/>
        </w:numPr>
        <w:ind w:right="4" w:hanging="360"/>
      </w:pPr>
      <w:r>
        <w:t>Approval Page</w:t>
      </w:r>
    </w:p>
    <w:p w:rsidR="006B27F1" w:rsidRDefault="00BB2C02">
      <w:pPr>
        <w:numPr>
          <w:ilvl w:val="0"/>
          <w:numId w:val="3"/>
        </w:numPr>
        <w:ind w:right="4" w:hanging="360"/>
      </w:pPr>
      <w:r>
        <w:t>Blank Shee</w:t>
      </w:r>
      <w:r>
        <w:t>t</w:t>
      </w:r>
    </w:p>
    <w:p w:rsidR="006B27F1" w:rsidRDefault="00BB2C02">
      <w:pPr>
        <w:numPr>
          <w:ilvl w:val="0"/>
          <w:numId w:val="3"/>
        </w:numPr>
        <w:ind w:right="4" w:hanging="360"/>
      </w:pPr>
      <w:r>
        <w:t>Table of Contents</w:t>
      </w:r>
    </w:p>
    <w:p w:rsidR="006B27F1" w:rsidRDefault="00BB2C02">
      <w:pPr>
        <w:numPr>
          <w:ilvl w:val="0"/>
          <w:numId w:val="3"/>
        </w:numPr>
        <w:ind w:right="4" w:hanging="360"/>
      </w:pPr>
      <w:r>
        <w:t>List of Figures (if any)</w:t>
      </w:r>
    </w:p>
    <w:p w:rsidR="006B27F1" w:rsidRDefault="00BB2C02">
      <w:pPr>
        <w:numPr>
          <w:ilvl w:val="0"/>
          <w:numId w:val="3"/>
        </w:numPr>
        <w:ind w:right="4" w:hanging="360"/>
      </w:pPr>
      <w:r>
        <w:lastRenderedPageBreak/>
        <w:t>List of Illustrations (if any)</w:t>
      </w:r>
    </w:p>
    <w:p w:rsidR="006B27F1" w:rsidRDefault="00BB2C02">
      <w:pPr>
        <w:numPr>
          <w:ilvl w:val="0"/>
          <w:numId w:val="3"/>
        </w:numPr>
        <w:ind w:right="4" w:hanging="360"/>
      </w:pPr>
      <w:r>
        <w:t>List of Tables (if any)</w:t>
      </w:r>
    </w:p>
    <w:p w:rsidR="006B27F1" w:rsidRDefault="00BB2C02">
      <w:pPr>
        <w:numPr>
          <w:ilvl w:val="0"/>
          <w:numId w:val="3"/>
        </w:numPr>
        <w:spacing w:after="0" w:line="457" w:lineRule="auto"/>
        <w:ind w:right="4" w:hanging="360"/>
      </w:pPr>
      <w:r>
        <w:t>Preface, including Acknowledgments or Acknowledgments alone if there is no Preface.</w:t>
      </w:r>
    </w:p>
    <w:p w:rsidR="006B27F1" w:rsidRDefault="00BB2C02">
      <w:pPr>
        <w:spacing w:after="240" w:line="452" w:lineRule="auto"/>
        <w:ind w:left="-15" w:right="16" w:firstLine="710"/>
      </w:pPr>
      <w:r>
        <w:rPr>
          <w:i/>
        </w:rPr>
        <w:t xml:space="preserve">ADDED NOTE: The first sheet is the Thesis Preparation form (see appendix), second is Abstract. The Abstract pages are not part of thesis </w:t>
      </w:r>
      <w:proofErr w:type="gramStart"/>
      <w:r>
        <w:rPr>
          <w:i/>
        </w:rPr>
        <w:t>and  must</w:t>
      </w:r>
      <w:proofErr w:type="gramEnd"/>
      <w:r>
        <w:rPr>
          <w:i/>
        </w:rPr>
        <w:t xml:space="preserve"> not be paginated and must not affect the page count of the thesis or front matter. The rest goes in the order</w:t>
      </w:r>
      <w:r>
        <w:rPr>
          <w:i/>
        </w:rPr>
        <w:t xml:space="preserve"> as above.</w:t>
      </w:r>
    </w:p>
    <w:p w:rsidR="006B27F1" w:rsidRDefault="00BB2C02">
      <w:pPr>
        <w:pStyle w:val="Heading2"/>
        <w:tabs>
          <w:tab w:val="center" w:pos="1019"/>
          <w:tab w:val="center" w:pos="3806"/>
        </w:tabs>
        <w:ind w:left="0" w:right="0" w:firstLine="0"/>
      </w:pPr>
      <w:r>
        <w:rPr>
          <w:b w:val="0"/>
          <w:sz w:val="22"/>
        </w:rPr>
        <w:tab/>
      </w:r>
      <w:r>
        <w:t>1.1.11</w:t>
      </w:r>
      <w:r>
        <w:tab/>
        <w:t>Figures</w:t>
      </w:r>
    </w:p>
    <w:p w:rsidR="006B27F1" w:rsidRDefault="00BB2C02">
      <w:pPr>
        <w:spacing w:after="0" w:line="452" w:lineRule="auto"/>
        <w:ind w:left="-15" w:right="4" w:firstLine="720"/>
      </w:pPr>
      <w:r>
        <w:t>All figures, (computer graphics, photographs, color maps, color illustrations, drawings, charts, graphs, etc.) must be neatly drawn and lettered, (no ball-point pen); good quality color illustrations can be used when appropriate.</w:t>
      </w:r>
      <w:r>
        <w:t xml:space="preserve"> All such materials must fit inside the regular margins of the page. Oversize materials should be reduced in size to conform to the margins. Materials reduced photographically (except half-tone photographs) may be copied onto the appropriate paper in both </w:t>
      </w:r>
      <w:r>
        <w:t>copies. Maps in geology and geography, however, may be oversized and in color. They should be folded with care so that they may be placed in a rear cover pocket to be supplied by the bindery. These departments produce finished maps at reasonable prices</w:t>
      </w:r>
    </w:p>
    <w:p w:rsidR="006B27F1" w:rsidRDefault="00BB2C02">
      <w:pPr>
        <w:spacing w:after="0" w:line="452" w:lineRule="auto"/>
        <w:ind w:left="-15" w:right="4" w:firstLine="720"/>
      </w:pPr>
      <w:r>
        <w:t>Pho</w:t>
      </w:r>
      <w:r>
        <w:t>tographs should be mounted with dry adhesive paper, though usually it is preferable to draw illustrative material directly on the page. Do not use press-type or the like for graphs and lettering as it is not permanent. However, a copy on the appropriate pa</w:t>
      </w:r>
      <w:r>
        <w:t xml:space="preserve">per of a graph made with press-type may be submitted. Foldout graphs may be used </w:t>
      </w:r>
      <w:r>
        <w:lastRenderedPageBreak/>
        <w:t>sparingly. Computer printouts should be used only if necessary and should be copied onto paper used for the rest of the thesis or dissertation. Fairly good results may be obta</w:t>
      </w:r>
      <w:r>
        <w:t xml:space="preserve">ined by having the printouts made on white computer paper. </w:t>
      </w:r>
    </w:p>
    <w:p w:rsidR="006B27F1" w:rsidRDefault="00BB2C02">
      <w:pPr>
        <w:spacing w:after="0" w:line="452" w:lineRule="auto"/>
        <w:ind w:left="-15" w:right="4" w:firstLine="720"/>
      </w:pPr>
      <w:r>
        <w:t>Each illustration should be labeled as “Fig. 1,” “Fig. 2,” and so on, consecutively through the thesis or dissertation. If more than a few figures are used, a List of Figures should follow the Tab</w:t>
      </w:r>
      <w:r>
        <w:t xml:space="preserve">le of Contents. All pages carrying figures must have page numbers in the upper right-hand corner. Plates, figures or illustrations which are too large to allow a caption or title on the same page should have the caption or title on the preceding page, see </w:t>
      </w:r>
      <w:r>
        <w:t>Exhibit G.</w:t>
      </w:r>
    </w:p>
    <w:p w:rsidR="006B27F1" w:rsidRDefault="00BB2C02">
      <w:pPr>
        <w:spacing w:line="452" w:lineRule="auto"/>
        <w:ind w:left="-15" w:right="4" w:firstLine="720"/>
      </w:pPr>
      <w:r>
        <w:t>Students should consult their departments for further information concerning the use of figures. All figures must appear in both copies of the thesis or dissertation submitted to the College of Arts and Sciences.</w:t>
      </w:r>
    </w:p>
    <w:p w:rsidR="006B27F1" w:rsidRDefault="00BB2C02">
      <w:pPr>
        <w:pStyle w:val="Heading2"/>
        <w:tabs>
          <w:tab w:val="center" w:pos="1019"/>
          <w:tab w:val="center" w:pos="3759"/>
        </w:tabs>
        <w:ind w:left="0" w:right="0" w:firstLine="0"/>
      </w:pPr>
      <w:r>
        <w:rPr>
          <w:b w:val="0"/>
          <w:sz w:val="22"/>
        </w:rPr>
        <w:tab/>
      </w:r>
      <w:r>
        <w:t>1.1.12</w:t>
      </w:r>
      <w:r>
        <w:tab/>
        <w:t>Tables</w:t>
      </w:r>
    </w:p>
    <w:p w:rsidR="006B27F1" w:rsidRDefault="00BB2C02">
      <w:pPr>
        <w:spacing w:after="0" w:line="452" w:lineRule="auto"/>
        <w:ind w:left="-15" w:right="4" w:firstLine="720"/>
      </w:pPr>
      <w:r>
        <w:t>Tables of one-hal</w:t>
      </w:r>
      <w:r>
        <w:t>f page or less in length may appear on the same page with the text. If larger than one-half page, a table must be placed on a separate sheet. Two or more small tables may be placed together on a single page. Tables should be inserted as near as possible to</w:t>
      </w:r>
      <w:r>
        <w:t xml:space="preserve"> the text they illustrate. All tables must be labeled as “Table 1,” and so on, consecutively through the thesis or dissertation. Tables must also be titled. The general instructions for the use of figures apply to tables, except that tables must be typed o</w:t>
      </w:r>
      <w:r>
        <w:t>n the paper used for the thesis or dissertation as a whole.</w:t>
      </w:r>
    </w:p>
    <w:p w:rsidR="006B27F1" w:rsidRDefault="00BB2C02">
      <w:pPr>
        <w:spacing w:after="230"/>
        <w:ind w:right="2"/>
        <w:jc w:val="right"/>
      </w:pPr>
      <w:r>
        <w:t>If more than a few tables appear in the work, a List of Tables should follow the</w:t>
      </w:r>
    </w:p>
    <w:p w:rsidR="006B27F1" w:rsidRDefault="00BB2C02">
      <w:pPr>
        <w:ind w:left="-5" w:right="4"/>
      </w:pPr>
      <w:r>
        <w:lastRenderedPageBreak/>
        <w:t>Table of Contents. (See page 6 for the order of appearance.)</w:t>
      </w:r>
    </w:p>
    <w:p w:rsidR="006B27F1" w:rsidRDefault="00BB2C02">
      <w:pPr>
        <w:pStyle w:val="Heading2"/>
        <w:tabs>
          <w:tab w:val="center" w:pos="1019"/>
          <w:tab w:val="center" w:pos="3919"/>
        </w:tabs>
        <w:ind w:left="0" w:right="0" w:firstLine="0"/>
      </w:pPr>
      <w:r>
        <w:rPr>
          <w:b w:val="0"/>
          <w:sz w:val="22"/>
        </w:rPr>
        <w:tab/>
      </w:r>
      <w:r>
        <w:t>1.1.13</w:t>
      </w:r>
      <w:r>
        <w:tab/>
        <w:t>Footnotes</w:t>
      </w:r>
    </w:p>
    <w:p w:rsidR="006B27F1" w:rsidRDefault="00BB2C02">
      <w:pPr>
        <w:spacing w:line="452" w:lineRule="auto"/>
        <w:ind w:left="-15" w:right="4" w:firstLine="720"/>
      </w:pPr>
      <w:r>
        <w:t>There is a wide diversity of practice in footnoting. The College of Arts and Sciences has no overall requirement beyond consistency. Students should refer to the style manuals indicated by their disciplines for a guide to proper footnoting (see pages 9 and</w:t>
      </w:r>
      <w:r>
        <w:t xml:space="preserve"> 10).</w:t>
      </w:r>
    </w:p>
    <w:p w:rsidR="006B27F1" w:rsidRDefault="00BB2C02">
      <w:pPr>
        <w:pStyle w:val="Heading2"/>
        <w:tabs>
          <w:tab w:val="center" w:pos="1019"/>
          <w:tab w:val="center" w:pos="4013"/>
        </w:tabs>
        <w:ind w:left="0" w:right="0" w:firstLine="0"/>
      </w:pPr>
      <w:r>
        <w:rPr>
          <w:b w:val="0"/>
          <w:sz w:val="22"/>
        </w:rPr>
        <w:tab/>
      </w:r>
      <w:r>
        <w:t>1.1.14</w:t>
      </w:r>
      <w:r>
        <w:tab/>
        <w:t>Appendices</w:t>
      </w:r>
    </w:p>
    <w:p w:rsidR="006B27F1" w:rsidRDefault="00BB2C02">
      <w:pPr>
        <w:spacing w:line="452" w:lineRule="auto"/>
        <w:ind w:left="-15" w:right="4" w:firstLine="720"/>
      </w:pPr>
      <w:r>
        <w:t>Appendices may be used to present detailed information whose inclusion in the text of the thesis or dissertation would unnecessarily obstruct clear presentation of the argument. An appendix should be labeled, and such appendix shou</w:t>
      </w:r>
      <w:r>
        <w:t xml:space="preserve">ld be independent of others. Ordinarily, an appendix should not have footnotes (documentation can be inserted in the text.) </w:t>
      </w:r>
      <w:r>
        <w:rPr>
          <w:i/>
        </w:rPr>
        <w:t>Materials placed in the appendices must meet the standards of pagination, margins, etc.</w:t>
      </w:r>
    </w:p>
    <w:p w:rsidR="006B27F1" w:rsidRDefault="00BB2C02">
      <w:pPr>
        <w:pStyle w:val="Heading2"/>
        <w:tabs>
          <w:tab w:val="center" w:pos="1019"/>
          <w:tab w:val="center" w:pos="4758"/>
        </w:tabs>
        <w:ind w:left="0" w:right="0" w:firstLine="0"/>
      </w:pPr>
      <w:r>
        <w:rPr>
          <w:b w:val="0"/>
          <w:sz w:val="22"/>
        </w:rPr>
        <w:tab/>
      </w:r>
      <w:r>
        <w:t>1.1.15</w:t>
      </w:r>
      <w:r>
        <w:tab/>
        <w:t>Bibliographies/References</w:t>
      </w:r>
    </w:p>
    <w:p w:rsidR="006B27F1" w:rsidRDefault="00BB2C02">
      <w:pPr>
        <w:spacing w:after="0" w:line="452" w:lineRule="auto"/>
        <w:ind w:left="-15" w:right="4" w:firstLine="720"/>
      </w:pPr>
      <w:r>
        <w:t>For the pr</w:t>
      </w:r>
      <w:r>
        <w:t xml:space="preserve">oper form and divisions of the Bibliography referenced, students should consult the style guide approved by their departments.  </w:t>
      </w:r>
    </w:p>
    <w:p w:rsidR="006B27F1" w:rsidRDefault="00BB2C02">
      <w:pPr>
        <w:spacing w:after="240" w:line="452" w:lineRule="auto"/>
        <w:ind w:left="-15" w:right="16" w:firstLine="710"/>
      </w:pPr>
      <w:r>
        <w:rPr>
          <w:i/>
        </w:rPr>
        <w:t>Added Notes:  Follow the same style as the paragraph text of the thesis (i.e., same font size, style and double spaced). The fi</w:t>
      </w:r>
      <w:r>
        <w:rPr>
          <w:i/>
        </w:rPr>
        <w:t>rst line of the reference should be hanging out by 0.5" then the following text of the reference.</w:t>
      </w:r>
    </w:p>
    <w:p w:rsidR="006B27F1" w:rsidRDefault="00BB2C02">
      <w:pPr>
        <w:pStyle w:val="Heading2"/>
        <w:tabs>
          <w:tab w:val="center" w:pos="1019"/>
          <w:tab w:val="center" w:pos="3912"/>
        </w:tabs>
        <w:ind w:left="0" w:right="0" w:firstLine="0"/>
      </w:pPr>
      <w:r>
        <w:rPr>
          <w:b w:val="0"/>
          <w:sz w:val="22"/>
        </w:rPr>
        <w:lastRenderedPageBreak/>
        <w:tab/>
      </w:r>
      <w:r>
        <w:t>1.1.16</w:t>
      </w:r>
      <w:r>
        <w:tab/>
        <w:t>Abstracts</w:t>
      </w:r>
    </w:p>
    <w:p w:rsidR="006B27F1" w:rsidRDefault="00BB2C02">
      <w:pPr>
        <w:spacing w:after="0" w:line="452" w:lineRule="auto"/>
        <w:ind w:left="-15" w:right="4" w:firstLine="720"/>
      </w:pPr>
      <w:r>
        <w:t>Master’s thesis abstracts should be 200 to 400 words long, but dissertation abstracts are now limited to 350 words. Both should describe the</w:t>
      </w:r>
      <w:r>
        <w:t xml:space="preserve"> problem or topic, any important or distinctive methods used in the research, and the principal conclusions reached. Typing instructions for the thesis apply equally to the abstract, which must be submitted to the College of Arts and Sciences with the thes</w:t>
      </w:r>
      <w:r>
        <w:t>is but not paginated as part of it. The abstract itself should begin three spaces below the last line of the title matter. The title “Dr.” should not appear before the advisor’s name. The number of pages following the title of the thesis or dissertation sh</w:t>
      </w:r>
      <w:r>
        <w:t xml:space="preserve">ould conform </w:t>
      </w:r>
      <w:proofErr w:type="gramStart"/>
      <w:r>
        <w:t>with</w:t>
      </w:r>
      <w:proofErr w:type="gramEnd"/>
      <w:r>
        <w:t xml:space="preserve"> the number of the last page of the thesis or dissertation, including the Bibliography and Appendix.</w:t>
      </w:r>
    </w:p>
    <w:p w:rsidR="006B27F1" w:rsidRDefault="00BB2C02">
      <w:pPr>
        <w:spacing w:after="0" w:line="452" w:lineRule="auto"/>
        <w:ind w:left="-15" w:right="4" w:firstLine="720"/>
      </w:pPr>
      <w:r>
        <w:t>For the doctoral dissertation, the abstract must conform to the requirements of Dissertation Abstracts without further editing or revision</w:t>
      </w:r>
      <w:r>
        <w:t>. Sample abstracts are in the exhibits section.</w:t>
      </w:r>
    </w:p>
    <w:p w:rsidR="006B27F1" w:rsidRDefault="00BB2C02">
      <w:pPr>
        <w:spacing w:after="230"/>
        <w:ind w:left="148"/>
        <w:jc w:val="center"/>
      </w:pPr>
      <w:r>
        <w:t>Two copies of the abstract should be included with the thesis or dissertation.</w:t>
      </w:r>
    </w:p>
    <w:p w:rsidR="006B27F1" w:rsidRDefault="00BB2C02">
      <w:pPr>
        <w:spacing w:after="240" w:line="452" w:lineRule="auto"/>
        <w:ind w:left="-15" w:right="16" w:firstLine="710"/>
      </w:pPr>
      <w:r>
        <w:rPr>
          <w:i/>
        </w:rPr>
        <w:t>Added Note:  Abstract is not part of thesis and must not be paginated and must not affect the page count of thesis or front matte</w:t>
      </w:r>
      <w:r>
        <w:rPr>
          <w:i/>
        </w:rPr>
        <w:t>r.</w:t>
      </w:r>
    </w:p>
    <w:p w:rsidR="006B27F1" w:rsidRDefault="00BB2C02">
      <w:pPr>
        <w:tabs>
          <w:tab w:val="center" w:pos="1019"/>
          <w:tab w:val="right" w:pos="8634"/>
        </w:tabs>
        <w:spacing w:after="236"/>
        <w:ind w:left="0" w:firstLine="0"/>
        <w:jc w:val="left"/>
      </w:pPr>
      <w:r>
        <w:rPr>
          <w:sz w:val="22"/>
        </w:rPr>
        <w:tab/>
      </w:r>
      <w:r>
        <w:rPr>
          <w:b/>
        </w:rPr>
        <w:t>1.1.17</w:t>
      </w:r>
      <w:r>
        <w:rPr>
          <w:b/>
        </w:rPr>
        <w:tab/>
        <w:t>Publication Requirement for Doctoral Dissertation</w:t>
      </w:r>
    </w:p>
    <w:p w:rsidR="006B27F1" w:rsidRDefault="00BB2C02" w:rsidP="00EC427A">
      <w:pPr>
        <w:spacing w:line="452" w:lineRule="auto"/>
        <w:ind w:left="-15" w:right="4" w:firstLine="720"/>
        <w:sectPr w:rsidR="006B27F1">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2240" w:h="15840"/>
          <w:pgMar w:top="2170" w:right="1444" w:bottom="1572" w:left="2162" w:header="874" w:footer="720" w:gutter="0"/>
          <w:cols w:space="720"/>
        </w:sectPr>
      </w:pPr>
      <w:r>
        <w:t>Doctoral dissertations must be published by the microfilm method through University Microfilms, Ann Arbor, Michigan. The fee for publication, which must be paid by the student, is $XX. This fee covers the cost of microfilming the dissertation, storage of o</w:t>
      </w:r>
      <w:r>
        <w:t xml:space="preserve">ne negative copy in the vaults of University Microfilms, Inc., printing the abstract in </w:t>
      </w:r>
      <w:r>
        <w:lastRenderedPageBreak/>
        <w:t>Dissertation Abstracts, presentation of one positive copy to the Library of Congress, and preparation and distribution of catalog cards for the dissertation by the Libr</w:t>
      </w:r>
      <w:r>
        <w:t xml:space="preserve">ary of Congress. </w:t>
      </w:r>
      <w:r>
        <w:rPr>
          <w:i/>
        </w:rPr>
        <w:t>This fee does not cover the cost of copyrighting the dissertation; please read the Doctoral Dissertation Agreement Form for copyrighting information.</w:t>
      </w:r>
    </w:p>
    <w:p w:rsidR="006B27F1" w:rsidRDefault="00BB2C02" w:rsidP="00EC427A">
      <w:pPr>
        <w:spacing w:after="0"/>
        <w:ind w:left="0" w:right="4" w:firstLine="0"/>
      </w:pPr>
      <w:r>
        <w:rPr>
          <w:b/>
        </w:rPr>
        <w:lastRenderedPageBreak/>
        <w:t>CHAPTER 2</w:t>
      </w:r>
    </w:p>
    <w:p w:rsidR="006B27F1" w:rsidRDefault="00BB2C02">
      <w:pPr>
        <w:pStyle w:val="Heading1"/>
        <w:spacing w:after="470"/>
        <w:ind w:left="622" w:right="614"/>
        <w:jc w:val="center"/>
      </w:pPr>
      <w:r>
        <w:t>Examples of Each Style</w:t>
      </w:r>
    </w:p>
    <w:p w:rsidR="006B27F1" w:rsidRDefault="00BB2C02">
      <w:pPr>
        <w:spacing w:line="452" w:lineRule="auto"/>
        <w:ind w:left="-15" w:right="4" w:firstLine="720"/>
      </w:pPr>
      <w:r>
        <w:t xml:space="preserve">This chapter gives examples of all the styles and notes on using the.  Examples of figures and tables are also given.  Actual formats of figures and tables will vary.  You should look at examples of IEEE </w:t>
      </w:r>
      <w:r>
        <w:t>and ACM journals and conferences for good formatting styles.  Most importantly, you should be consistent in your formatting of figures and tables.</w:t>
      </w:r>
    </w:p>
    <w:p w:rsidR="006B27F1" w:rsidRDefault="00BB2C02">
      <w:pPr>
        <w:pStyle w:val="Heading1"/>
        <w:tabs>
          <w:tab w:val="center" w:pos="725"/>
          <w:tab w:val="center" w:pos="1964"/>
        </w:tabs>
        <w:ind w:left="0" w:right="0" w:firstLine="0"/>
      </w:pPr>
      <w:r>
        <w:rPr>
          <w:b w:val="0"/>
          <w:sz w:val="22"/>
        </w:rPr>
        <w:tab/>
      </w:r>
      <w:r>
        <w:t>2.1</w:t>
      </w:r>
      <w:r>
        <w:tab/>
        <w:t>Heading 2</w:t>
      </w:r>
    </w:p>
    <w:p w:rsidR="006B27F1" w:rsidRDefault="00BB2C02">
      <w:pPr>
        <w:spacing w:after="470"/>
        <w:ind w:left="730" w:right="4"/>
      </w:pPr>
      <w:r>
        <w:t>This is an example of a Heading 2.</w:t>
      </w:r>
    </w:p>
    <w:p w:rsidR="006B27F1" w:rsidRDefault="00BB2C02">
      <w:pPr>
        <w:pStyle w:val="Heading2"/>
        <w:tabs>
          <w:tab w:val="center" w:pos="959"/>
          <w:tab w:val="center" w:pos="3944"/>
        </w:tabs>
        <w:ind w:left="0" w:right="0" w:firstLine="0"/>
      </w:pPr>
      <w:r>
        <w:rPr>
          <w:b w:val="0"/>
          <w:sz w:val="22"/>
        </w:rPr>
        <w:tab/>
      </w:r>
      <w:r>
        <w:t>2.1.1</w:t>
      </w:r>
      <w:r>
        <w:tab/>
        <w:t>Heading 3</w:t>
      </w:r>
    </w:p>
    <w:p w:rsidR="006B27F1" w:rsidRDefault="00BB2C02">
      <w:pPr>
        <w:spacing w:line="452" w:lineRule="auto"/>
        <w:ind w:left="-15" w:right="4" w:firstLine="720"/>
      </w:pPr>
      <w:r>
        <w:t xml:space="preserve">Normally you don’t have a single heading 2 or 3.  If you have a 1.1.1 you should have a 1.1.2.  Likewise for 1.1. </w:t>
      </w:r>
      <w:proofErr w:type="gramStart"/>
      <w:r>
        <w:t>there</w:t>
      </w:r>
      <w:proofErr w:type="gramEnd"/>
      <w:r>
        <w:t xml:space="preserve"> should be a 1.2.  </w:t>
      </w:r>
    </w:p>
    <w:p w:rsidR="006B27F1" w:rsidRDefault="00BB2C02">
      <w:pPr>
        <w:pStyle w:val="Heading1"/>
        <w:tabs>
          <w:tab w:val="center" w:pos="725"/>
          <w:tab w:val="center" w:pos="2009"/>
        </w:tabs>
        <w:ind w:left="0" w:right="0" w:firstLine="0"/>
      </w:pPr>
      <w:r>
        <w:rPr>
          <w:b w:val="0"/>
          <w:sz w:val="22"/>
        </w:rPr>
        <w:tab/>
      </w:r>
      <w:r>
        <w:t>2.2</w:t>
      </w:r>
      <w:r>
        <w:tab/>
        <w:t>Font Styles</w:t>
      </w:r>
    </w:p>
    <w:p w:rsidR="006B27F1" w:rsidRDefault="00BB2C02">
      <w:pPr>
        <w:spacing w:after="0" w:line="452" w:lineRule="auto"/>
        <w:ind w:left="-15" w:right="4" w:firstLine="720"/>
      </w:pPr>
      <w:r>
        <w:t>It is suggested to use Times New Roman 12 point font.  It’s readable and common to both ACM and IEEE</w:t>
      </w:r>
      <w:r>
        <w:t xml:space="preserve"> publications.  You can use 10 or 11 point font but given there is no page limit and your committee members’ eye sight is getting poor I suggest 12 point.</w:t>
      </w:r>
    </w:p>
    <w:p w:rsidR="006B27F1" w:rsidRDefault="00BB2C02">
      <w:pPr>
        <w:spacing w:after="470"/>
        <w:ind w:left="-5" w:right="4"/>
      </w:pPr>
      <w:r>
        <w:t>The entire document is in one font and size.  Figures can be in any font/size.</w:t>
      </w:r>
    </w:p>
    <w:p w:rsidR="006B27F1" w:rsidRDefault="00BB2C02">
      <w:pPr>
        <w:pStyle w:val="Heading1"/>
        <w:tabs>
          <w:tab w:val="center" w:pos="725"/>
          <w:tab w:val="center" w:pos="1873"/>
        </w:tabs>
        <w:ind w:left="0" w:right="0" w:firstLine="0"/>
      </w:pPr>
      <w:r>
        <w:rPr>
          <w:b w:val="0"/>
          <w:sz w:val="22"/>
        </w:rPr>
        <w:tab/>
      </w:r>
      <w:r>
        <w:t>2.3</w:t>
      </w:r>
      <w:r>
        <w:tab/>
        <w:t>Margins</w:t>
      </w:r>
    </w:p>
    <w:p w:rsidR="006B27F1" w:rsidRDefault="00BB2C02">
      <w:pPr>
        <w:spacing w:after="650"/>
        <w:ind w:left="730" w:right="4"/>
      </w:pPr>
      <w:r>
        <w:t>This docu</w:t>
      </w:r>
      <w:r>
        <w:t>ments has the correct margins.</w:t>
      </w:r>
    </w:p>
    <w:p w:rsidR="006B27F1" w:rsidRDefault="00BB2C02">
      <w:pPr>
        <w:spacing w:after="470"/>
        <w:ind w:left="17" w:right="9"/>
        <w:jc w:val="center"/>
      </w:pPr>
      <w:r>
        <w:t>15</w:t>
      </w:r>
    </w:p>
    <w:p w:rsidR="006B27F1" w:rsidRDefault="00BB2C02">
      <w:pPr>
        <w:tabs>
          <w:tab w:val="center" w:pos="725"/>
          <w:tab w:val="center" w:pos="1846"/>
        </w:tabs>
        <w:spacing w:after="233"/>
        <w:ind w:left="0" w:firstLine="0"/>
        <w:jc w:val="left"/>
      </w:pPr>
      <w:r>
        <w:rPr>
          <w:sz w:val="22"/>
        </w:rPr>
        <w:tab/>
      </w:r>
      <w:r>
        <w:rPr>
          <w:b/>
        </w:rPr>
        <w:t>2.4</w:t>
      </w:r>
      <w:r>
        <w:rPr>
          <w:b/>
        </w:rPr>
        <w:tab/>
        <w:t>Spacing</w:t>
      </w:r>
    </w:p>
    <w:p w:rsidR="006B27F1" w:rsidRDefault="00BB2C02">
      <w:pPr>
        <w:spacing w:after="470"/>
        <w:ind w:left="730" w:right="4"/>
      </w:pPr>
      <w:r>
        <w:t>Spacing is set up correctly.  The styles take care of this.</w:t>
      </w:r>
    </w:p>
    <w:p w:rsidR="006B27F1" w:rsidRDefault="00BB2C02">
      <w:pPr>
        <w:pStyle w:val="Heading1"/>
        <w:tabs>
          <w:tab w:val="center" w:pos="725"/>
          <w:tab w:val="center" w:pos="1993"/>
        </w:tabs>
        <w:ind w:left="0" w:right="0" w:firstLine="0"/>
      </w:pPr>
      <w:r>
        <w:rPr>
          <w:b w:val="0"/>
          <w:sz w:val="22"/>
        </w:rPr>
        <w:lastRenderedPageBreak/>
        <w:tab/>
      </w:r>
      <w:r>
        <w:t>2.5</w:t>
      </w:r>
      <w:r>
        <w:tab/>
        <w:t>Pagination</w:t>
      </w:r>
    </w:p>
    <w:p w:rsidR="006B27F1" w:rsidRDefault="00BB2C02">
      <w:pPr>
        <w:spacing w:line="452" w:lineRule="auto"/>
        <w:ind w:left="-15" w:right="4" w:firstLine="720"/>
      </w:pPr>
      <w:r>
        <w:t>Page numbers are given in this document and set up correctly for each new chapter.  Use a “Section Break” instead of a “Page Break” between chapters.  This will give you the page number at the bottom of the page for first page of chapters.</w:t>
      </w:r>
    </w:p>
    <w:p w:rsidR="006B27F1" w:rsidRDefault="00BB2C02">
      <w:pPr>
        <w:pStyle w:val="Heading1"/>
        <w:tabs>
          <w:tab w:val="center" w:pos="725"/>
          <w:tab w:val="center" w:pos="1826"/>
        </w:tabs>
        <w:ind w:left="0" w:right="0" w:firstLine="0"/>
      </w:pPr>
      <w:r>
        <w:rPr>
          <w:b w:val="0"/>
          <w:sz w:val="22"/>
        </w:rPr>
        <w:tab/>
      </w:r>
      <w:r>
        <w:t>2.6</w:t>
      </w:r>
      <w:r>
        <w:tab/>
        <w:t>Figures</w:t>
      </w:r>
    </w:p>
    <w:p w:rsidR="006B27F1" w:rsidRDefault="00BB2C02">
      <w:pPr>
        <w:spacing w:after="0" w:line="452" w:lineRule="auto"/>
        <w:ind w:left="-15" w:right="4" w:firstLine="720"/>
      </w:pPr>
      <w:r>
        <w:t xml:space="preserve">As </w:t>
      </w:r>
      <w:r>
        <w:t>stated in the College guidelines “All figures … must be neatly drawn and lettered, (no ball-point pen)”.  My guess is this guideline was written up before you were born.</w:t>
      </w:r>
    </w:p>
    <w:p w:rsidR="006B27F1" w:rsidRDefault="00BB2C02">
      <w:pPr>
        <w:spacing w:after="0" w:line="452" w:lineRule="auto"/>
        <w:ind w:left="-15" w:right="4" w:firstLine="720"/>
      </w:pPr>
      <w:r>
        <w:t>My suggestion is to use MS Visio for figures.  This is one of the best drawing package</w:t>
      </w:r>
      <w:r>
        <w:t xml:space="preserve"> and is free with the department’s MS </w:t>
      </w:r>
      <w:proofErr w:type="gramStart"/>
      <w:r>
        <w:t>developers</w:t>
      </w:r>
      <w:proofErr w:type="gramEnd"/>
      <w:r>
        <w:t xml:space="preserve"> site license.  Once again figures should be consistent in format and presentation.  </w:t>
      </w:r>
    </w:p>
    <w:p w:rsidR="006B27F1" w:rsidRDefault="00BB2C02">
      <w:pPr>
        <w:spacing w:line="452" w:lineRule="auto"/>
        <w:ind w:left="-15" w:right="4" w:firstLine="720"/>
      </w:pPr>
      <w:r>
        <w:t>Large figures should appear on their own page.  Figures less than a half a page can be put along with prose.  Keep figures</w:t>
      </w:r>
      <w:r>
        <w:t xml:space="preserve"> close to where they are referenced.  Figure headings go under the figure as seen in Figure 3.1.  Notice the chapter number (2) as a means to label figures.</w:t>
      </w:r>
    </w:p>
    <w:p w:rsidR="006B27F1" w:rsidRDefault="006B27F1">
      <w:pPr>
        <w:sectPr w:rsidR="006B27F1">
          <w:headerReference w:type="even" r:id="rId25"/>
          <w:headerReference w:type="default" r:id="rId26"/>
          <w:footerReference w:type="even" r:id="rId27"/>
          <w:footerReference w:type="default" r:id="rId28"/>
          <w:headerReference w:type="first" r:id="rId29"/>
          <w:footerReference w:type="first" r:id="rId30"/>
          <w:footnotePr>
            <w:numRestart w:val="eachPage"/>
          </w:footnotePr>
          <w:pgSz w:w="12240" w:h="15840"/>
          <w:pgMar w:top="874" w:right="1436" w:bottom="576" w:left="2162" w:header="720" w:footer="720" w:gutter="0"/>
          <w:cols w:space="720"/>
          <w:titlePg/>
        </w:sectPr>
      </w:pPr>
    </w:p>
    <w:p w:rsidR="006B27F1" w:rsidRDefault="00BB2C02">
      <w:pPr>
        <w:spacing w:after="706" w:line="259" w:lineRule="auto"/>
        <w:ind w:left="68" w:firstLine="0"/>
        <w:jc w:val="left"/>
      </w:pPr>
      <w:r>
        <w:rPr>
          <w:noProof/>
        </w:rPr>
        <w:lastRenderedPageBreak/>
        <w:drawing>
          <wp:inline distT="0" distB="0" distL="0" distR="0">
            <wp:extent cx="5401056" cy="5596128"/>
            <wp:effectExtent l="0" t="0" r="0" b="0"/>
            <wp:docPr id="10995" name="Picture 10995"/>
            <wp:cNvGraphicFramePr/>
            <a:graphic xmlns:a="http://schemas.openxmlformats.org/drawingml/2006/main">
              <a:graphicData uri="http://schemas.openxmlformats.org/drawingml/2006/picture">
                <pic:pic xmlns:pic="http://schemas.openxmlformats.org/drawingml/2006/picture">
                  <pic:nvPicPr>
                    <pic:cNvPr id="10995" name="Picture 10995"/>
                    <pic:cNvPicPr/>
                  </pic:nvPicPr>
                  <pic:blipFill>
                    <a:blip r:embed="rId31"/>
                    <a:stretch>
                      <a:fillRect/>
                    </a:stretch>
                  </pic:blipFill>
                  <pic:spPr>
                    <a:xfrm>
                      <a:off x="0" y="0"/>
                      <a:ext cx="5401056" cy="5596128"/>
                    </a:xfrm>
                    <a:prstGeom prst="rect">
                      <a:avLst/>
                    </a:prstGeom>
                  </pic:spPr>
                </pic:pic>
              </a:graphicData>
            </a:graphic>
          </wp:inline>
        </w:drawing>
      </w:r>
    </w:p>
    <w:p w:rsidR="006B27F1" w:rsidRDefault="00BB2C02">
      <w:pPr>
        <w:spacing w:after="233"/>
        <w:ind w:left="962"/>
        <w:jc w:val="left"/>
      </w:pPr>
      <w:r>
        <w:rPr>
          <w:b/>
        </w:rPr>
        <w:t>Figure 3.1</w:t>
      </w:r>
      <w:r>
        <w:rPr>
          <w:b/>
        </w:rPr>
        <w:t>.  An Example figure.  Chapter 2 figure 1 (of chapter 2).</w:t>
      </w:r>
    </w:p>
    <w:p w:rsidR="006B27F1" w:rsidRDefault="00BB2C02">
      <w:pPr>
        <w:spacing w:after="0" w:line="452" w:lineRule="auto"/>
        <w:ind w:left="-15" w:right="4" w:firstLine="720"/>
      </w:pPr>
      <w:r>
        <w:t xml:space="preserve">Word allows you to insert a caption (figure or table).  This is down with “Insert Reference Caption”.  More </w:t>
      </w:r>
      <w:r>
        <w:rPr>
          <w:b/>
        </w:rPr>
        <w:t>importantly</w:t>
      </w:r>
      <w:r>
        <w:t xml:space="preserve"> Word also has facilities to reference these figures.  Use “Insert Reference Cr</w:t>
      </w:r>
      <w:r>
        <w:t xml:space="preserve">oss-Reference” to insert a reference to a figure, table, or heading.  </w:t>
      </w:r>
      <w:r>
        <w:lastRenderedPageBreak/>
        <w:t xml:space="preserve">This is really helpful when you (because you will) rearrange sections or placement of figures/tables.  Word will keep track of this for you if you use the cross reference tool.  </w:t>
      </w:r>
    </w:p>
    <w:p w:rsidR="006B27F1" w:rsidRDefault="00BB2C02">
      <w:pPr>
        <w:spacing w:line="452" w:lineRule="auto"/>
        <w:ind w:left="-15" w:right="4" w:firstLine="720"/>
      </w:pPr>
      <w:r>
        <w:t>Additio</w:t>
      </w:r>
      <w:r>
        <w:t>nally, by using the insert-caption you can automatically generate a list of figures and a list of tables.  If the location of table/figure moves, you just regenerate the list and it is updated.</w:t>
      </w:r>
    </w:p>
    <w:p w:rsidR="006B27F1" w:rsidRDefault="00BB2C02">
      <w:pPr>
        <w:pStyle w:val="Heading1"/>
        <w:tabs>
          <w:tab w:val="center" w:pos="725"/>
          <w:tab w:val="center" w:pos="1779"/>
        </w:tabs>
        <w:ind w:left="0" w:right="0" w:firstLine="0"/>
      </w:pPr>
      <w:r>
        <w:rPr>
          <w:b w:val="0"/>
          <w:sz w:val="22"/>
        </w:rPr>
        <w:tab/>
      </w:r>
      <w:r>
        <w:t>2.7</w:t>
      </w:r>
      <w:r>
        <w:tab/>
        <w:t>Tables</w:t>
      </w:r>
    </w:p>
    <w:p w:rsidR="006B27F1" w:rsidRDefault="00BB2C02">
      <w:pPr>
        <w:spacing w:after="672" w:line="452" w:lineRule="auto"/>
        <w:ind w:left="-15" w:right="4" w:firstLine="720"/>
      </w:pPr>
      <w:r>
        <w:t xml:space="preserve">Again, make sure tables are consistent and neat.  </w:t>
      </w:r>
      <w:r>
        <w:t xml:space="preserve">Table heading go before the table.  We have two examples of tables below Table 3.1 and Table 3.2.  Notice they are numbered with the </w:t>
      </w:r>
      <w:proofErr w:type="gramStart"/>
      <w:r>
        <w:t>chapter, that</w:t>
      </w:r>
      <w:proofErr w:type="gramEnd"/>
      <w:r>
        <w:t xml:space="preserve"> is table 1 of chapter 2 (2.1).</w:t>
      </w:r>
    </w:p>
    <w:p w:rsidR="006B27F1" w:rsidRDefault="00BB2C02">
      <w:pPr>
        <w:pStyle w:val="Heading1"/>
        <w:spacing w:after="0"/>
        <w:ind w:left="120" w:right="0"/>
      </w:pPr>
      <w:r>
        <w:t>Table 3.1. An Example table.  Chapter Number and Table Number within chapter</w:t>
      </w:r>
    </w:p>
    <w:tbl>
      <w:tblPr>
        <w:tblStyle w:val="TableGrid"/>
        <w:tblW w:w="8470" w:type="dxa"/>
        <w:tblInd w:w="-17" w:type="dxa"/>
        <w:tblCellMar>
          <w:top w:w="18" w:type="dxa"/>
          <w:left w:w="0" w:type="dxa"/>
          <w:bottom w:w="0" w:type="dxa"/>
          <w:right w:w="21" w:type="dxa"/>
        </w:tblCellMar>
        <w:tblLook w:val="04A0" w:firstRow="1" w:lastRow="0" w:firstColumn="1" w:lastColumn="0" w:noHBand="0" w:noVBand="1"/>
      </w:tblPr>
      <w:tblGrid>
        <w:gridCol w:w="1451"/>
        <w:gridCol w:w="1850"/>
        <w:gridCol w:w="1391"/>
        <w:gridCol w:w="3778"/>
      </w:tblGrid>
      <w:tr w:rsidR="006B27F1">
        <w:trPr>
          <w:trHeight w:val="353"/>
        </w:trPr>
        <w:tc>
          <w:tcPr>
            <w:tcW w:w="1451" w:type="dxa"/>
            <w:vMerge w:val="restart"/>
            <w:tcBorders>
              <w:top w:val="single" w:sz="4" w:space="0" w:color="000000"/>
              <w:left w:val="single" w:sz="5" w:space="0" w:color="000000"/>
              <w:bottom w:val="nil"/>
              <w:right w:val="nil"/>
            </w:tcBorders>
          </w:tcPr>
          <w:p w:rsidR="006B27F1" w:rsidRDefault="006B27F1">
            <w:pPr>
              <w:spacing w:after="160" w:line="259" w:lineRule="auto"/>
              <w:ind w:left="0" w:firstLine="0"/>
              <w:jc w:val="left"/>
            </w:pPr>
          </w:p>
        </w:tc>
        <w:tc>
          <w:tcPr>
            <w:tcW w:w="3241" w:type="dxa"/>
            <w:gridSpan w:val="2"/>
            <w:tcBorders>
              <w:top w:val="single" w:sz="4" w:space="0" w:color="000000"/>
              <w:left w:val="nil"/>
              <w:bottom w:val="nil"/>
              <w:right w:val="single" w:sz="4" w:space="0" w:color="000000"/>
            </w:tcBorders>
          </w:tcPr>
          <w:p w:rsidR="006B27F1" w:rsidRDefault="00BB2C02">
            <w:pPr>
              <w:spacing w:after="0" w:line="259" w:lineRule="auto"/>
              <w:ind w:left="22" w:firstLine="0"/>
              <w:jc w:val="center"/>
            </w:pPr>
            <w:r>
              <w:rPr>
                <w:b/>
              </w:rPr>
              <w:t>Document Engineering</w:t>
            </w:r>
          </w:p>
        </w:tc>
        <w:tc>
          <w:tcPr>
            <w:tcW w:w="3778" w:type="dxa"/>
            <w:tcBorders>
              <w:top w:val="single" w:sz="4" w:space="0" w:color="000000"/>
              <w:left w:val="single" w:sz="4" w:space="0" w:color="000000"/>
              <w:bottom w:val="nil"/>
              <w:right w:val="single" w:sz="4" w:space="0" w:color="000000"/>
            </w:tcBorders>
          </w:tcPr>
          <w:p w:rsidR="006B27F1" w:rsidRDefault="00BB2C02">
            <w:pPr>
              <w:spacing w:after="0" w:line="259" w:lineRule="auto"/>
              <w:ind w:left="22" w:firstLine="0"/>
              <w:jc w:val="center"/>
            </w:pPr>
            <w:r>
              <w:rPr>
                <w:b/>
              </w:rPr>
              <w:t>Software Engineering</w:t>
            </w:r>
          </w:p>
        </w:tc>
      </w:tr>
      <w:tr w:rsidR="006B27F1">
        <w:trPr>
          <w:trHeight w:val="566"/>
        </w:trPr>
        <w:tc>
          <w:tcPr>
            <w:tcW w:w="0" w:type="auto"/>
            <w:vMerge/>
            <w:tcBorders>
              <w:top w:val="nil"/>
              <w:left w:val="single" w:sz="5" w:space="0" w:color="000000"/>
              <w:bottom w:val="nil"/>
              <w:right w:val="nil"/>
            </w:tcBorders>
          </w:tcPr>
          <w:p w:rsidR="006B27F1" w:rsidRDefault="006B27F1">
            <w:pPr>
              <w:spacing w:after="160" w:line="259" w:lineRule="auto"/>
              <w:ind w:left="0" w:firstLine="0"/>
              <w:jc w:val="left"/>
            </w:pPr>
          </w:p>
        </w:tc>
        <w:tc>
          <w:tcPr>
            <w:tcW w:w="1850" w:type="dxa"/>
            <w:tcBorders>
              <w:top w:val="nil"/>
              <w:left w:val="nil"/>
              <w:bottom w:val="single" w:sz="4" w:space="0" w:color="000000"/>
              <w:right w:val="nil"/>
            </w:tcBorders>
            <w:shd w:val="clear" w:color="auto" w:fill="C0C0C0"/>
          </w:tcPr>
          <w:p w:rsidR="006B27F1" w:rsidRDefault="00BB2C02">
            <w:pPr>
              <w:spacing w:after="0" w:line="259" w:lineRule="auto"/>
              <w:ind w:left="336" w:hanging="74"/>
              <w:jc w:val="left"/>
            </w:pPr>
            <w:r>
              <w:rPr>
                <w:b/>
              </w:rPr>
              <w:t>Viewing/ Editing</w:t>
            </w:r>
          </w:p>
        </w:tc>
        <w:tc>
          <w:tcPr>
            <w:tcW w:w="1391" w:type="dxa"/>
            <w:tcBorders>
              <w:top w:val="nil"/>
              <w:left w:val="nil"/>
              <w:bottom w:val="single" w:sz="4" w:space="0" w:color="000000"/>
              <w:right w:val="single" w:sz="4" w:space="0" w:color="000000"/>
            </w:tcBorders>
            <w:shd w:val="clear" w:color="auto" w:fill="C0C0C0"/>
          </w:tcPr>
          <w:p w:rsidR="006B27F1" w:rsidRDefault="00BB2C02">
            <w:pPr>
              <w:spacing w:after="0" w:line="259" w:lineRule="auto"/>
              <w:ind w:left="0" w:firstLine="46"/>
              <w:jc w:val="left"/>
            </w:pPr>
            <w:r>
              <w:rPr>
                <w:b/>
              </w:rPr>
              <w:t>Linking/ Querying</w:t>
            </w:r>
          </w:p>
        </w:tc>
        <w:tc>
          <w:tcPr>
            <w:tcW w:w="3778" w:type="dxa"/>
            <w:tcBorders>
              <w:top w:val="nil"/>
              <w:left w:val="single" w:sz="4" w:space="0" w:color="000000"/>
              <w:bottom w:val="single" w:sz="4" w:space="0" w:color="000000"/>
              <w:right w:val="single" w:sz="4" w:space="0" w:color="000000"/>
            </w:tcBorders>
            <w:shd w:val="clear" w:color="auto" w:fill="C0C0C0"/>
          </w:tcPr>
          <w:p w:rsidR="006B27F1" w:rsidRDefault="00BB2C02">
            <w:pPr>
              <w:tabs>
                <w:tab w:val="center" w:pos="990"/>
                <w:tab w:val="right" w:pos="3757"/>
              </w:tabs>
              <w:spacing w:after="0" w:line="259" w:lineRule="auto"/>
              <w:ind w:left="0" w:firstLine="0"/>
              <w:jc w:val="left"/>
            </w:pPr>
            <w:r>
              <w:rPr>
                <w:sz w:val="22"/>
              </w:rPr>
              <w:tab/>
            </w:r>
            <w:r>
              <w:rPr>
                <w:b/>
              </w:rPr>
              <w:t>Software</w:t>
            </w:r>
            <w:r>
              <w:rPr>
                <w:b/>
              </w:rPr>
              <w:tab/>
              <w:t>Static Analysis</w:t>
            </w:r>
          </w:p>
          <w:p w:rsidR="006B27F1" w:rsidRDefault="00BB2C02">
            <w:pPr>
              <w:spacing w:after="0" w:line="259" w:lineRule="auto"/>
              <w:ind w:left="318" w:firstLine="0"/>
              <w:jc w:val="left"/>
            </w:pPr>
            <w:r>
              <w:rPr>
                <w:b/>
              </w:rPr>
              <w:t>Visualization</w:t>
            </w:r>
          </w:p>
        </w:tc>
      </w:tr>
      <w:tr w:rsidR="006B27F1">
        <w:trPr>
          <w:trHeight w:val="564"/>
        </w:trPr>
        <w:tc>
          <w:tcPr>
            <w:tcW w:w="1451" w:type="dxa"/>
            <w:tcBorders>
              <w:top w:val="nil"/>
              <w:left w:val="single" w:sz="5" w:space="0" w:color="000000"/>
              <w:bottom w:val="single" w:sz="4" w:space="0" w:color="000000"/>
              <w:right w:val="nil"/>
            </w:tcBorders>
            <w:shd w:val="clear" w:color="auto" w:fill="C0C0C0"/>
          </w:tcPr>
          <w:p w:rsidR="006B27F1" w:rsidRDefault="00BB2C02">
            <w:pPr>
              <w:spacing w:after="0" w:line="259" w:lineRule="auto"/>
              <w:ind w:left="13" w:firstLine="0"/>
              <w:jc w:val="left"/>
            </w:pPr>
            <w:r>
              <w:rPr>
                <w:b/>
              </w:rPr>
              <w:t>Plain-Text Source Code</w:t>
            </w:r>
          </w:p>
        </w:tc>
        <w:tc>
          <w:tcPr>
            <w:tcW w:w="1850" w:type="dxa"/>
            <w:tcBorders>
              <w:top w:val="single" w:sz="4" w:space="0" w:color="000000"/>
              <w:left w:val="nil"/>
              <w:bottom w:val="single" w:sz="4" w:space="0" w:color="000000"/>
              <w:right w:val="nil"/>
            </w:tcBorders>
            <w:vAlign w:val="center"/>
          </w:tcPr>
          <w:p w:rsidR="006B27F1" w:rsidRDefault="00BB2C02">
            <w:pPr>
              <w:spacing w:after="0" w:line="259" w:lineRule="auto"/>
              <w:ind w:left="310" w:firstLine="0"/>
              <w:jc w:val="left"/>
            </w:pPr>
            <w:r>
              <w:t>Medium</w:t>
            </w:r>
          </w:p>
        </w:tc>
        <w:tc>
          <w:tcPr>
            <w:tcW w:w="1391" w:type="dxa"/>
            <w:tcBorders>
              <w:top w:val="single" w:sz="4" w:space="0" w:color="000000"/>
              <w:left w:val="nil"/>
              <w:bottom w:val="single" w:sz="4" w:space="0" w:color="000000"/>
              <w:right w:val="single" w:sz="4" w:space="0" w:color="000000"/>
            </w:tcBorders>
            <w:vAlign w:val="center"/>
          </w:tcPr>
          <w:p w:rsidR="006B27F1" w:rsidRDefault="00BB2C02">
            <w:pPr>
              <w:spacing w:after="0" w:line="259" w:lineRule="auto"/>
              <w:ind w:left="226" w:firstLine="0"/>
              <w:jc w:val="left"/>
            </w:pPr>
            <w:r>
              <w:t>None</w:t>
            </w:r>
          </w:p>
        </w:tc>
        <w:tc>
          <w:tcPr>
            <w:tcW w:w="3778" w:type="dxa"/>
            <w:tcBorders>
              <w:top w:val="single" w:sz="4" w:space="0" w:color="000000"/>
              <w:left w:val="single" w:sz="4" w:space="0" w:color="000000"/>
              <w:bottom w:val="single" w:sz="4" w:space="0" w:color="000000"/>
              <w:right w:val="single" w:sz="4" w:space="0" w:color="000000"/>
            </w:tcBorders>
            <w:vAlign w:val="center"/>
          </w:tcPr>
          <w:p w:rsidR="006B27F1" w:rsidRDefault="00BB2C02">
            <w:pPr>
              <w:tabs>
                <w:tab w:val="center" w:pos="992"/>
                <w:tab w:val="center" w:pos="2882"/>
              </w:tabs>
              <w:spacing w:after="0" w:line="259" w:lineRule="auto"/>
              <w:ind w:left="0" w:firstLine="0"/>
              <w:jc w:val="left"/>
            </w:pPr>
            <w:r>
              <w:rPr>
                <w:sz w:val="22"/>
              </w:rPr>
              <w:tab/>
            </w:r>
            <w:r>
              <w:t>None</w:t>
            </w:r>
            <w:r>
              <w:tab/>
            </w:r>
            <w:proofErr w:type="spellStart"/>
            <w:r>
              <w:t>None</w:t>
            </w:r>
            <w:proofErr w:type="spellEnd"/>
          </w:p>
        </w:tc>
      </w:tr>
      <w:tr w:rsidR="006B27F1">
        <w:trPr>
          <w:trHeight w:val="572"/>
        </w:trPr>
        <w:tc>
          <w:tcPr>
            <w:tcW w:w="1451" w:type="dxa"/>
            <w:tcBorders>
              <w:top w:val="single" w:sz="4" w:space="0" w:color="000000"/>
              <w:left w:val="single" w:sz="5" w:space="0" w:color="000000"/>
              <w:bottom w:val="single" w:sz="4" w:space="0" w:color="000000"/>
              <w:right w:val="nil"/>
            </w:tcBorders>
            <w:shd w:val="clear" w:color="auto" w:fill="C0C0C0"/>
          </w:tcPr>
          <w:p w:rsidR="006B27F1" w:rsidRDefault="00BB2C02">
            <w:pPr>
              <w:spacing w:after="0" w:line="259" w:lineRule="auto"/>
              <w:ind w:left="13" w:firstLine="0"/>
              <w:jc w:val="left"/>
            </w:pPr>
            <w:r>
              <w:rPr>
                <w:b/>
              </w:rPr>
              <w:t xml:space="preserve">AST &amp; </w:t>
            </w:r>
          </w:p>
          <w:p w:rsidR="006B27F1" w:rsidRDefault="00BB2C02">
            <w:pPr>
              <w:spacing w:after="0" w:line="259" w:lineRule="auto"/>
              <w:ind w:left="13" w:firstLine="0"/>
            </w:pPr>
            <w:r>
              <w:rPr>
                <w:b/>
              </w:rPr>
              <w:t>Symbol Table</w:t>
            </w:r>
          </w:p>
        </w:tc>
        <w:tc>
          <w:tcPr>
            <w:tcW w:w="1850" w:type="dxa"/>
            <w:tcBorders>
              <w:top w:val="single" w:sz="4" w:space="0" w:color="000000"/>
              <w:left w:val="nil"/>
              <w:bottom w:val="single" w:sz="4" w:space="0" w:color="000000"/>
              <w:right w:val="nil"/>
            </w:tcBorders>
            <w:vAlign w:val="center"/>
          </w:tcPr>
          <w:p w:rsidR="006B27F1" w:rsidRDefault="00BB2C02">
            <w:pPr>
              <w:spacing w:after="0" w:line="259" w:lineRule="auto"/>
              <w:ind w:left="496" w:firstLine="0"/>
              <w:jc w:val="left"/>
            </w:pPr>
            <w:r>
              <w:t>Low</w:t>
            </w:r>
          </w:p>
        </w:tc>
        <w:tc>
          <w:tcPr>
            <w:tcW w:w="1391" w:type="dxa"/>
            <w:tcBorders>
              <w:top w:val="single" w:sz="4" w:space="0" w:color="000000"/>
              <w:left w:val="nil"/>
              <w:bottom w:val="single" w:sz="4" w:space="0" w:color="000000"/>
              <w:right w:val="single" w:sz="4" w:space="0" w:color="000000"/>
            </w:tcBorders>
            <w:vAlign w:val="center"/>
          </w:tcPr>
          <w:p w:rsidR="006B27F1" w:rsidRDefault="00BB2C02">
            <w:pPr>
              <w:spacing w:after="0" w:line="259" w:lineRule="auto"/>
              <w:ind w:left="266" w:firstLine="0"/>
              <w:jc w:val="left"/>
            </w:pPr>
            <w:r>
              <w:t>Low</w:t>
            </w:r>
          </w:p>
        </w:tc>
        <w:tc>
          <w:tcPr>
            <w:tcW w:w="3778" w:type="dxa"/>
            <w:tcBorders>
              <w:top w:val="single" w:sz="4" w:space="0" w:color="000000"/>
              <w:left w:val="single" w:sz="4" w:space="0" w:color="000000"/>
              <w:bottom w:val="single" w:sz="4" w:space="0" w:color="000000"/>
              <w:right w:val="single" w:sz="4" w:space="0" w:color="000000"/>
            </w:tcBorders>
            <w:vAlign w:val="center"/>
          </w:tcPr>
          <w:p w:rsidR="006B27F1" w:rsidRDefault="00BB2C02">
            <w:pPr>
              <w:tabs>
                <w:tab w:val="center" w:pos="991"/>
                <w:tab w:val="center" w:pos="2879"/>
              </w:tabs>
              <w:spacing w:after="0" w:line="259" w:lineRule="auto"/>
              <w:ind w:left="0" w:firstLine="0"/>
              <w:jc w:val="left"/>
            </w:pPr>
            <w:r>
              <w:rPr>
                <w:sz w:val="22"/>
              </w:rPr>
              <w:tab/>
            </w:r>
            <w:r>
              <w:t>Low</w:t>
            </w:r>
            <w:r>
              <w:tab/>
              <w:t>Medium</w:t>
            </w:r>
          </w:p>
        </w:tc>
      </w:tr>
      <w:tr w:rsidR="006B27F1">
        <w:trPr>
          <w:trHeight w:val="530"/>
        </w:trPr>
        <w:tc>
          <w:tcPr>
            <w:tcW w:w="1451" w:type="dxa"/>
            <w:tcBorders>
              <w:top w:val="single" w:sz="4" w:space="0" w:color="000000"/>
              <w:left w:val="single" w:sz="5" w:space="0" w:color="000000"/>
              <w:bottom w:val="single" w:sz="4" w:space="0" w:color="000000"/>
              <w:right w:val="nil"/>
            </w:tcBorders>
            <w:shd w:val="clear" w:color="auto" w:fill="C0C0C0"/>
            <w:vAlign w:val="center"/>
          </w:tcPr>
          <w:p w:rsidR="006B27F1" w:rsidRDefault="00BB2C02">
            <w:pPr>
              <w:spacing w:after="0" w:line="259" w:lineRule="auto"/>
              <w:ind w:left="13" w:firstLine="0"/>
              <w:jc w:val="left"/>
            </w:pPr>
            <w:proofErr w:type="spellStart"/>
            <w:r>
              <w:rPr>
                <w:b/>
              </w:rPr>
              <w:t>srcML</w:t>
            </w:r>
            <w:proofErr w:type="spellEnd"/>
          </w:p>
        </w:tc>
        <w:tc>
          <w:tcPr>
            <w:tcW w:w="1850" w:type="dxa"/>
            <w:tcBorders>
              <w:top w:val="single" w:sz="4" w:space="0" w:color="000000"/>
              <w:left w:val="nil"/>
              <w:bottom w:val="single" w:sz="4" w:space="0" w:color="000000"/>
              <w:right w:val="nil"/>
            </w:tcBorders>
            <w:vAlign w:val="center"/>
          </w:tcPr>
          <w:p w:rsidR="006B27F1" w:rsidRDefault="00BB2C02">
            <w:pPr>
              <w:spacing w:after="0" w:line="259" w:lineRule="auto"/>
              <w:ind w:left="476" w:firstLine="0"/>
              <w:jc w:val="left"/>
            </w:pPr>
            <w:r>
              <w:t>High</w:t>
            </w:r>
          </w:p>
        </w:tc>
        <w:tc>
          <w:tcPr>
            <w:tcW w:w="1391" w:type="dxa"/>
            <w:tcBorders>
              <w:top w:val="single" w:sz="4" w:space="0" w:color="000000"/>
              <w:left w:val="nil"/>
              <w:bottom w:val="single" w:sz="4" w:space="0" w:color="000000"/>
              <w:right w:val="single" w:sz="4" w:space="0" w:color="000000"/>
            </w:tcBorders>
            <w:vAlign w:val="center"/>
          </w:tcPr>
          <w:p w:rsidR="006B27F1" w:rsidRDefault="00BB2C02">
            <w:pPr>
              <w:spacing w:after="0" w:line="259" w:lineRule="auto"/>
              <w:ind w:left="246" w:firstLine="0"/>
              <w:jc w:val="left"/>
            </w:pPr>
            <w:r>
              <w:t>High</w:t>
            </w:r>
          </w:p>
        </w:tc>
        <w:tc>
          <w:tcPr>
            <w:tcW w:w="3778" w:type="dxa"/>
            <w:tcBorders>
              <w:top w:val="single" w:sz="4" w:space="0" w:color="000000"/>
              <w:left w:val="single" w:sz="4" w:space="0" w:color="000000"/>
              <w:bottom w:val="single" w:sz="4" w:space="0" w:color="000000"/>
              <w:right w:val="single" w:sz="4" w:space="0" w:color="000000"/>
            </w:tcBorders>
            <w:vAlign w:val="center"/>
          </w:tcPr>
          <w:p w:rsidR="006B27F1" w:rsidRDefault="00BB2C02">
            <w:pPr>
              <w:tabs>
                <w:tab w:val="center" w:pos="990"/>
                <w:tab w:val="center" w:pos="2879"/>
              </w:tabs>
              <w:spacing w:after="0" w:line="259" w:lineRule="auto"/>
              <w:ind w:left="0" w:firstLine="0"/>
              <w:jc w:val="left"/>
            </w:pPr>
            <w:r>
              <w:rPr>
                <w:sz w:val="22"/>
              </w:rPr>
              <w:tab/>
            </w:r>
            <w:r>
              <w:t>High</w:t>
            </w:r>
            <w:r>
              <w:tab/>
              <w:t>Medium</w:t>
            </w:r>
          </w:p>
        </w:tc>
      </w:tr>
    </w:tbl>
    <w:p w:rsidR="006B27F1" w:rsidRDefault="00BB2C02">
      <w:pPr>
        <w:spacing w:after="470"/>
        <w:ind w:left="622" w:right="727"/>
        <w:jc w:val="center"/>
      </w:pPr>
      <w:r>
        <w:rPr>
          <w:b/>
        </w:rPr>
        <w:t>Table 3.2</w:t>
      </w:r>
      <w:r>
        <w:rPr>
          <w:b/>
        </w:rPr>
        <w:t xml:space="preserve">.  Another table.  </w:t>
      </w:r>
    </w:p>
    <w:tbl>
      <w:tblPr>
        <w:tblStyle w:val="TableGrid"/>
        <w:tblW w:w="8649" w:type="dxa"/>
        <w:tblInd w:w="-5" w:type="dxa"/>
        <w:tblCellMar>
          <w:top w:w="124" w:type="dxa"/>
          <w:left w:w="109" w:type="dxa"/>
          <w:bottom w:w="0" w:type="dxa"/>
          <w:right w:w="115" w:type="dxa"/>
        </w:tblCellMar>
        <w:tblLook w:val="04A0" w:firstRow="1" w:lastRow="0" w:firstColumn="1" w:lastColumn="0" w:noHBand="0" w:noVBand="1"/>
      </w:tblPr>
      <w:tblGrid>
        <w:gridCol w:w="1007"/>
        <w:gridCol w:w="1620"/>
        <w:gridCol w:w="1980"/>
        <w:gridCol w:w="1800"/>
        <w:gridCol w:w="2242"/>
      </w:tblGrid>
      <w:tr w:rsidR="006B27F1">
        <w:trPr>
          <w:trHeight w:val="480"/>
        </w:trPr>
        <w:tc>
          <w:tcPr>
            <w:tcW w:w="1008" w:type="dxa"/>
            <w:vMerge w:val="restart"/>
            <w:tcBorders>
              <w:top w:val="single" w:sz="4" w:space="0" w:color="000000"/>
              <w:left w:val="single" w:sz="5" w:space="0" w:color="000000"/>
              <w:bottom w:val="double" w:sz="2" w:space="0" w:color="000000"/>
              <w:right w:val="single" w:sz="5" w:space="0" w:color="000000"/>
            </w:tcBorders>
            <w:shd w:val="clear" w:color="auto" w:fill="D9D9D9"/>
          </w:tcPr>
          <w:p w:rsidR="006B27F1" w:rsidRDefault="00BB2C02">
            <w:pPr>
              <w:spacing w:after="0" w:line="259" w:lineRule="auto"/>
              <w:ind w:left="152" w:firstLine="0"/>
              <w:jc w:val="left"/>
            </w:pPr>
            <w:r>
              <w:rPr>
                <w:noProof/>
                <w:sz w:val="22"/>
              </w:rPr>
              <mc:AlternateContent>
                <mc:Choice Requires="wpg">
                  <w:drawing>
                    <wp:inline distT="0" distB="0" distL="0" distR="0">
                      <wp:extent cx="314727" cy="1252424"/>
                      <wp:effectExtent l="0" t="0" r="0" b="0"/>
                      <wp:docPr id="10530" name="Group 10530"/>
                      <wp:cNvGraphicFramePr/>
                      <a:graphic xmlns:a="http://schemas.openxmlformats.org/drawingml/2006/main">
                        <a:graphicData uri="http://schemas.microsoft.com/office/word/2010/wordprocessingGroup">
                          <wpg:wgp>
                            <wpg:cNvGrpSpPr/>
                            <wpg:grpSpPr>
                              <a:xfrm>
                                <a:off x="0" y="0"/>
                                <a:ext cx="314727" cy="1252424"/>
                                <a:chOff x="0" y="0"/>
                                <a:chExt cx="314727" cy="1252424"/>
                              </a:xfrm>
                            </wpg:grpSpPr>
                            <wps:wsp>
                              <wps:cNvPr id="835" name="Rectangle 835"/>
                              <wps:cNvSpPr/>
                              <wps:spPr>
                                <a:xfrm rot="-5399999">
                                  <a:off x="46210" y="1092874"/>
                                  <a:ext cx="113339" cy="205760"/>
                                </a:xfrm>
                                <a:prstGeom prst="rect">
                                  <a:avLst/>
                                </a:prstGeom>
                                <a:ln>
                                  <a:noFill/>
                                </a:ln>
                              </wps:spPr>
                              <wps:txbx>
                                <w:txbxContent>
                                  <w:p w:rsidR="006B27F1" w:rsidRDefault="00BB2C02">
                                    <w:pPr>
                                      <w:spacing w:after="160" w:line="259" w:lineRule="auto"/>
                                      <w:ind w:left="0" w:firstLine="0"/>
                                      <w:jc w:val="left"/>
                                    </w:pPr>
                                    <w:r>
                                      <w:rPr>
                                        <w:b/>
                                        <w:sz w:val="22"/>
                                      </w:rPr>
                                      <w:t>P</w:t>
                                    </w:r>
                                  </w:p>
                                </w:txbxContent>
                              </wps:txbx>
                              <wps:bodyPr horzOverflow="overflow" vert="horz" lIns="0" tIns="0" rIns="0" bIns="0" rtlCol="0">
                                <a:noAutofit/>
                              </wps:bodyPr>
                            </wps:wsp>
                            <wps:wsp>
                              <wps:cNvPr id="836" name="Rectangle 836"/>
                              <wps:cNvSpPr/>
                              <wps:spPr>
                                <a:xfrm rot="-5399999">
                                  <a:off x="61725" y="1024568"/>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r</w:t>
                                    </w:r>
                                    <w:proofErr w:type="gramEnd"/>
                                  </w:p>
                                </w:txbxContent>
                              </wps:txbx>
                              <wps:bodyPr horzOverflow="overflow" vert="horz" lIns="0" tIns="0" rIns="0" bIns="0" rtlCol="0">
                                <a:noAutofit/>
                              </wps:bodyPr>
                            </wps:wsp>
                            <wps:wsp>
                              <wps:cNvPr id="837" name="Rectangle 837"/>
                              <wps:cNvSpPr/>
                              <wps:spPr>
                                <a:xfrm rot="-5399999">
                                  <a:off x="61725" y="962339"/>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e</w:t>
                                    </w:r>
                                    <w:proofErr w:type="gramEnd"/>
                                  </w:p>
                                </w:txbxContent>
                              </wps:txbx>
                              <wps:bodyPr horzOverflow="overflow" vert="horz" lIns="0" tIns="0" rIns="0" bIns="0" rtlCol="0">
                                <a:noAutofit/>
                              </wps:bodyPr>
                            </wps:wsp>
                            <wps:wsp>
                              <wps:cNvPr id="838" name="Rectangle 838"/>
                              <wps:cNvSpPr/>
                              <wps:spPr>
                                <a:xfrm rot="-5399999">
                                  <a:off x="56430" y="894813"/>
                                  <a:ext cx="92901"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v</w:t>
                                    </w:r>
                                    <w:proofErr w:type="gramEnd"/>
                                  </w:p>
                                </w:txbxContent>
                              </wps:txbx>
                              <wps:bodyPr horzOverflow="overflow" vert="horz" lIns="0" tIns="0" rIns="0" bIns="0" rtlCol="0">
                                <a:noAutofit/>
                              </wps:bodyPr>
                            </wps:wsp>
                            <wps:wsp>
                              <wps:cNvPr id="839" name="Rectangle 839"/>
                              <wps:cNvSpPr/>
                              <wps:spPr>
                                <a:xfrm rot="-5399999">
                                  <a:off x="77147" y="845680"/>
                                  <a:ext cx="51467" cy="205760"/>
                                </a:xfrm>
                                <a:prstGeom prst="rect">
                                  <a:avLst/>
                                </a:prstGeom>
                                <a:ln>
                                  <a:noFill/>
                                </a:ln>
                              </wps:spPr>
                              <wps:txbx>
                                <w:txbxContent>
                                  <w:p w:rsidR="006B27F1" w:rsidRDefault="00BB2C02">
                                    <w:pPr>
                                      <w:spacing w:after="160" w:line="259" w:lineRule="auto"/>
                                      <w:ind w:left="0" w:firstLine="0"/>
                                      <w:jc w:val="left"/>
                                    </w:pPr>
                                    <w:proofErr w:type="spellStart"/>
                                    <w:proofErr w:type="gramStart"/>
                                    <w:r>
                                      <w:rPr>
                                        <w:b/>
                                        <w:sz w:val="22"/>
                                      </w:rPr>
                                      <w:t>i</w:t>
                                    </w:r>
                                    <w:proofErr w:type="spellEnd"/>
                                    <w:proofErr w:type="gramEnd"/>
                                  </w:p>
                                </w:txbxContent>
                              </wps:txbx>
                              <wps:bodyPr horzOverflow="overflow" vert="horz" lIns="0" tIns="0" rIns="0" bIns="0" rtlCol="0">
                                <a:noAutofit/>
                              </wps:bodyPr>
                            </wps:wsp>
                            <wps:wsp>
                              <wps:cNvPr id="840" name="Rectangle 840"/>
                              <wps:cNvSpPr/>
                              <wps:spPr>
                                <a:xfrm rot="-5399999">
                                  <a:off x="56430" y="785593"/>
                                  <a:ext cx="92901"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o</w:t>
                                    </w:r>
                                    <w:proofErr w:type="gramEnd"/>
                                  </w:p>
                                </w:txbxContent>
                              </wps:txbx>
                              <wps:bodyPr horzOverflow="overflow" vert="horz" lIns="0" tIns="0" rIns="0" bIns="0" rtlCol="0">
                                <a:noAutofit/>
                              </wps:bodyPr>
                            </wps:wsp>
                            <wps:wsp>
                              <wps:cNvPr id="841" name="Rectangle 841"/>
                              <wps:cNvSpPr/>
                              <wps:spPr>
                                <a:xfrm rot="-5399999">
                                  <a:off x="51227" y="710541"/>
                                  <a:ext cx="10330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u</w:t>
                                    </w:r>
                                    <w:proofErr w:type="gramEnd"/>
                                  </w:p>
                                </w:txbxContent>
                              </wps:txbx>
                              <wps:bodyPr horzOverflow="overflow" vert="horz" lIns="0" tIns="0" rIns="0" bIns="0" rtlCol="0">
                                <a:noAutofit/>
                              </wps:bodyPr>
                            </wps:wsp>
                            <wps:wsp>
                              <wps:cNvPr id="842" name="Rectangle 842"/>
                              <wps:cNvSpPr/>
                              <wps:spPr>
                                <a:xfrm rot="-5399999">
                                  <a:off x="66742" y="648585"/>
                                  <a:ext cx="7227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s</w:t>
                                    </w:r>
                                    <w:proofErr w:type="gramEnd"/>
                                  </w:p>
                                </w:txbxContent>
                              </wps:txbx>
                              <wps:bodyPr horzOverflow="overflow" vert="horz" lIns="0" tIns="0" rIns="0" bIns="0" rtlCol="0">
                                <a:noAutofit/>
                              </wps:bodyPr>
                            </wps:wsp>
                            <wps:wsp>
                              <wps:cNvPr id="843" name="Rectangle 843"/>
                              <wps:cNvSpPr/>
                              <wps:spPr>
                                <a:xfrm rot="-5399999">
                                  <a:off x="79655" y="606888"/>
                                  <a:ext cx="46450" cy="205760"/>
                                </a:xfrm>
                                <a:prstGeom prst="rect">
                                  <a:avLst/>
                                </a:prstGeom>
                                <a:ln>
                                  <a:noFill/>
                                </a:ln>
                              </wps:spPr>
                              <wps:txbx>
                                <w:txbxContent>
                                  <w:p w:rsidR="006B27F1" w:rsidRDefault="00BB2C02">
                                    <w:pPr>
                                      <w:spacing w:after="160" w:line="259" w:lineRule="auto"/>
                                      <w:ind w:left="0" w:firstLine="0"/>
                                      <w:jc w:val="left"/>
                                    </w:pPr>
                                    <w:r>
                                      <w:rPr>
                                        <w:b/>
                                        <w:sz w:val="22"/>
                                      </w:rPr>
                                      <w:t xml:space="preserve"> </w:t>
                                    </w:r>
                                  </w:p>
                                </w:txbxContent>
                              </wps:txbx>
                              <wps:bodyPr horzOverflow="overflow" vert="horz" lIns="0" tIns="0" rIns="0" bIns="0" rtlCol="0">
                                <a:noAutofit/>
                              </wps:bodyPr>
                            </wps:wsp>
                            <wps:wsp>
                              <wps:cNvPr id="844" name="Rectangle 844"/>
                              <wps:cNvSpPr/>
                              <wps:spPr>
                                <a:xfrm rot="-5399999">
                                  <a:off x="41008" y="533951"/>
                                  <a:ext cx="123743" cy="205760"/>
                                </a:xfrm>
                                <a:prstGeom prst="rect">
                                  <a:avLst/>
                                </a:prstGeom>
                                <a:ln>
                                  <a:noFill/>
                                </a:ln>
                              </wps:spPr>
                              <wps:txbx>
                                <w:txbxContent>
                                  <w:p w:rsidR="006B27F1" w:rsidRDefault="00BB2C02">
                                    <w:pPr>
                                      <w:spacing w:after="160" w:line="259" w:lineRule="auto"/>
                                      <w:ind w:left="0" w:firstLine="0"/>
                                      <w:jc w:val="left"/>
                                    </w:pPr>
                                    <w:r>
                                      <w:rPr>
                                        <w:b/>
                                        <w:sz w:val="22"/>
                                      </w:rPr>
                                      <w:t>B</w:t>
                                    </w:r>
                                  </w:p>
                                </w:txbxContent>
                              </wps:txbx>
                              <wps:bodyPr horzOverflow="overflow" vert="horz" lIns="0" tIns="0" rIns="0" bIns="0" rtlCol="0">
                                <a:noAutofit/>
                              </wps:bodyPr>
                            </wps:wsp>
                            <wps:wsp>
                              <wps:cNvPr id="845" name="Rectangle 845"/>
                              <wps:cNvSpPr/>
                              <wps:spPr>
                                <a:xfrm rot="-5399999">
                                  <a:off x="61725" y="461958"/>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e</w:t>
                                    </w:r>
                                    <w:proofErr w:type="gramEnd"/>
                                  </w:p>
                                </w:txbxContent>
                              </wps:txbx>
                              <wps:bodyPr horzOverflow="overflow" vert="horz" lIns="0" tIns="0" rIns="0" bIns="0" rtlCol="0">
                                <a:noAutofit/>
                              </wps:bodyPr>
                            </wps:wsp>
                            <wps:wsp>
                              <wps:cNvPr id="846" name="Rectangle 846"/>
                              <wps:cNvSpPr/>
                              <wps:spPr>
                                <a:xfrm rot="-5399999">
                                  <a:off x="51227" y="389231"/>
                                  <a:ext cx="10330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n</w:t>
                                    </w:r>
                                    <w:proofErr w:type="gramEnd"/>
                                  </w:p>
                                </w:txbxContent>
                              </wps:txbx>
                              <wps:bodyPr horzOverflow="overflow" vert="horz" lIns="0" tIns="0" rIns="0" bIns="0" rtlCol="0">
                                <a:noAutofit/>
                              </wps:bodyPr>
                            </wps:wsp>
                            <wps:wsp>
                              <wps:cNvPr id="847" name="Rectangle 847"/>
                              <wps:cNvSpPr/>
                              <wps:spPr>
                                <a:xfrm rot="-5399999">
                                  <a:off x="61725" y="320989"/>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c</w:t>
                                    </w:r>
                                    <w:proofErr w:type="gramEnd"/>
                                  </w:p>
                                </w:txbxContent>
                              </wps:txbx>
                              <wps:bodyPr horzOverflow="overflow" vert="horz" lIns="0" tIns="0" rIns="0" bIns="0" rtlCol="0">
                                <a:noAutofit/>
                              </wps:bodyPr>
                            </wps:wsp>
                            <wps:wsp>
                              <wps:cNvPr id="848" name="Rectangle 848"/>
                              <wps:cNvSpPr/>
                              <wps:spPr>
                                <a:xfrm rot="-5399999">
                                  <a:off x="51227" y="249531"/>
                                  <a:ext cx="10330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h</w:t>
                                    </w:r>
                                    <w:proofErr w:type="gramEnd"/>
                                  </w:p>
                                </w:txbxContent>
                              </wps:txbx>
                              <wps:bodyPr horzOverflow="overflow" vert="horz" lIns="0" tIns="0" rIns="0" bIns="0" rtlCol="0">
                                <a:noAutofit/>
                              </wps:bodyPr>
                            </wps:wsp>
                            <wps:wsp>
                              <wps:cNvPr id="849" name="Rectangle 849"/>
                              <wps:cNvSpPr/>
                              <wps:spPr>
                                <a:xfrm rot="-5399999">
                                  <a:off x="25494" y="145057"/>
                                  <a:ext cx="154773"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m</w:t>
                                    </w:r>
                                    <w:proofErr w:type="gramEnd"/>
                                  </w:p>
                                </w:txbxContent>
                              </wps:txbx>
                              <wps:bodyPr horzOverflow="overflow" vert="horz" lIns="0" tIns="0" rIns="0" bIns="0" rtlCol="0">
                                <a:noAutofit/>
                              </wps:bodyPr>
                            </wps:wsp>
                            <wps:wsp>
                              <wps:cNvPr id="850" name="Rectangle 850"/>
                              <wps:cNvSpPr/>
                              <wps:spPr>
                                <a:xfrm rot="-5399999">
                                  <a:off x="56430" y="60423"/>
                                  <a:ext cx="92901"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a</w:t>
                                    </w:r>
                                    <w:proofErr w:type="gramEnd"/>
                                  </w:p>
                                </w:txbxContent>
                              </wps:txbx>
                              <wps:bodyPr horzOverflow="overflow" vert="horz" lIns="0" tIns="0" rIns="0" bIns="0" rtlCol="0">
                                <a:noAutofit/>
                              </wps:bodyPr>
                            </wps:wsp>
                            <wps:wsp>
                              <wps:cNvPr id="851" name="Rectangle 851"/>
                              <wps:cNvSpPr/>
                              <wps:spPr>
                                <a:xfrm rot="-5399999">
                                  <a:off x="61725" y="-4131"/>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r</w:t>
                                    </w:r>
                                    <w:proofErr w:type="gramEnd"/>
                                  </w:p>
                                </w:txbxContent>
                              </wps:txbx>
                              <wps:bodyPr horzOverflow="overflow" vert="horz" lIns="0" tIns="0" rIns="0" bIns="0" rtlCol="0">
                                <a:noAutofit/>
                              </wps:bodyPr>
                            </wps:wsp>
                            <wps:wsp>
                              <wps:cNvPr id="852" name="Rectangle 852"/>
                              <wps:cNvSpPr/>
                              <wps:spPr>
                                <a:xfrm rot="-5399999">
                                  <a:off x="51227" y="-76858"/>
                                  <a:ext cx="10330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k</w:t>
                                    </w:r>
                                    <w:proofErr w:type="gramEnd"/>
                                  </w:p>
                                </w:txbxContent>
                              </wps:txbx>
                              <wps:bodyPr horzOverflow="overflow" vert="horz" lIns="0" tIns="0" rIns="0" bIns="0" rtlCol="0">
                                <a:noAutofit/>
                              </wps:bodyPr>
                            </wps:wsp>
                            <wps:wsp>
                              <wps:cNvPr id="853" name="Rectangle 853"/>
                              <wps:cNvSpPr/>
                              <wps:spPr>
                                <a:xfrm rot="-5399999">
                                  <a:off x="195826" y="673529"/>
                                  <a:ext cx="134149" cy="205760"/>
                                </a:xfrm>
                                <a:prstGeom prst="rect">
                                  <a:avLst/>
                                </a:prstGeom>
                                <a:ln>
                                  <a:noFill/>
                                </a:ln>
                              </wps:spPr>
                              <wps:txbx>
                                <w:txbxContent>
                                  <w:p w:rsidR="006B27F1" w:rsidRDefault="00BB2C02">
                                    <w:pPr>
                                      <w:spacing w:after="160" w:line="259" w:lineRule="auto"/>
                                      <w:ind w:left="0" w:firstLine="0"/>
                                      <w:jc w:val="left"/>
                                    </w:pPr>
                                    <w:r>
                                      <w:rPr>
                                        <w:b/>
                                        <w:sz w:val="22"/>
                                      </w:rPr>
                                      <w:t>R</w:t>
                                    </w:r>
                                  </w:p>
                                </w:txbxContent>
                              </wps:txbx>
                              <wps:bodyPr horzOverflow="overflow" vert="horz" lIns="0" tIns="0" rIns="0" bIns="0" rtlCol="0">
                                <a:noAutofit/>
                              </wps:bodyPr>
                            </wps:wsp>
                            <wps:wsp>
                              <wps:cNvPr id="854" name="Rectangle 854"/>
                              <wps:cNvSpPr/>
                              <wps:spPr>
                                <a:xfrm rot="-5399999">
                                  <a:off x="221746" y="599118"/>
                                  <a:ext cx="82310"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e</w:t>
                                    </w:r>
                                    <w:proofErr w:type="gramEnd"/>
                                  </w:p>
                                </w:txbxContent>
                              </wps:txbx>
                              <wps:bodyPr horzOverflow="overflow" vert="horz" lIns="0" tIns="0" rIns="0" bIns="0" rtlCol="0">
                                <a:noAutofit/>
                              </wps:bodyPr>
                            </wps:wsp>
                            <wps:wsp>
                              <wps:cNvPr id="855" name="Rectangle 855"/>
                              <wps:cNvSpPr/>
                              <wps:spPr>
                                <a:xfrm rot="-5399999">
                                  <a:off x="226762" y="541905"/>
                                  <a:ext cx="7227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s</w:t>
                                    </w:r>
                                    <w:proofErr w:type="gramEnd"/>
                                  </w:p>
                                </w:txbxContent>
                              </wps:txbx>
                              <wps:bodyPr horzOverflow="overflow" vert="horz" lIns="0" tIns="0" rIns="0" bIns="0" rtlCol="0">
                                <a:noAutofit/>
                              </wps:bodyPr>
                            </wps:wsp>
                            <wps:wsp>
                              <wps:cNvPr id="856" name="Rectangle 856"/>
                              <wps:cNvSpPr/>
                              <wps:spPr>
                                <a:xfrm rot="-5399999">
                                  <a:off x="211247" y="471781"/>
                                  <a:ext cx="10330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u</w:t>
                                    </w:r>
                                    <w:proofErr w:type="gramEnd"/>
                                  </w:p>
                                </w:txbxContent>
                              </wps:txbx>
                              <wps:bodyPr horzOverflow="overflow" vert="horz" lIns="0" tIns="0" rIns="0" bIns="0" rtlCol="0">
                                <a:noAutofit/>
                              </wps:bodyPr>
                            </wps:wsp>
                            <wps:wsp>
                              <wps:cNvPr id="857" name="Rectangle 857"/>
                              <wps:cNvSpPr/>
                              <wps:spPr>
                                <a:xfrm rot="-5399999">
                                  <a:off x="237167" y="420230"/>
                                  <a:ext cx="51467"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l</w:t>
                                    </w:r>
                                    <w:proofErr w:type="gramEnd"/>
                                  </w:p>
                                </w:txbxContent>
                              </wps:txbx>
                              <wps:bodyPr horzOverflow="overflow" vert="horz" lIns="0" tIns="0" rIns="0" bIns="0" rtlCol="0">
                                <a:noAutofit/>
                              </wps:bodyPr>
                            </wps:wsp>
                            <wps:wsp>
                              <wps:cNvPr id="858" name="Rectangle 858"/>
                              <wps:cNvSpPr/>
                              <wps:spPr>
                                <a:xfrm rot="-5399999">
                                  <a:off x="231964" y="375657"/>
                                  <a:ext cx="61872"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t</w:t>
                                    </w:r>
                                    <w:proofErr w:type="gramEnd"/>
                                  </w:p>
                                </w:txbxContent>
                              </wps:txbx>
                              <wps:bodyPr horzOverflow="overflow" vert="horz" lIns="0" tIns="0" rIns="0" bIns="0" rtlCol="0">
                                <a:noAutofit/>
                              </wps:bodyPr>
                            </wps:wsp>
                            <wps:wsp>
                              <wps:cNvPr id="859" name="Rectangle 859"/>
                              <wps:cNvSpPr/>
                              <wps:spPr>
                                <a:xfrm rot="-5399999">
                                  <a:off x="226762" y="324735"/>
                                  <a:ext cx="72276" cy="205760"/>
                                </a:xfrm>
                                <a:prstGeom prst="rect">
                                  <a:avLst/>
                                </a:prstGeom>
                                <a:ln>
                                  <a:noFill/>
                                </a:ln>
                              </wps:spPr>
                              <wps:txbx>
                                <w:txbxContent>
                                  <w:p w:rsidR="006B27F1" w:rsidRDefault="00BB2C02">
                                    <w:pPr>
                                      <w:spacing w:after="160" w:line="259" w:lineRule="auto"/>
                                      <w:ind w:left="0" w:firstLine="0"/>
                                      <w:jc w:val="left"/>
                                    </w:pPr>
                                    <w:proofErr w:type="gramStart"/>
                                    <w:r>
                                      <w:rPr>
                                        <w:b/>
                                        <w:sz w:val="22"/>
                                      </w:rPr>
                                      <w:t>s</w:t>
                                    </w:r>
                                    <w:proofErr w:type="gramEnd"/>
                                  </w:p>
                                </w:txbxContent>
                              </wps:txbx>
                              <wps:bodyPr horzOverflow="overflow" vert="horz" lIns="0" tIns="0" rIns="0" bIns="0" rtlCol="0">
                                <a:noAutofit/>
                              </wps:bodyPr>
                            </wps:wsp>
                          </wpg:wgp>
                        </a:graphicData>
                      </a:graphic>
                    </wp:inline>
                  </w:drawing>
                </mc:Choice>
                <mc:Fallback>
                  <w:pict>
                    <v:group id="Group 10530" o:spid="_x0000_s1026" style="width:24.8pt;height:98.6pt;mso-position-horizontal-relative:char;mso-position-vertical-relative:line" coordsize="3147,12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">
                      <v:rect id="Rectangle 835" o:spid="_x0000_s1027" style="position:absolute;left:462;top:10928;width:1134;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6aXcYA&#10;AADcAAAADwAAAGRycy9kb3ducmV2LnhtbESPT2vCQBTE74V+h+UVeqsbrW0luoYiSLwoqK14fGZf&#10;/tDs25jdaPz23ULB4zAzv2FmSW9qcaHWVZYVDAcRCOLM6ooLBV/75csEhPPIGmvLpOBGDpL548MM&#10;Y22vvKXLzhciQNjFqKD0vomldFlJBt3ANsTBy21r0AfZFlK3eA1wU8tRFL1LgxWHhRIbWpSU/ew6&#10;o+B7uO8Oqduc+JifP8Zrn27yIlXq+an/nILw1Pt7+L+90gomr2/wdyYc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6aXcYAAADcAAAADwAAAAAAAAAAAAAAAACYAgAAZHJz&#10;L2Rvd25yZXYueG1sUEsFBgAAAAAEAAQA9QAAAIsDAAAAAA==&#10;" filled="f" stroked="f">
                        <v:textbox inset="0,0,0,0">
                          <w:txbxContent>
                            <w:p w:rsidR="006B27F1" w:rsidRDefault="00BB2C02">
                              <w:pPr>
                                <w:spacing w:after="160" w:line="259" w:lineRule="auto"/>
                                <w:ind w:left="0" w:firstLine="0"/>
                                <w:jc w:val="left"/>
                              </w:pPr>
                              <w:r>
                                <w:rPr>
                                  <w:b/>
                                  <w:sz w:val="22"/>
                                </w:rPr>
                                <w:t>P</w:t>
                              </w:r>
                            </w:p>
                          </w:txbxContent>
                        </v:textbox>
                      </v:rect>
                      <v:rect id="Rectangle 836" o:spid="_x0000_s1028" style="position:absolute;left:617;top:10245;width:824;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wEKsYA&#10;AADcAAAADwAAAGRycy9kb3ducmV2LnhtbESPT2vCQBTE7wW/w/KE3pqNbbES3QQRSnqpoLbF4zP7&#10;8gezb9Psqum3dwuCx2FmfsMsssG04ky9aywrmEQxCOLC6oYrBV+796cZCOeRNbaWScEfOcjS0cMC&#10;E20vvKHz1lciQNglqKD2vkukdEVNBl1kO+LglbY36IPsK6l7vAS4aeVzHE+lwYbDQo0drWoqjtuT&#10;UfA92Z1+crc+8L78fXv99Pm6rHKlHsfDcg7C0+Dv4Vv7QyuYvUzh/0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wEKs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r</w:t>
                              </w:r>
                              <w:proofErr w:type="gramEnd"/>
                            </w:p>
                          </w:txbxContent>
                        </v:textbox>
                      </v:rect>
                      <v:rect id="Rectangle 837" o:spid="_x0000_s1029" style="position:absolute;left:617;top:9623;width:8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ChscUA&#10;AADcAAAADwAAAGRycy9kb3ducmV2LnhtbESPW2vCQBSE34X+h+UU+qYbrRiJrlKEkr5U8IqPx+zJ&#10;hWbPptlV47/vFgQfh5n5hpkvO1OLK7WusqxgOIhAEGdWV1wo2O8++1MQziNrrC2Tgjs5WC5eenNM&#10;tL3xhq5bX4gAYZeggtL7JpHSZSUZdAPbEAcvt61BH2RbSN3iLcBNLUdRNJEGKw4LJTa0Kin72V6M&#10;gsNwdzmmbn3mU/4bj799us6LVKm31+5jBsJT55/hR/tLK5i+x/B/Jhw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wKGxxQAAANwAAAAPAAAAAAAAAAAAAAAAAJgCAABkcnMv&#10;ZG93bnJldi54bWxQSwUGAAAAAAQABAD1AAAAigMAAAAA&#10;" filled="f" stroked="f">
                        <v:textbox inset="0,0,0,0">
                          <w:txbxContent>
                            <w:p w:rsidR="006B27F1" w:rsidRDefault="00BB2C02">
                              <w:pPr>
                                <w:spacing w:after="160" w:line="259" w:lineRule="auto"/>
                                <w:ind w:left="0" w:firstLine="0"/>
                                <w:jc w:val="left"/>
                              </w:pPr>
                              <w:proofErr w:type="gramStart"/>
                              <w:r>
                                <w:rPr>
                                  <w:b/>
                                  <w:sz w:val="22"/>
                                </w:rPr>
                                <w:t>e</w:t>
                              </w:r>
                              <w:proofErr w:type="gramEnd"/>
                            </w:p>
                          </w:txbxContent>
                        </v:textbox>
                      </v:rect>
                      <v:rect id="Rectangle 838" o:spid="_x0000_s1030" style="position:absolute;left:564;top:8948;width:929;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81w8MA&#10;AADcAAAADwAAAGRycy9kb3ducmV2LnhtbERPy2rCQBTdC/7DcAvd6SS2WEkdRYQSNwaMbenyNnPz&#10;oJk7aWai6d87C6HLw3mvt6NpxYV611hWEM8jEMSF1Q1XCt7Pb7MVCOeRNbaWScEfOdhuppM1Jtpe&#10;+USX3FcihLBLUEHtfZdI6YqaDLq57YgDV9reoA+wr6Tu8RrCTSsXUbSUBhsODTV2tK+p+MkHo+Aj&#10;Pg+fqcu++av8fXk++jQrq1Spx4dx9wrC0+j/xXf3QStYPYW14Uw4An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81w8MAAADcAAAADwAAAAAAAAAAAAAAAACYAgAAZHJzL2Rv&#10;d25yZXYueG1sUEsFBgAAAAAEAAQA9QAAAIgDAAAAAA==&#10;" filled="f" stroked="f">
                        <v:textbox inset="0,0,0,0">
                          <w:txbxContent>
                            <w:p w:rsidR="006B27F1" w:rsidRDefault="00BB2C02">
                              <w:pPr>
                                <w:spacing w:after="160" w:line="259" w:lineRule="auto"/>
                                <w:ind w:left="0" w:firstLine="0"/>
                                <w:jc w:val="left"/>
                              </w:pPr>
                              <w:proofErr w:type="gramStart"/>
                              <w:r>
                                <w:rPr>
                                  <w:b/>
                                  <w:sz w:val="22"/>
                                </w:rPr>
                                <w:t>v</w:t>
                              </w:r>
                              <w:proofErr w:type="gramEnd"/>
                            </w:p>
                          </w:txbxContent>
                        </v:textbox>
                      </v:rect>
                      <v:rect id="Rectangle 839" o:spid="_x0000_s1031" style="position:absolute;left:772;top:8456;width:514;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QWMYA&#10;AADcAAAADwAAAGRycy9kb3ducmV2LnhtbESPT2vCQBTE74V+h+UVeqsbrVhNXUMRJF4U1LZ4fM2+&#10;/KHZtzG70fjtuwXB4zAzv2HmSW9qcabWVZYVDAcRCOLM6ooLBZ+H1csUhPPIGmvLpOBKDpLF48Mc&#10;Y20vvKPz3hciQNjFqKD0vomldFlJBt3ANsTBy21r0AfZFlK3eAlwU8tRFE2kwYrDQokNLUvKfved&#10;UfA1PHTfqdv+8DE/vY03Pt3mRarU81P/8Q7CU+/v4Vt7rRVMX2fwfyYc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OQWM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spellStart"/>
                              <w:proofErr w:type="gramStart"/>
                              <w:r>
                                <w:rPr>
                                  <w:b/>
                                  <w:sz w:val="22"/>
                                </w:rPr>
                                <w:t>i</w:t>
                              </w:r>
                              <w:proofErr w:type="spellEnd"/>
                              <w:proofErr w:type="gramEnd"/>
                            </w:p>
                          </w:txbxContent>
                        </v:textbox>
                      </v:rect>
                      <v:rect id="Rectangle 840" o:spid="_x0000_s1032" style="position:absolute;left:564;top:7856;width:929;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9KuMAA&#10;AADcAAAADwAAAGRycy9kb3ducmV2LnhtbERPy4rCMBTdC/5DuII7TR1klGoUEYbORsEnLq/N7QOb&#10;m04TtfP3ZiG4PJz3fNmaSjyocaVlBaNhBII4tbrkXMHx8DOYgnAeWWNlmRT8k4PlotuZY6ztk3f0&#10;2PtchBB2MSoovK9jKV1akEE3tDVx4DLbGPQBNrnUDT5DuKnkVxR9S4Mlh4YCa1oXlN72d6PgNDrc&#10;z4nbXvmS/U3GG59sszxRqt9rVzMQnlr/Eb/dv1rBdBzmhzPhCM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i9KuMAAAADcAAAADwAAAAAAAAAAAAAAAACYAgAAZHJzL2Rvd25y&#10;ZXYueG1sUEsFBgAAAAAEAAQA9QAAAIUDAAAAAA==&#10;" filled="f" stroked="f">
                        <v:textbox inset="0,0,0,0">
                          <w:txbxContent>
                            <w:p w:rsidR="006B27F1" w:rsidRDefault="00BB2C02">
                              <w:pPr>
                                <w:spacing w:after="160" w:line="259" w:lineRule="auto"/>
                                <w:ind w:left="0" w:firstLine="0"/>
                                <w:jc w:val="left"/>
                              </w:pPr>
                              <w:proofErr w:type="gramStart"/>
                              <w:r>
                                <w:rPr>
                                  <w:b/>
                                  <w:sz w:val="22"/>
                                </w:rPr>
                                <w:t>o</w:t>
                              </w:r>
                              <w:proofErr w:type="gramEnd"/>
                            </w:p>
                          </w:txbxContent>
                        </v:textbox>
                      </v:rect>
                      <v:rect id="Rectangle 841" o:spid="_x0000_s1033" style="position:absolute;left:512;top:7105;width:103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PvI8UA&#10;AADcAAAADwAAAGRycy9kb3ducmV2LnhtbESPT2vCQBTE7wW/w/IEb3UTESsxGymFEi8K1VY8PrMv&#10;f2j2bcyumn77bqHgcZiZ3zDpejCtuFHvGssK4mkEgriwuuFKwefh/XkJwnlkja1lUvBDDtbZ6CnF&#10;RNs7f9Bt7ysRIOwSVFB73yVSuqImg25qO+LglbY36IPsK6l7vAe4aeUsihbSYMNhocaO3moqvvdX&#10;o+ArPlyPudud+VReXuZbn+/KKldqMh5eVyA8Df4R/m9vtILlPIa/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Y+8jxQAAANwAAAAPAAAAAAAAAAAAAAAAAJgCAABkcnMv&#10;ZG93bnJldi54bWxQSwUGAAAAAAQABAD1AAAAigMAAAAA&#10;" filled="f" stroked="f">
                        <v:textbox inset="0,0,0,0">
                          <w:txbxContent>
                            <w:p w:rsidR="006B27F1" w:rsidRDefault="00BB2C02">
                              <w:pPr>
                                <w:spacing w:after="160" w:line="259" w:lineRule="auto"/>
                                <w:ind w:left="0" w:firstLine="0"/>
                                <w:jc w:val="left"/>
                              </w:pPr>
                              <w:proofErr w:type="gramStart"/>
                              <w:r>
                                <w:rPr>
                                  <w:b/>
                                  <w:sz w:val="22"/>
                                </w:rPr>
                                <w:t>u</w:t>
                              </w:r>
                              <w:proofErr w:type="gramEnd"/>
                            </w:p>
                          </w:txbxContent>
                        </v:textbox>
                      </v:rect>
                      <v:rect id="Rectangle 842" o:spid="_x0000_s1034" style="position:absolute;left:667;top:6486;width:7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FxVMQA&#10;AADcAAAADwAAAGRycy9kb3ducmV2LnhtbESPT4vCMBTE7wv7HcITvK2pIirVKLIg9aKw6i4en83r&#10;H2xeahO1fnuzIHgcZuY3zGzRmkrcqHGlZQX9XgSCOLW65FzBYb/6moBwHlljZZkUPMjBYv75McNY&#10;2zv/0G3ncxEg7GJUUHhfx1K6tCCDrmdr4uBltjHog2xyqRu8B7ip5CCKRtJgyWGhwJq+C0rPu6tR&#10;8NvfX/8Stz3xMbuMhxufbLM8UarbaZdTEJ5a/w6/2mutYDIcwP+ZcAT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xcVTEAAAA3AAAAA8AAAAAAAAAAAAAAAAAmAIAAGRycy9k&#10;b3ducmV2LnhtbFBLBQYAAAAABAAEAPUAAACJAwAAAAA=&#10;" filled="f" stroked="f">
                        <v:textbox inset="0,0,0,0">
                          <w:txbxContent>
                            <w:p w:rsidR="006B27F1" w:rsidRDefault="00BB2C02">
                              <w:pPr>
                                <w:spacing w:after="160" w:line="259" w:lineRule="auto"/>
                                <w:ind w:left="0" w:firstLine="0"/>
                                <w:jc w:val="left"/>
                              </w:pPr>
                              <w:proofErr w:type="gramStart"/>
                              <w:r>
                                <w:rPr>
                                  <w:b/>
                                  <w:sz w:val="22"/>
                                </w:rPr>
                                <w:t>s</w:t>
                              </w:r>
                              <w:proofErr w:type="gramEnd"/>
                            </w:p>
                          </w:txbxContent>
                        </v:textbox>
                      </v:rect>
                      <v:rect id="Rectangle 843" o:spid="_x0000_s1035" style="position:absolute;left:797;top:6068;width:464;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3Uz8YA&#10;AADcAAAADwAAAGRycy9kb3ducmV2LnhtbESPT2vCQBTE7wW/w/IEb3VjK1aimyBCiRcFtS0en9mX&#10;P5h9m2ZXjd++Wyj0OMzMb5hl2ptG3KhztWUFk3EEgji3uuZSwcfx/XkOwnlkjY1lUvAgB2kyeFpi&#10;rO2d93Q7+FIECLsYFVTet7GULq/IoBvbljh4he0M+iC7UuoO7wFuGvkSRTNpsOawUGFL64ryy+Fq&#10;FHxOjtevzO3OfCq+36Zbn+2KMlNqNOxXCxCeev8f/mtvtIL59BV+z4QjIJ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3Uz8YAAADcAAAADwAAAAAAAAAAAAAAAACYAgAAZHJz&#10;L2Rvd25yZXYueG1sUEsFBgAAAAAEAAQA9QAAAIsDAAAAAA==&#10;" filled="f" stroked="f">
                        <v:textbox inset="0,0,0,0">
                          <w:txbxContent>
                            <w:p w:rsidR="006B27F1" w:rsidRDefault="00BB2C02">
                              <w:pPr>
                                <w:spacing w:after="160" w:line="259" w:lineRule="auto"/>
                                <w:ind w:left="0" w:firstLine="0"/>
                                <w:jc w:val="left"/>
                              </w:pPr>
                              <w:r>
                                <w:rPr>
                                  <w:b/>
                                  <w:sz w:val="22"/>
                                </w:rPr>
                                <w:t xml:space="preserve"> </w:t>
                              </w:r>
                            </w:p>
                          </w:txbxContent>
                        </v:textbox>
                      </v:rect>
                      <v:rect id="Rectangle 844" o:spid="_x0000_s1036" style="position:absolute;left:410;top:5339;width:1238;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RMu8UA&#10;AADcAAAADwAAAGRycy9kb3ducmV2LnhtbESPT2vCQBTE74LfYXlCb7pRgobUVaRQ0otCtS09vmZf&#10;/mD2bcyuGr+9WxA8DjPzG2a57k0jLtS52rKC6SQCQZxbXXOp4OvwPk5AOI+ssbFMCm7kYL0aDpaY&#10;anvlT7rsfSkChF2KCirv21RKl1dk0E1sSxy8wnYGfZBdKXWH1wA3jZxF0VwarDksVNjSW0X5cX82&#10;Cr6nh/NP5nZ//FucFvHWZ7uizJR6GfWbVxCeev8MP9ofWkESx/B/Jhw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FEy7xQAAANwAAAAPAAAAAAAAAAAAAAAAAJgCAABkcnMv&#10;ZG93bnJldi54bWxQSwUGAAAAAAQABAD1AAAAigMAAAAA&#10;" filled="f" stroked="f">
                        <v:textbox inset="0,0,0,0">
                          <w:txbxContent>
                            <w:p w:rsidR="006B27F1" w:rsidRDefault="00BB2C02">
                              <w:pPr>
                                <w:spacing w:after="160" w:line="259" w:lineRule="auto"/>
                                <w:ind w:left="0" w:firstLine="0"/>
                                <w:jc w:val="left"/>
                              </w:pPr>
                              <w:r>
                                <w:rPr>
                                  <w:b/>
                                  <w:sz w:val="22"/>
                                </w:rPr>
                                <w:t>B</w:t>
                              </w:r>
                            </w:p>
                          </w:txbxContent>
                        </v:textbox>
                      </v:rect>
                      <v:rect id="Rectangle 845" o:spid="_x0000_s1037" style="position:absolute;left:617;top:4619;width:8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pIMYA&#10;AADcAAAADwAAAGRycy9kb3ducmV2LnhtbESPT2vCQBTE7wW/w/KE3pqNxbYS3QQRSnqpUG2Lx2f2&#10;5Q9m36bZVdNv7wqCx2FmfsMsssG04kS9aywrmEQxCOLC6oYrBd/b96cZCOeRNbaWScE/OcjS0cMC&#10;E23P/EWnja9EgLBLUEHtfZdI6YqaDLrIdsTBK21v0AfZV1L3eA5w08rnOH6VBhsOCzV2tKqpOGyO&#10;RsHPZHv8zd16z7vy72366fN1WeVKPY6H5RyEp8Hfw7f2h1Ywm77A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pIM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e</w:t>
                              </w:r>
                              <w:proofErr w:type="gramEnd"/>
                            </w:p>
                          </w:txbxContent>
                        </v:textbox>
                      </v:rect>
                      <v:rect id="Rectangle 846" o:spid="_x0000_s1038" style="position:absolute;left:512;top:3892;width:103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p3V8QA&#10;AADcAAAADwAAAGRycy9kb3ducmV2LnhtbESPS4sCMRCE74L/IbSwN824iCujUURYZi8r+MRjO+l5&#10;4KQzO4k6/nsjLHgsquorarZoTSVu1LjSsoLhIAJBnFpdcq5gv/vuT0A4j6yxskwKHuRgMe92Zhhr&#10;e+cN3bY+FwHCLkYFhfd1LKVLCzLoBrYmDl5mG4M+yCaXusF7gJtKfkbRWBosOSwUWNOqoPSyvRoF&#10;h+Huekzc+syn7O9r9OuTdZYnSn302uUUhKfWv8P/7R+tYDIaw+tMO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Kd1fEAAAA3AAAAA8AAAAAAAAAAAAAAAAAmAIAAGRycy9k&#10;b3ducmV2LnhtbFBLBQYAAAAABAAEAPUAAACJAwAAAAA=&#10;" filled="f" stroked="f">
                        <v:textbox inset="0,0,0,0">
                          <w:txbxContent>
                            <w:p w:rsidR="006B27F1" w:rsidRDefault="00BB2C02">
                              <w:pPr>
                                <w:spacing w:after="160" w:line="259" w:lineRule="auto"/>
                                <w:ind w:left="0" w:firstLine="0"/>
                                <w:jc w:val="left"/>
                              </w:pPr>
                              <w:proofErr w:type="gramStart"/>
                              <w:r>
                                <w:rPr>
                                  <w:b/>
                                  <w:sz w:val="22"/>
                                </w:rPr>
                                <w:t>n</w:t>
                              </w:r>
                              <w:proofErr w:type="gramEnd"/>
                            </w:p>
                          </w:txbxContent>
                        </v:textbox>
                      </v:rect>
                      <v:rect id="Rectangle 847" o:spid="_x0000_s1039" style="position:absolute;left:617;top:3210;width:8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bSzMYA&#10;AADcAAAADwAAAGRycy9kb3ducmV2LnhtbESPT2vCQBTE7wW/w/IKvdWNRRqJWaUIJb1UMFbx+Jp9&#10;+UOzb9PsRtNv7wpCj8PM/IZJ16NpxZl611hWMJtGIIgLqxuuFHzt358XIJxH1thaJgV/5GC9mjyk&#10;mGh74R2dc1+JAGGXoILa+y6R0hU1GXRT2xEHr7S9QR9kX0nd4yXATStfouhVGmw4LNTY0aam4icf&#10;jILDbD8cM7f95lP5G88/fbYtq0ypp8fxbQnC0+j/w/f2h1awmMdwOxOO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bSzM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c</w:t>
                              </w:r>
                              <w:proofErr w:type="gramEnd"/>
                            </w:p>
                          </w:txbxContent>
                        </v:textbox>
                      </v:rect>
                      <v:rect id="Rectangle 848" o:spid="_x0000_s1040" style="position:absolute;left:512;top:2495;width:103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lGvsAA&#10;AADcAAAADwAAAGRycy9kb3ducmV2LnhtbERPy4rCMBTdC/5DuII7TR1klGoUEYbORsEnLq/N7QOb&#10;m04TtfP3ZiG4PJz3fNmaSjyocaVlBaNhBII4tbrkXMHx8DOYgnAeWWNlmRT8k4PlotuZY6ztk3f0&#10;2PtchBB2MSoovK9jKV1akEE3tDVx4DLbGPQBNrnUDT5DuKnkVxR9S4Mlh4YCa1oXlN72d6PgNDrc&#10;z4nbXvmS/U3GG59sszxRqt9rVzMQnlr/Eb/dv1rBdBzWhjPhCM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FlGvsAAAADcAAAADwAAAAAAAAAAAAAAAACYAgAAZHJzL2Rvd25y&#10;ZXYueG1sUEsFBgAAAAAEAAQA9QAAAIUDAAAAAA==&#10;" filled="f" stroked="f">
                        <v:textbox inset="0,0,0,0">
                          <w:txbxContent>
                            <w:p w:rsidR="006B27F1" w:rsidRDefault="00BB2C02">
                              <w:pPr>
                                <w:spacing w:after="160" w:line="259" w:lineRule="auto"/>
                                <w:ind w:left="0" w:firstLine="0"/>
                                <w:jc w:val="left"/>
                              </w:pPr>
                              <w:proofErr w:type="gramStart"/>
                              <w:r>
                                <w:rPr>
                                  <w:b/>
                                  <w:sz w:val="22"/>
                                </w:rPr>
                                <w:t>h</w:t>
                              </w:r>
                              <w:proofErr w:type="gramEnd"/>
                            </w:p>
                          </w:txbxContent>
                        </v:textbox>
                      </v:rect>
                      <v:rect id="Rectangle 849" o:spid="_x0000_s1041" style="position:absolute;left:255;top:1450;width:1548;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jJcYA&#10;AADcAAAADwAAAGRycy9kb3ducmV2LnhtbESPT2vCQBTE7wW/w/KE3urGIm2MboIIJb1UqLbS42v2&#10;5Q9m36bZVdNv7wqCx2FmfsMss8G04kS9aywrmE4iEMSF1Q1XCr52b08xCOeRNbaWScE/OcjS0cMS&#10;E23P/Emnra9EgLBLUEHtfZdI6YqaDLqJ7YiDV9reoA+yr6Tu8RzgppXPUfQiDTYcFmrsaF1Tcdge&#10;jYLv6e64z93ml3/Kv9fZh883ZZUr9TgeVgsQngZ/D9/a71pBPJvD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XjJc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m</w:t>
                              </w:r>
                              <w:proofErr w:type="gramEnd"/>
                            </w:p>
                          </w:txbxContent>
                        </v:textbox>
                      </v:rect>
                      <v:rect id="Rectangle 850" o:spid="_x0000_s1042" style="position:absolute;left:564;top:604;width:929;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ZcMA&#10;AADcAAAADwAAAGRycy9kb3ducmV2LnhtbERPy2rCQBTdC/7DcAvd6STSWkkdRYQSNwaMbenyNnPz&#10;oJk7aWai6d87C6HLw3mvt6NpxYV611hWEM8jEMSF1Q1XCt7Pb7MVCOeRNbaWScEfOdhuppM1Jtpe&#10;+USX3FcihLBLUEHtfZdI6YqaDLq57YgDV9reoA+wr6Tu8RrCTSsXUbSUBhsODTV2tK+p+MkHo+Aj&#10;Pg+fqcu++av8fXk6+jQrq1Spx4dx9wrC0+j/xXf3QStYPYf54Uw4An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cZcMAAADcAAAADwAAAAAAAAAAAAAAAACYAgAAZHJzL2Rv&#10;d25yZXYueG1sUEsFBgAAAAAEAAQA9QAAAIgDAAAAAA==&#10;" filled="f" stroked="f">
                        <v:textbox inset="0,0,0,0">
                          <w:txbxContent>
                            <w:p w:rsidR="006B27F1" w:rsidRDefault="00BB2C02">
                              <w:pPr>
                                <w:spacing w:after="160" w:line="259" w:lineRule="auto"/>
                                <w:ind w:left="0" w:firstLine="0"/>
                                <w:jc w:val="left"/>
                              </w:pPr>
                              <w:proofErr w:type="gramStart"/>
                              <w:r>
                                <w:rPr>
                                  <w:b/>
                                  <w:sz w:val="22"/>
                                </w:rPr>
                                <w:t>a</w:t>
                              </w:r>
                              <w:proofErr w:type="gramEnd"/>
                            </w:p>
                          </w:txbxContent>
                        </v:textbox>
                      </v:rect>
                      <v:rect id="Rectangle 851" o:spid="_x0000_s1043" style="position:absolute;left:617;top:-42;width:824;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p5/sUA&#10;AADcAAAADwAAAGRycy9kb3ducmV2LnhtbESPT2vCQBTE74LfYXmCN92kWJXoKlIo6aWC2pYen9mX&#10;P5h9m2ZXTb+9Kwgeh5n5DbNcd6YWF2pdZVlBPI5AEGdWV1wo+Dq8j+YgnEfWWFsmBf/kYL3q95aY&#10;aHvlHV32vhABwi5BBaX3TSKly0oy6Ma2IQ5ebluDPsi2kLrFa4CbWr5E0VQarDgslNjQW0nZaX82&#10;Cr7jw/knddsj/+Z/s8mnT7d5kSo1HHSbBQhPnX+GH+0PrWD+GsP9TDg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unn+xQAAANwAAAAPAAAAAAAAAAAAAAAAAJgCAABkcnMv&#10;ZG93bnJldi54bWxQSwUGAAAAAAQABAD1AAAAigMAAAAA&#10;" filled="f" stroked="f">
                        <v:textbox inset="0,0,0,0">
                          <w:txbxContent>
                            <w:p w:rsidR="006B27F1" w:rsidRDefault="00BB2C02">
                              <w:pPr>
                                <w:spacing w:after="160" w:line="259" w:lineRule="auto"/>
                                <w:ind w:left="0" w:firstLine="0"/>
                                <w:jc w:val="left"/>
                              </w:pPr>
                              <w:proofErr w:type="gramStart"/>
                              <w:r>
                                <w:rPr>
                                  <w:b/>
                                  <w:sz w:val="22"/>
                                </w:rPr>
                                <w:t>r</w:t>
                              </w:r>
                              <w:proofErr w:type="gramEnd"/>
                            </w:p>
                          </w:txbxContent>
                        </v:textbox>
                      </v:rect>
                      <v:rect id="Rectangle 852" o:spid="_x0000_s1044" style="position:absolute;left:513;top:-769;width:1032;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jnicYA&#10;AADcAAAADwAAAGRycy9kb3ducmV2LnhtbESPW2vCQBSE3wv+h+UIfWs2Si8S3QQRSvpSodoWH4/Z&#10;kwtmz6bZVdN/7wqCj8PMfMMsssG04kS9aywrmEQxCOLC6oYrBd/b96cZCOeRNbaWScE/OcjS0cMC&#10;E23P/EWnja9EgLBLUEHtfZdI6YqaDLrIdsTBK21v0AfZV1L3eA5w08ppHL9Kgw2HhRo7WtVUHDZH&#10;o+Bnsj3+5m6951359/b86fN1WeVKPY6H5RyEp8Hfw7f2h1Ywe5nC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Gjnic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k</w:t>
                              </w:r>
                              <w:proofErr w:type="gramEnd"/>
                            </w:p>
                          </w:txbxContent>
                        </v:textbox>
                      </v:rect>
                      <v:rect id="Rectangle 853" o:spid="_x0000_s1045" style="position:absolute;left:1958;top:6735;width:1341;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RCEsYA&#10;AADcAAAADwAAAGRycy9kb3ducmV2LnhtbESPT2vCQBTE74V+h+UVeqsbrW0luoYiSLwoqK14fGZf&#10;/tDs25jdaPz23ULB4zAzv2FmSW9qcaHWVZYVDAcRCOLM6ooLBV/75csEhPPIGmvLpOBGDpL548MM&#10;Y22vvKXLzhciQNjFqKD0vomldFlJBt3ANsTBy21r0AfZFlK3eA1wU8tRFL1LgxWHhRIbWpSU/ew6&#10;o+B7uO8Oqduc+JifP8Zrn27yIlXq+an/nILw1Pt7+L+90gomb6/wdyYc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RCEsYAAADcAAAADwAAAAAAAAAAAAAAAACYAgAAZHJz&#10;L2Rvd25yZXYueG1sUEsFBgAAAAAEAAQA9QAAAIsDAAAAAA==&#10;" filled="f" stroked="f">
                        <v:textbox inset="0,0,0,0">
                          <w:txbxContent>
                            <w:p w:rsidR="006B27F1" w:rsidRDefault="00BB2C02">
                              <w:pPr>
                                <w:spacing w:after="160" w:line="259" w:lineRule="auto"/>
                                <w:ind w:left="0" w:firstLine="0"/>
                                <w:jc w:val="left"/>
                              </w:pPr>
                              <w:r>
                                <w:rPr>
                                  <w:b/>
                                  <w:sz w:val="22"/>
                                </w:rPr>
                                <w:t>R</w:t>
                              </w:r>
                            </w:p>
                          </w:txbxContent>
                        </v:textbox>
                      </v:rect>
                      <v:rect id="Rectangle 854" o:spid="_x0000_s1046" style="position:absolute;left:2217;top:5991;width:8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3aZsYA&#10;AADcAAAADwAAAGRycy9kb3ducmV2LnhtbESPT2vCQBTE7wW/w/KE3pqNxbYS3QQRSnqpUG2Lx2f2&#10;5Q9m36bZVdNv7wqCx2FmfsMsssG04kS9aywrmEQxCOLC6oYrBd/b96cZCOeRNbaWScE/OcjS0cMC&#10;E23P/EWnja9EgLBLUEHtfZdI6YqaDLrIdsTBK21v0AfZV1L3eA5w08rnOH6VBhsOCzV2tKqpOGyO&#10;RsHPZHv8zd16z7vy72366fN1WeVKPY6H5RyEp8Hfw7f2h1Ywe5nC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3aZs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e</w:t>
                              </w:r>
                              <w:proofErr w:type="gramEnd"/>
                            </w:p>
                          </w:txbxContent>
                        </v:textbox>
                      </v:rect>
                      <v:rect id="Rectangle 855" o:spid="_x0000_s1047" style="position:absolute;left:2267;top:5419;width:7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F//cYA&#10;AADcAAAADwAAAGRycy9kb3ducmV2LnhtbESPT2vCQBTE7wW/w/IEb3VjqVaimyBCiRcFtS0en9mX&#10;P5h9m2ZXjd++Wyj0OMzMb5hl2ptG3KhztWUFk3EEgji3uuZSwcfx/XkOwnlkjY1lUvAgB2kyeFpi&#10;rO2d93Q7+FIECLsYFVTet7GULq/IoBvbljh4he0M+iC7UuoO7wFuGvkSRTNpsOawUGFL64ryy+Fq&#10;FHxOjtevzO3OfCq+3163PtsVZabUaNivFiA89f4//NfeaAXz6RR+z4QjIJ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F//c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s</w:t>
                              </w:r>
                              <w:proofErr w:type="gramEnd"/>
                            </w:p>
                          </w:txbxContent>
                        </v:textbox>
                      </v:rect>
                      <v:rect id="Rectangle 856" o:spid="_x0000_s1048" style="position:absolute;left:2112;top:4718;width:103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PhisYA&#10;AADcAAAADwAAAGRycy9kb3ducmV2LnhtbESPT2vCQBTE7wW/w/KE3pqNpbUS3QQRSnqpoLbF4zP7&#10;8gezb9Psqum3dwuCx2FmfsMsssG04ky9aywrmEQxCOLC6oYrBV+796cZCOeRNbaWScEfOcjS0cMC&#10;E20vvKHz1lciQNglqKD2vkukdEVNBl1kO+LglbY36IPsK6l7vAS4aeVzHE+lwYbDQo0drWoqjtuT&#10;UfA92Z1+crc+8L78fXv59Pm6rHKlHsfDcg7C0+Dv4Vv7QyuYvU7h/0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Phis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u</w:t>
                              </w:r>
                              <w:proofErr w:type="gramEnd"/>
                            </w:p>
                          </w:txbxContent>
                        </v:textbox>
                      </v:rect>
                      <v:rect id="Rectangle 857" o:spid="_x0000_s1049" style="position:absolute;left:2371;top:4202;width:515;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9EEcUA&#10;AADcAAAADwAAAGRycy9kb3ducmV2LnhtbESPW2vCQBSE34X+h+UU+qYbpRqJrlKEkr5U8IqPx+zJ&#10;hWbPptlV47/vFgQfh5n5hpkvO1OLK7WusqxgOIhAEGdWV1wo2O8++1MQziNrrC2Tgjs5WC5eenNM&#10;tL3xhq5bX4gAYZeggtL7JpHSZSUZdAPbEAcvt61BH2RbSN3iLcBNLUdRNJEGKw4LJTa0Kin72V6M&#10;gsNwdzmmbn3mU/4bv3/7dJ0XqVJvr93HDISnzj/Dj/aXVjAdx/B/Jhw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H0QRxQAAANwAAAAPAAAAAAAAAAAAAAAAAJgCAABkcnMv&#10;ZG93bnJldi54bWxQSwUGAAAAAAQABAD1AAAAigMAAAAA&#10;" filled="f" stroked="f">
                        <v:textbox inset="0,0,0,0">
                          <w:txbxContent>
                            <w:p w:rsidR="006B27F1" w:rsidRDefault="00BB2C02">
                              <w:pPr>
                                <w:spacing w:after="160" w:line="259" w:lineRule="auto"/>
                                <w:ind w:left="0" w:firstLine="0"/>
                                <w:jc w:val="left"/>
                              </w:pPr>
                              <w:proofErr w:type="gramStart"/>
                              <w:r>
                                <w:rPr>
                                  <w:b/>
                                  <w:sz w:val="22"/>
                                </w:rPr>
                                <w:t>l</w:t>
                              </w:r>
                              <w:proofErr w:type="gramEnd"/>
                            </w:p>
                          </w:txbxContent>
                        </v:textbox>
                      </v:rect>
                      <v:rect id="Rectangle 858" o:spid="_x0000_s1050" style="position:absolute;left:2320;top:3756;width:618;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QY8MA&#10;AADcAAAADwAAAGRycy9kb3ducmV2LnhtbERPy2rCQBTdC/7DcAvd6STSWkkdRYQSNwaMbenyNnPz&#10;oJk7aWai6d87C6HLw3mvt6NpxYV611hWEM8jEMSF1Q1XCt7Pb7MVCOeRNbaWScEfOdhuppM1Jtpe&#10;+USX3FcihLBLUEHtfZdI6YqaDLq57YgDV9reoA+wr6Tu8RrCTSsXUbSUBhsODTV2tK+p+MkHo+Aj&#10;Pg+fqcu++av8fXk6+jQrq1Spx4dx9wrC0+j/xXf3QStYPYe14Uw4An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DQY8MAAADcAAAADwAAAAAAAAAAAAAAAACYAgAAZHJzL2Rv&#10;d25yZXYueG1sUEsFBgAAAAAEAAQA9QAAAIgDAAAAAA==&#10;" filled="f" stroked="f">
                        <v:textbox inset="0,0,0,0">
                          <w:txbxContent>
                            <w:p w:rsidR="006B27F1" w:rsidRDefault="00BB2C02">
                              <w:pPr>
                                <w:spacing w:after="160" w:line="259" w:lineRule="auto"/>
                                <w:ind w:left="0" w:firstLine="0"/>
                                <w:jc w:val="left"/>
                              </w:pPr>
                              <w:proofErr w:type="gramStart"/>
                              <w:r>
                                <w:rPr>
                                  <w:b/>
                                  <w:sz w:val="22"/>
                                </w:rPr>
                                <w:t>t</w:t>
                              </w:r>
                              <w:proofErr w:type="gramEnd"/>
                            </w:p>
                          </w:txbxContent>
                        </v:textbox>
                      </v:rect>
                      <v:rect id="Rectangle 859" o:spid="_x0000_s1051" style="position:absolute;left:2267;top:3247;width:723;height:205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1+MYA&#10;AADcAAAADwAAAGRycy9kb3ducmV2LnhtbESPT2vCQBTE74V+h+UVeqsbpVpNXUMRJF4U1LZ4fM2+&#10;/KHZtzG70fjtuwXB4zAzv2HmSW9qcabWVZYVDAcRCOLM6ooLBZ+H1csUhPPIGmvLpOBKDpLF48Mc&#10;Y20vvKPz3hciQNjFqKD0vomldFlJBt3ANsTBy21r0AfZFlK3eAlwU8tRFE2kwYrDQokNLUvKfved&#10;UfA1PHTfqdv+8DE/vb1ufLrNi1Sp56f+4x2Ep97fw7f2WiuYjmfwfyYc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1+MYAAADcAAAADwAAAAAAAAAAAAAAAACYAgAAZHJz&#10;L2Rvd25yZXYueG1sUEsFBgAAAAAEAAQA9QAAAIsDAAAAAA==&#10;" filled="f" stroked="f">
                        <v:textbox inset="0,0,0,0">
                          <w:txbxContent>
                            <w:p w:rsidR="006B27F1" w:rsidRDefault="00BB2C02">
                              <w:pPr>
                                <w:spacing w:after="160" w:line="259" w:lineRule="auto"/>
                                <w:ind w:left="0" w:firstLine="0"/>
                                <w:jc w:val="left"/>
                              </w:pPr>
                              <w:proofErr w:type="gramStart"/>
                              <w:r>
                                <w:rPr>
                                  <w:b/>
                                  <w:sz w:val="22"/>
                                </w:rPr>
                                <w:t>s</w:t>
                              </w:r>
                              <w:proofErr w:type="gramEnd"/>
                            </w:p>
                          </w:txbxContent>
                        </v:textbox>
                      </v:rect>
                      <w10:anchorlock/>
                    </v:group>
                  </w:pict>
                </mc:Fallback>
              </mc:AlternateContent>
            </w:r>
          </w:p>
        </w:tc>
        <w:tc>
          <w:tcPr>
            <w:tcW w:w="1620" w:type="dxa"/>
            <w:tcBorders>
              <w:top w:val="single" w:sz="4" w:space="0" w:color="000000"/>
              <w:left w:val="single" w:sz="5" w:space="0" w:color="000000"/>
              <w:bottom w:val="single" w:sz="4" w:space="0" w:color="000000"/>
              <w:right w:val="single" w:sz="5" w:space="0" w:color="000000"/>
            </w:tcBorders>
            <w:shd w:val="clear" w:color="auto" w:fill="D9D9D9"/>
            <w:vAlign w:val="center"/>
          </w:tcPr>
          <w:p w:rsidR="006B27F1" w:rsidRDefault="00BB2C02">
            <w:pPr>
              <w:spacing w:after="0" w:line="259" w:lineRule="auto"/>
              <w:ind w:left="8" w:firstLine="0"/>
              <w:jc w:val="left"/>
            </w:pPr>
            <w:r>
              <w:rPr>
                <w:b/>
                <w:sz w:val="22"/>
              </w:rPr>
              <w:t>Fact Extractor</w:t>
            </w:r>
          </w:p>
        </w:tc>
        <w:tc>
          <w:tcPr>
            <w:tcW w:w="1980" w:type="dxa"/>
            <w:tcBorders>
              <w:top w:val="single" w:sz="4" w:space="0" w:color="000000"/>
              <w:left w:val="single" w:sz="5" w:space="0" w:color="000000"/>
              <w:bottom w:val="single" w:sz="4" w:space="0" w:color="000000"/>
              <w:right w:val="single" w:sz="5" w:space="0" w:color="000000"/>
            </w:tcBorders>
            <w:shd w:val="clear" w:color="auto" w:fill="D9D9D9"/>
            <w:vAlign w:val="center"/>
          </w:tcPr>
          <w:p w:rsidR="006B27F1" w:rsidRDefault="00BB2C02">
            <w:pPr>
              <w:spacing w:after="0" w:line="259" w:lineRule="auto"/>
              <w:ind w:left="7" w:firstLine="0"/>
              <w:jc w:val="center"/>
            </w:pPr>
            <w:r>
              <w:rPr>
                <w:b/>
                <w:sz w:val="22"/>
              </w:rPr>
              <w:t>Full Answer</w:t>
            </w:r>
          </w:p>
        </w:tc>
        <w:tc>
          <w:tcPr>
            <w:tcW w:w="1800" w:type="dxa"/>
            <w:tcBorders>
              <w:top w:val="single" w:sz="4" w:space="0" w:color="000000"/>
              <w:left w:val="single" w:sz="5" w:space="0" w:color="000000"/>
              <w:bottom w:val="single" w:sz="4" w:space="0" w:color="000000"/>
              <w:right w:val="single" w:sz="4" w:space="0" w:color="000000"/>
            </w:tcBorders>
            <w:shd w:val="clear" w:color="auto" w:fill="D9D9D9"/>
            <w:vAlign w:val="center"/>
          </w:tcPr>
          <w:p w:rsidR="006B27F1" w:rsidRDefault="00BB2C02">
            <w:pPr>
              <w:spacing w:after="0" w:line="259" w:lineRule="auto"/>
              <w:ind w:left="80" w:firstLine="0"/>
              <w:jc w:val="left"/>
            </w:pPr>
            <w:r>
              <w:rPr>
                <w:b/>
                <w:sz w:val="22"/>
              </w:rPr>
              <w:t>Partial Answer</w:t>
            </w:r>
          </w:p>
        </w:tc>
        <w:tc>
          <w:tcPr>
            <w:tcW w:w="224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27F1" w:rsidRDefault="00BB2C02">
            <w:pPr>
              <w:spacing w:after="0" w:line="259" w:lineRule="auto"/>
              <w:ind w:left="8" w:firstLine="0"/>
              <w:jc w:val="center"/>
            </w:pPr>
            <w:r>
              <w:rPr>
                <w:b/>
                <w:sz w:val="22"/>
              </w:rPr>
              <w:t>No Answer</w:t>
            </w:r>
          </w:p>
        </w:tc>
      </w:tr>
      <w:tr w:rsidR="006B27F1">
        <w:trPr>
          <w:trHeight w:val="646"/>
        </w:trPr>
        <w:tc>
          <w:tcPr>
            <w:tcW w:w="0" w:type="auto"/>
            <w:vMerge/>
            <w:tcBorders>
              <w:top w:val="nil"/>
              <w:left w:val="single" w:sz="5" w:space="0" w:color="000000"/>
              <w:bottom w:val="nil"/>
              <w:right w:val="single" w:sz="5" w:space="0" w:color="000000"/>
            </w:tcBorders>
          </w:tcPr>
          <w:p w:rsidR="006B27F1" w:rsidRDefault="006B27F1">
            <w:pPr>
              <w:spacing w:after="160" w:line="259" w:lineRule="auto"/>
              <w:ind w:left="0" w:firstLine="0"/>
              <w:jc w:val="left"/>
            </w:pPr>
          </w:p>
        </w:tc>
        <w:tc>
          <w:tcPr>
            <w:tcW w:w="1620" w:type="dxa"/>
            <w:tcBorders>
              <w:top w:val="single" w:sz="4" w:space="0" w:color="000000"/>
              <w:left w:val="single" w:sz="5" w:space="0" w:color="000000"/>
              <w:bottom w:val="single" w:sz="4" w:space="0" w:color="000000"/>
              <w:right w:val="single" w:sz="5" w:space="0" w:color="000000"/>
            </w:tcBorders>
          </w:tcPr>
          <w:p w:rsidR="006B27F1" w:rsidRDefault="00BB2C02">
            <w:pPr>
              <w:spacing w:after="0" w:line="259" w:lineRule="auto"/>
              <w:ind w:left="0" w:firstLine="0"/>
              <w:jc w:val="left"/>
            </w:pPr>
            <w:r>
              <w:t>Acacia</w:t>
            </w:r>
          </w:p>
        </w:tc>
        <w:tc>
          <w:tcPr>
            <w:tcW w:w="1980" w:type="dxa"/>
            <w:tcBorders>
              <w:top w:val="single" w:sz="4" w:space="0" w:color="000000"/>
              <w:left w:val="single" w:sz="5" w:space="0" w:color="000000"/>
              <w:bottom w:val="single" w:sz="4" w:space="0" w:color="000000"/>
              <w:right w:val="single" w:sz="5" w:space="0" w:color="000000"/>
            </w:tcBorders>
            <w:vAlign w:val="center"/>
          </w:tcPr>
          <w:p w:rsidR="006B27F1" w:rsidRDefault="00BB2C02">
            <w:pPr>
              <w:spacing w:after="0" w:line="259" w:lineRule="auto"/>
              <w:ind w:left="7" w:firstLine="0"/>
              <w:jc w:val="center"/>
            </w:pPr>
            <w:r>
              <w:rPr>
                <w:sz w:val="22"/>
              </w:rPr>
              <w:t>32%</w:t>
            </w:r>
          </w:p>
        </w:tc>
        <w:tc>
          <w:tcPr>
            <w:tcW w:w="1800" w:type="dxa"/>
            <w:tcBorders>
              <w:top w:val="single" w:sz="4" w:space="0" w:color="000000"/>
              <w:left w:val="single" w:sz="5"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16%</w:t>
            </w:r>
          </w:p>
        </w:tc>
        <w:tc>
          <w:tcPr>
            <w:tcW w:w="2242" w:type="dxa"/>
            <w:tcBorders>
              <w:top w:val="single" w:sz="4" w:space="0" w:color="000000"/>
              <w:left w:val="single" w:sz="4"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52%</w:t>
            </w:r>
          </w:p>
        </w:tc>
      </w:tr>
      <w:tr w:rsidR="006B27F1">
        <w:trPr>
          <w:trHeight w:val="646"/>
        </w:trPr>
        <w:tc>
          <w:tcPr>
            <w:tcW w:w="0" w:type="auto"/>
            <w:vMerge/>
            <w:tcBorders>
              <w:top w:val="nil"/>
              <w:left w:val="single" w:sz="5" w:space="0" w:color="000000"/>
              <w:bottom w:val="nil"/>
              <w:right w:val="single" w:sz="5" w:space="0" w:color="000000"/>
            </w:tcBorders>
          </w:tcPr>
          <w:p w:rsidR="006B27F1" w:rsidRDefault="006B27F1">
            <w:pPr>
              <w:spacing w:after="160" w:line="259" w:lineRule="auto"/>
              <w:ind w:left="0" w:firstLine="0"/>
              <w:jc w:val="left"/>
            </w:pPr>
          </w:p>
        </w:tc>
        <w:tc>
          <w:tcPr>
            <w:tcW w:w="1620" w:type="dxa"/>
            <w:tcBorders>
              <w:top w:val="single" w:sz="4" w:space="0" w:color="000000"/>
              <w:left w:val="single" w:sz="5" w:space="0" w:color="000000"/>
              <w:bottom w:val="single" w:sz="4" w:space="0" w:color="000000"/>
              <w:right w:val="single" w:sz="5" w:space="0" w:color="000000"/>
            </w:tcBorders>
          </w:tcPr>
          <w:p w:rsidR="006B27F1" w:rsidRDefault="00BB2C02">
            <w:pPr>
              <w:spacing w:after="0" w:line="259" w:lineRule="auto"/>
              <w:ind w:left="0" w:firstLine="0"/>
              <w:jc w:val="left"/>
            </w:pPr>
            <w:r>
              <w:t>Columbus</w:t>
            </w:r>
          </w:p>
        </w:tc>
        <w:tc>
          <w:tcPr>
            <w:tcW w:w="1980" w:type="dxa"/>
            <w:tcBorders>
              <w:top w:val="single" w:sz="4" w:space="0" w:color="000000"/>
              <w:left w:val="single" w:sz="5" w:space="0" w:color="000000"/>
              <w:bottom w:val="single" w:sz="4" w:space="0" w:color="000000"/>
              <w:right w:val="single" w:sz="5" w:space="0" w:color="000000"/>
            </w:tcBorders>
            <w:vAlign w:val="center"/>
          </w:tcPr>
          <w:p w:rsidR="006B27F1" w:rsidRDefault="00BB2C02">
            <w:pPr>
              <w:spacing w:after="0" w:line="259" w:lineRule="auto"/>
              <w:ind w:left="7" w:firstLine="0"/>
              <w:jc w:val="center"/>
            </w:pPr>
            <w:r>
              <w:rPr>
                <w:sz w:val="22"/>
              </w:rPr>
              <w:t>19%</w:t>
            </w:r>
          </w:p>
        </w:tc>
        <w:tc>
          <w:tcPr>
            <w:tcW w:w="1800" w:type="dxa"/>
            <w:tcBorders>
              <w:top w:val="single" w:sz="4" w:space="0" w:color="000000"/>
              <w:left w:val="single" w:sz="5" w:space="0" w:color="000000"/>
              <w:bottom w:val="single" w:sz="4" w:space="0" w:color="000000"/>
              <w:right w:val="single" w:sz="4" w:space="0" w:color="000000"/>
            </w:tcBorders>
            <w:vAlign w:val="center"/>
          </w:tcPr>
          <w:p w:rsidR="006B27F1" w:rsidRDefault="00BB2C02">
            <w:pPr>
              <w:spacing w:after="0" w:line="259" w:lineRule="auto"/>
              <w:ind w:firstLine="0"/>
              <w:jc w:val="center"/>
            </w:pPr>
            <w:r>
              <w:rPr>
                <w:sz w:val="22"/>
              </w:rPr>
              <w:t>11%</w:t>
            </w:r>
          </w:p>
        </w:tc>
        <w:tc>
          <w:tcPr>
            <w:tcW w:w="2242" w:type="dxa"/>
            <w:tcBorders>
              <w:top w:val="single" w:sz="4" w:space="0" w:color="000000"/>
              <w:left w:val="single" w:sz="4"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70%</w:t>
            </w:r>
          </w:p>
        </w:tc>
      </w:tr>
      <w:tr w:rsidR="006B27F1">
        <w:trPr>
          <w:trHeight w:val="646"/>
        </w:trPr>
        <w:tc>
          <w:tcPr>
            <w:tcW w:w="0" w:type="auto"/>
            <w:vMerge/>
            <w:tcBorders>
              <w:top w:val="nil"/>
              <w:left w:val="single" w:sz="5" w:space="0" w:color="000000"/>
              <w:bottom w:val="nil"/>
              <w:right w:val="single" w:sz="5" w:space="0" w:color="000000"/>
            </w:tcBorders>
          </w:tcPr>
          <w:p w:rsidR="006B27F1" w:rsidRDefault="006B27F1">
            <w:pPr>
              <w:spacing w:after="160" w:line="259" w:lineRule="auto"/>
              <w:ind w:left="0" w:firstLine="0"/>
              <w:jc w:val="left"/>
            </w:pPr>
          </w:p>
        </w:tc>
        <w:tc>
          <w:tcPr>
            <w:tcW w:w="1620" w:type="dxa"/>
            <w:tcBorders>
              <w:top w:val="single" w:sz="4" w:space="0" w:color="000000"/>
              <w:left w:val="single" w:sz="5" w:space="0" w:color="000000"/>
              <w:bottom w:val="single" w:sz="4" w:space="0" w:color="000000"/>
              <w:right w:val="single" w:sz="5" w:space="0" w:color="000000"/>
            </w:tcBorders>
          </w:tcPr>
          <w:p w:rsidR="006B27F1" w:rsidRDefault="00BB2C02">
            <w:pPr>
              <w:spacing w:after="0" w:line="259" w:lineRule="auto"/>
              <w:ind w:left="0" w:firstLine="0"/>
              <w:jc w:val="left"/>
            </w:pPr>
            <w:proofErr w:type="spellStart"/>
            <w:r>
              <w:t>Cppx</w:t>
            </w:r>
            <w:proofErr w:type="spellEnd"/>
          </w:p>
        </w:tc>
        <w:tc>
          <w:tcPr>
            <w:tcW w:w="1980" w:type="dxa"/>
            <w:tcBorders>
              <w:top w:val="single" w:sz="4" w:space="0" w:color="000000"/>
              <w:left w:val="single" w:sz="5" w:space="0" w:color="000000"/>
              <w:bottom w:val="single" w:sz="4" w:space="0" w:color="000000"/>
              <w:right w:val="single" w:sz="5" w:space="0" w:color="000000"/>
            </w:tcBorders>
            <w:vAlign w:val="center"/>
          </w:tcPr>
          <w:p w:rsidR="006B27F1" w:rsidRDefault="00BB2C02">
            <w:pPr>
              <w:spacing w:after="0" w:line="259" w:lineRule="auto"/>
              <w:ind w:left="7" w:firstLine="0"/>
              <w:jc w:val="center"/>
            </w:pPr>
            <w:r>
              <w:rPr>
                <w:sz w:val="22"/>
              </w:rPr>
              <w:t>45%</w:t>
            </w:r>
          </w:p>
        </w:tc>
        <w:tc>
          <w:tcPr>
            <w:tcW w:w="1800" w:type="dxa"/>
            <w:tcBorders>
              <w:top w:val="single" w:sz="4" w:space="0" w:color="000000"/>
              <w:left w:val="single" w:sz="5"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19%</w:t>
            </w:r>
          </w:p>
        </w:tc>
        <w:tc>
          <w:tcPr>
            <w:tcW w:w="2242" w:type="dxa"/>
            <w:tcBorders>
              <w:top w:val="single" w:sz="4" w:space="0" w:color="000000"/>
              <w:left w:val="single" w:sz="4" w:space="0" w:color="000000"/>
              <w:bottom w:val="single" w:sz="4" w:space="0" w:color="000000"/>
              <w:right w:val="single" w:sz="4" w:space="0" w:color="000000"/>
            </w:tcBorders>
            <w:vAlign w:val="center"/>
          </w:tcPr>
          <w:p w:rsidR="006B27F1" w:rsidRDefault="00BB2C02">
            <w:pPr>
              <w:spacing w:after="0" w:line="259" w:lineRule="auto"/>
              <w:ind w:left="6" w:firstLine="0"/>
              <w:jc w:val="center"/>
            </w:pPr>
            <w:r>
              <w:rPr>
                <w:sz w:val="22"/>
              </w:rPr>
              <w:t>35%</w:t>
            </w:r>
          </w:p>
        </w:tc>
      </w:tr>
      <w:tr w:rsidR="006B27F1">
        <w:trPr>
          <w:trHeight w:val="653"/>
        </w:trPr>
        <w:tc>
          <w:tcPr>
            <w:tcW w:w="0" w:type="auto"/>
            <w:vMerge/>
            <w:tcBorders>
              <w:top w:val="nil"/>
              <w:left w:val="single" w:sz="5" w:space="0" w:color="000000"/>
              <w:bottom w:val="double" w:sz="2" w:space="0" w:color="000000"/>
              <w:right w:val="single" w:sz="5" w:space="0" w:color="000000"/>
            </w:tcBorders>
          </w:tcPr>
          <w:p w:rsidR="006B27F1" w:rsidRDefault="006B27F1">
            <w:pPr>
              <w:spacing w:after="160" w:line="259" w:lineRule="auto"/>
              <w:ind w:left="0" w:firstLine="0"/>
              <w:jc w:val="left"/>
            </w:pPr>
          </w:p>
        </w:tc>
        <w:tc>
          <w:tcPr>
            <w:tcW w:w="1620" w:type="dxa"/>
            <w:tcBorders>
              <w:top w:val="single" w:sz="4" w:space="0" w:color="000000"/>
              <w:left w:val="single" w:sz="5" w:space="0" w:color="000000"/>
              <w:bottom w:val="double" w:sz="2" w:space="0" w:color="000000"/>
              <w:right w:val="single" w:sz="5" w:space="0" w:color="000000"/>
            </w:tcBorders>
          </w:tcPr>
          <w:p w:rsidR="006B27F1" w:rsidRDefault="00BB2C02">
            <w:pPr>
              <w:spacing w:after="0" w:line="259" w:lineRule="auto"/>
              <w:ind w:left="0" w:firstLine="0"/>
              <w:jc w:val="left"/>
            </w:pPr>
            <w:proofErr w:type="spellStart"/>
            <w:r>
              <w:t>TkSee</w:t>
            </w:r>
            <w:proofErr w:type="spellEnd"/>
            <w:r>
              <w:t>/SN</w:t>
            </w:r>
          </w:p>
        </w:tc>
        <w:tc>
          <w:tcPr>
            <w:tcW w:w="1980" w:type="dxa"/>
            <w:tcBorders>
              <w:top w:val="single" w:sz="4" w:space="0" w:color="000000"/>
              <w:left w:val="single" w:sz="5" w:space="0" w:color="000000"/>
              <w:bottom w:val="double" w:sz="2" w:space="0" w:color="000000"/>
              <w:right w:val="single" w:sz="5" w:space="0" w:color="000000"/>
            </w:tcBorders>
            <w:vAlign w:val="center"/>
          </w:tcPr>
          <w:p w:rsidR="006B27F1" w:rsidRDefault="00BB2C02">
            <w:pPr>
              <w:spacing w:after="0" w:line="259" w:lineRule="auto"/>
              <w:ind w:left="7" w:firstLine="0"/>
              <w:jc w:val="center"/>
            </w:pPr>
            <w:r>
              <w:rPr>
                <w:sz w:val="22"/>
              </w:rPr>
              <w:t>28%</w:t>
            </w:r>
          </w:p>
        </w:tc>
        <w:tc>
          <w:tcPr>
            <w:tcW w:w="1800" w:type="dxa"/>
            <w:tcBorders>
              <w:top w:val="single" w:sz="4" w:space="0" w:color="000000"/>
              <w:left w:val="single" w:sz="5" w:space="0" w:color="000000"/>
              <w:bottom w:val="double" w:sz="2" w:space="0" w:color="000000"/>
              <w:right w:val="single" w:sz="4" w:space="0" w:color="000000"/>
            </w:tcBorders>
            <w:vAlign w:val="center"/>
          </w:tcPr>
          <w:p w:rsidR="006B27F1" w:rsidRDefault="00BB2C02">
            <w:pPr>
              <w:spacing w:after="0" w:line="259" w:lineRule="auto"/>
              <w:ind w:left="8" w:firstLine="0"/>
              <w:jc w:val="center"/>
            </w:pPr>
            <w:r>
              <w:rPr>
                <w:sz w:val="22"/>
              </w:rPr>
              <w:t>18%</w:t>
            </w:r>
          </w:p>
        </w:tc>
        <w:tc>
          <w:tcPr>
            <w:tcW w:w="2242" w:type="dxa"/>
            <w:tcBorders>
              <w:top w:val="single" w:sz="4" w:space="0" w:color="000000"/>
              <w:left w:val="single" w:sz="4" w:space="0" w:color="000000"/>
              <w:bottom w:val="double" w:sz="2" w:space="0" w:color="000000"/>
              <w:right w:val="single" w:sz="4" w:space="0" w:color="000000"/>
            </w:tcBorders>
            <w:vAlign w:val="center"/>
          </w:tcPr>
          <w:p w:rsidR="006B27F1" w:rsidRDefault="00BB2C02">
            <w:pPr>
              <w:spacing w:after="0" w:line="259" w:lineRule="auto"/>
              <w:ind w:left="6" w:firstLine="0"/>
              <w:jc w:val="center"/>
            </w:pPr>
            <w:r>
              <w:rPr>
                <w:sz w:val="22"/>
              </w:rPr>
              <w:t>54%</w:t>
            </w:r>
          </w:p>
        </w:tc>
      </w:tr>
      <w:tr w:rsidR="006B27F1">
        <w:trPr>
          <w:trHeight w:val="928"/>
        </w:trPr>
        <w:tc>
          <w:tcPr>
            <w:tcW w:w="1008" w:type="dxa"/>
            <w:tcBorders>
              <w:top w:val="double" w:sz="2" w:space="0" w:color="000000"/>
              <w:left w:val="single" w:sz="5" w:space="0" w:color="000000"/>
              <w:bottom w:val="single" w:sz="4" w:space="0" w:color="000000"/>
              <w:right w:val="single" w:sz="5" w:space="0" w:color="000000"/>
            </w:tcBorders>
          </w:tcPr>
          <w:p w:rsidR="006B27F1" w:rsidRDefault="006B27F1">
            <w:pPr>
              <w:spacing w:after="160" w:line="259" w:lineRule="auto"/>
              <w:ind w:left="0" w:firstLine="0"/>
              <w:jc w:val="left"/>
            </w:pPr>
          </w:p>
        </w:tc>
        <w:tc>
          <w:tcPr>
            <w:tcW w:w="1620" w:type="dxa"/>
            <w:tcBorders>
              <w:top w:val="double" w:sz="2" w:space="0" w:color="000000"/>
              <w:left w:val="single" w:sz="5" w:space="0" w:color="000000"/>
              <w:bottom w:val="single" w:sz="4" w:space="0" w:color="000000"/>
              <w:right w:val="single" w:sz="5" w:space="0" w:color="000000"/>
            </w:tcBorders>
          </w:tcPr>
          <w:p w:rsidR="006B27F1" w:rsidRDefault="00BB2C02">
            <w:pPr>
              <w:spacing w:after="0" w:line="259" w:lineRule="auto"/>
              <w:ind w:left="0" w:firstLine="0"/>
              <w:jc w:val="left"/>
            </w:pPr>
            <w:proofErr w:type="spellStart"/>
            <w:r>
              <w:t>srcML</w:t>
            </w:r>
            <w:proofErr w:type="spellEnd"/>
            <w:r>
              <w:t xml:space="preserve"> </w:t>
            </w:r>
          </w:p>
          <w:p w:rsidR="006B27F1" w:rsidRDefault="00BB2C02">
            <w:pPr>
              <w:spacing w:after="0" w:line="259" w:lineRule="auto"/>
              <w:ind w:left="0" w:firstLine="0"/>
              <w:jc w:val="left"/>
            </w:pPr>
            <w:r>
              <w:t>Translator</w:t>
            </w:r>
          </w:p>
        </w:tc>
        <w:tc>
          <w:tcPr>
            <w:tcW w:w="1980" w:type="dxa"/>
            <w:tcBorders>
              <w:top w:val="double" w:sz="2" w:space="0" w:color="000000"/>
              <w:left w:val="single" w:sz="5" w:space="0" w:color="000000"/>
              <w:bottom w:val="single" w:sz="4" w:space="0" w:color="000000"/>
              <w:right w:val="single" w:sz="5" w:space="0" w:color="000000"/>
            </w:tcBorders>
            <w:vAlign w:val="center"/>
          </w:tcPr>
          <w:p w:rsidR="006B27F1" w:rsidRDefault="00BB2C02">
            <w:pPr>
              <w:spacing w:after="0" w:line="259" w:lineRule="auto"/>
              <w:ind w:left="7" w:firstLine="0"/>
              <w:jc w:val="center"/>
            </w:pPr>
            <w:r>
              <w:rPr>
                <w:sz w:val="22"/>
              </w:rPr>
              <w:t>44%</w:t>
            </w:r>
          </w:p>
        </w:tc>
        <w:tc>
          <w:tcPr>
            <w:tcW w:w="1800" w:type="dxa"/>
            <w:tcBorders>
              <w:top w:val="double" w:sz="2" w:space="0" w:color="000000"/>
              <w:left w:val="single" w:sz="5"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8%</w:t>
            </w:r>
          </w:p>
        </w:tc>
        <w:tc>
          <w:tcPr>
            <w:tcW w:w="2242" w:type="dxa"/>
            <w:tcBorders>
              <w:top w:val="double" w:sz="2" w:space="0" w:color="000000"/>
              <w:left w:val="single" w:sz="4" w:space="0" w:color="000000"/>
              <w:bottom w:val="single" w:sz="4" w:space="0" w:color="000000"/>
              <w:right w:val="single" w:sz="4" w:space="0" w:color="000000"/>
            </w:tcBorders>
            <w:vAlign w:val="center"/>
          </w:tcPr>
          <w:p w:rsidR="006B27F1" w:rsidRDefault="00BB2C02">
            <w:pPr>
              <w:spacing w:after="0" w:line="259" w:lineRule="auto"/>
              <w:ind w:left="8" w:firstLine="0"/>
              <w:jc w:val="center"/>
            </w:pPr>
            <w:r>
              <w:rPr>
                <w:sz w:val="22"/>
              </w:rPr>
              <w:t>48%</w:t>
            </w:r>
          </w:p>
        </w:tc>
      </w:tr>
    </w:tbl>
    <w:p w:rsidR="006B27F1" w:rsidRDefault="00BB2C02">
      <w:pPr>
        <w:pStyle w:val="Heading1"/>
        <w:tabs>
          <w:tab w:val="center" w:pos="725"/>
          <w:tab w:val="center" w:pos="1939"/>
        </w:tabs>
        <w:spacing w:after="210"/>
        <w:ind w:left="0" w:right="0" w:firstLine="0"/>
      </w:pPr>
      <w:r>
        <w:rPr>
          <w:b w:val="0"/>
          <w:sz w:val="22"/>
        </w:rPr>
        <w:tab/>
      </w:r>
      <w:r>
        <w:t>2.8</w:t>
      </w:r>
      <w:r>
        <w:tab/>
        <w:t>Footnotes</w:t>
      </w:r>
    </w:p>
    <w:p w:rsidR="006B27F1" w:rsidRDefault="00BB2C02">
      <w:pPr>
        <w:spacing w:after="208" w:line="479" w:lineRule="auto"/>
        <w:ind w:left="-15" w:right="4" w:firstLine="720"/>
      </w:pPr>
      <w:r>
        <w:t>A footnote</w:t>
      </w:r>
      <w:r>
        <w:rPr>
          <w:sz w:val="22"/>
          <w:vertAlign w:val="superscript"/>
        </w:rPr>
        <w:footnoteReference w:id="1"/>
      </w:r>
      <w:r>
        <w:t>, this is an example of a footnote and the formatting.  Again, everything has to be in the same font and size.  You should use footnote sparingly.</w:t>
      </w:r>
    </w:p>
    <w:p w:rsidR="006B27F1" w:rsidRDefault="00BB2C02">
      <w:pPr>
        <w:pStyle w:val="Heading1"/>
        <w:tabs>
          <w:tab w:val="center" w:pos="725"/>
          <w:tab w:val="center" w:pos="2033"/>
        </w:tabs>
        <w:ind w:left="0" w:right="0" w:firstLine="0"/>
      </w:pPr>
      <w:r>
        <w:rPr>
          <w:b w:val="0"/>
          <w:sz w:val="22"/>
        </w:rPr>
        <w:tab/>
      </w:r>
      <w:r>
        <w:t>2.9</w:t>
      </w:r>
      <w:r>
        <w:tab/>
        <w:t>Appendices</w:t>
      </w:r>
    </w:p>
    <w:p w:rsidR="006B27F1" w:rsidRDefault="00BB2C02">
      <w:pPr>
        <w:spacing w:line="452" w:lineRule="auto"/>
        <w:ind w:left="-15" w:right="4" w:firstLine="720"/>
      </w:pPr>
      <w:r>
        <w:t>Appendices are a good place to put things like source code, DTDs, and extra mathematical information.  They are page numbered.  Examples are in this document as Appendix A and B.  Use Appendix Heading for the heading of the appendix.</w:t>
      </w:r>
    </w:p>
    <w:p w:rsidR="006B27F1" w:rsidRDefault="00BB2C02">
      <w:pPr>
        <w:pStyle w:val="Heading1"/>
        <w:tabs>
          <w:tab w:val="center" w:pos="785"/>
          <w:tab w:val="center" w:pos="2778"/>
        </w:tabs>
        <w:ind w:left="0" w:right="0" w:firstLine="0"/>
      </w:pPr>
      <w:r>
        <w:rPr>
          <w:b w:val="0"/>
          <w:sz w:val="22"/>
        </w:rPr>
        <w:tab/>
      </w:r>
      <w:r>
        <w:t>2.10</w:t>
      </w:r>
      <w:r>
        <w:tab/>
      </w:r>
      <w:r>
        <w:t>Bibliographies/References</w:t>
      </w:r>
    </w:p>
    <w:p w:rsidR="006B27F1" w:rsidRDefault="00BB2C02">
      <w:pPr>
        <w:spacing w:line="452" w:lineRule="auto"/>
        <w:ind w:left="-15" w:right="4" w:firstLine="720"/>
      </w:pPr>
      <w:r>
        <w:t>Once again use EndNote or some other plugin tool to manage your references and insert your citations.  These tool automatically generate your bibliography and will save you 100’s of hours.  The references in this document are done</w:t>
      </w:r>
      <w:r>
        <w:t xml:space="preserve"> with EndNote.</w:t>
      </w:r>
    </w:p>
    <w:p w:rsidR="006B27F1" w:rsidRDefault="00BB2C02">
      <w:pPr>
        <w:spacing w:after="0" w:line="452" w:lineRule="auto"/>
        <w:ind w:left="-15" w:right="4" w:firstLine="720"/>
      </w:pPr>
      <w:r>
        <w:t>My suggestion is to cite references within the manuscript with author-year style. This is easy on the reader as they will often recognize the particular reference just by the author and year information, without having to go to the reference</w:t>
      </w:r>
      <w:r>
        <w:t xml:space="preserve">s to look up the </w:t>
      </w:r>
      <w:r>
        <w:lastRenderedPageBreak/>
        <w:t>reference (as in the case for numbered citations).  I have my students use multi-</w:t>
      </w:r>
      <w:proofErr w:type="spellStart"/>
      <w:r>
        <w:t>authoryear</w:t>
      </w:r>
      <w:proofErr w:type="spellEnd"/>
      <w:r>
        <w:t xml:space="preserve"> to give the most information.  Again, there is no page limit on a thesis so the added text is not an issue.  </w:t>
      </w:r>
    </w:p>
    <w:p w:rsidR="006B27F1" w:rsidRDefault="00BB2C02">
      <w:pPr>
        <w:spacing w:after="230"/>
        <w:ind w:right="2"/>
        <w:jc w:val="right"/>
      </w:pPr>
      <w:r>
        <w:t xml:space="preserve">Here are some examples of references </w:t>
      </w:r>
      <w:r>
        <w:t>the first being a journal [Aiken,</w:t>
      </w:r>
    </w:p>
    <w:p w:rsidR="006B27F1" w:rsidRDefault="00BB2C02">
      <w:pPr>
        <w:ind w:left="-5" w:right="4"/>
      </w:pPr>
      <w:proofErr w:type="spellStart"/>
      <w:r>
        <w:t>Ngwenyama</w:t>
      </w:r>
      <w:proofErr w:type="spellEnd"/>
      <w:r>
        <w:t>, Broome 1999], the next couple are conference publications [</w:t>
      </w:r>
      <w:proofErr w:type="spellStart"/>
      <w:r>
        <w:t>Biggerstaff</w:t>
      </w:r>
      <w:proofErr w:type="spellEnd"/>
      <w:r>
        <w:t>,</w:t>
      </w:r>
    </w:p>
    <w:p w:rsidR="006B27F1" w:rsidRDefault="00BB2C02">
      <w:pPr>
        <w:spacing w:line="452" w:lineRule="auto"/>
        <w:ind w:left="-5" w:right="4"/>
      </w:pPr>
      <w:proofErr w:type="spellStart"/>
      <w:r>
        <w:t>Mitbander</w:t>
      </w:r>
      <w:proofErr w:type="spellEnd"/>
      <w:r>
        <w:t xml:space="preserve">, Webster 1993; Collard, </w:t>
      </w:r>
      <w:proofErr w:type="spellStart"/>
      <w:r>
        <w:t>Kagdi</w:t>
      </w:r>
      <w:proofErr w:type="spellEnd"/>
      <w:r>
        <w:t xml:space="preserve">, </w:t>
      </w:r>
      <w:proofErr w:type="spellStart"/>
      <w:r>
        <w:t>Maletic</w:t>
      </w:r>
      <w:proofErr w:type="spellEnd"/>
      <w:r>
        <w:t xml:space="preserve"> 2003; Cordy 2003], a book [</w:t>
      </w:r>
      <w:proofErr w:type="spellStart"/>
      <w:r>
        <w:t>Bruegge</w:t>
      </w:r>
      <w:proofErr w:type="spellEnd"/>
      <w:r>
        <w:t xml:space="preserve">, </w:t>
      </w:r>
      <w:proofErr w:type="spellStart"/>
      <w:r>
        <w:t>Dutoit</w:t>
      </w:r>
      <w:proofErr w:type="spellEnd"/>
      <w:r>
        <w:t xml:space="preserve"> 2000], a Ph.D. thesis [Collard 2004], a technic</w:t>
      </w:r>
      <w:r>
        <w:t>al report [</w:t>
      </w:r>
      <w:proofErr w:type="spellStart"/>
      <w:r>
        <w:t>Faloutsos</w:t>
      </w:r>
      <w:proofErr w:type="spellEnd"/>
      <w:r>
        <w:t xml:space="preserve">, </w:t>
      </w:r>
      <w:proofErr w:type="spellStart"/>
      <w:r>
        <w:t>Oard</w:t>
      </w:r>
      <w:proofErr w:type="spellEnd"/>
      <w:r>
        <w:t xml:space="preserve"> 1995], and a web page [OMG 2003].</w:t>
      </w:r>
    </w:p>
    <w:p w:rsidR="006B27F1" w:rsidRDefault="00BB2C02">
      <w:pPr>
        <w:pStyle w:val="Heading1"/>
        <w:tabs>
          <w:tab w:val="center" w:pos="785"/>
          <w:tab w:val="center" w:pos="1932"/>
        </w:tabs>
        <w:ind w:left="0" w:right="0" w:firstLine="0"/>
      </w:pPr>
      <w:r>
        <w:rPr>
          <w:b w:val="0"/>
          <w:sz w:val="22"/>
        </w:rPr>
        <w:tab/>
      </w:r>
      <w:r>
        <w:t>2.11</w:t>
      </w:r>
      <w:r>
        <w:tab/>
        <w:t>Abstracts</w:t>
      </w:r>
    </w:p>
    <w:p w:rsidR="006B27F1" w:rsidRDefault="00BB2C02">
      <w:pPr>
        <w:spacing w:line="452" w:lineRule="auto"/>
        <w:ind w:left="-15" w:right="4" w:firstLine="720"/>
      </w:pPr>
      <w:r>
        <w:t>This is external to the thesis and not counted in the page count.  There is another template for the abstract – see ThesisAbstract-Template.dot.</w:t>
      </w:r>
    </w:p>
    <w:p w:rsidR="006B27F1" w:rsidRDefault="00BB2C02">
      <w:pPr>
        <w:pStyle w:val="Heading1"/>
        <w:tabs>
          <w:tab w:val="center" w:pos="785"/>
          <w:tab w:val="center" w:pos="1947"/>
        </w:tabs>
        <w:ind w:left="0" w:right="0" w:firstLine="0"/>
      </w:pPr>
      <w:r>
        <w:rPr>
          <w:b w:val="0"/>
          <w:sz w:val="22"/>
        </w:rPr>
        <w:tab/>
      </w:r>
      <w:r>
        <w:t>2.12</w:t>
      </w:r>
      <w:r>
        <w:tab/>
        <w:t>Summary</w:t>
      </w:r>
    </w:p>
    <w:p w:rsidR="006B27F1" w:rsidRDefault="00BB2C02" w:rsidP="00EC427A">
      <w:pPr>
        <w:spacing w:line="452" w:lineRule="auto"/>
        <w:ind w:left="-15" w:right="4" w:firstLine="720"/>
        <w:sectPr w:rsidR="006B27F1">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2240" w:h="15840"/>
          <w:pgMar w:top="2164" w:right="1444" w:bottom="1442" w:left="2162" w:header="874" w:footer="720" w:gutter="0"/>
          <w:cols w:space="720"/>
        </w:sectPr>
      </w:pPr>
      <w:r>
        <w:t>It is very common to end each chapter with a chapter summary.  This chapter give specifics on how to use the template for each particular style.</w:t>
      </w:r>
    </w:p>
    <w:p w:rsidR="006B27F1" w:rsidRDefault="00BB2C02" w:rsidP="00EC427A">
      <w:pPr>
        <w:spacing w:after="230"/>
        <w:ind w:left="0" w:right="581" w:firstLine="0"/>
      </w:pPr>
      <w:r>
        <w:rPr>
          <w:b/>
        </w:rPr>
        <w:lastRenderedPageBreak/>
        <w:t>CHAPTER 3</w:t>
      </w:r>
    </w:p>
    <w:p w:rsidR="006B27F1" w:rsidRDefault="00BB2C02">
      <w:pPr>
        <w:pStyle w:val="Heading1"/>
        <w:spacing w:after="470"/>
        <w:ind w:left="622" w:right="582"/>
        <w:jc w:val="center"/>
      </w:pPr>
      <w:r>
        <w:t>Conclusions</w:t>
      </w:r>
    </w:p>
    <w:p w:rsidR="006B27F1" w:rsidRDefault="00BB2C02" w:rsidP="00EC427A">
      <w:pPr>
        <w:ind w:left="730" w:right="4"/>
      </w:pPr>
      <w:r>
        <w:t xml:space="preserve">This presents an MS word template for the KSU </w:t>
      </w:r>
      <w:proofErr w:type="gramStart"/>
      <w:r>
        <w:t>A&amp;S</w:t>
      </w:r>
      <w:proofErr w:type="gramEnd"/>
      <w:r>
        <w:t xml:space="preserve"> Thesis style.</w:t>
      </w:r>
      <w:r w:rsidR="00EC427A">
        <w:t xml:space="preserve">                    </w:t>
      </w:r>
      <w:r>
        <w:rPr>
          <w:b/>
        </w:rPr>
        <w:t>APPENDIX A</w:t>
      </w:r>
    </w:p>
    <w:p w:rsidR="006B27F1" w:rsidRDefault="00BB2C02">
      <w:pPr>
        <w:spacing w:after="470"/>
        <w:ind w:right="3028"/>
        <w:jc w:val="right"/>
      </w:pPr>
      <w:r>
        <w:rPr>
          <w:b/>
        </w:rPr>
        <w:t>Example of an Appendix</w:t>
      </w:r>
    </w:p>
    <w:p w:rsidR="006B27F1" w:rsidRDefault="00BB2C02">
      <w:pPr>
        <w:ind w:left="730" w:right="4"/>
      </w:pPr>
      <w:r>
        <w:t>This appendix contains vital information.</w:t>
      </w:r>
      <w:r>
        <w:br w:type="page"/>
      </w:r>
    </w:p>
    <w:p w:rsidR="006B27F1" w:rsidRDefault="00BB2C02">
      <w:pPr>
        <w:spacing w:after="470"/>
        <w:ind w:right="2860"/>
        <w:jc w:val="right"/>
      </w:pPr>
      <w:r>
        <w:rPr>
          <w:b/>
        </w:rPr>
        <w:lastRenderedPageBreak/>
        <w:t>Another Appendix Example</w:t>
      </w:r>
    </w:p>
    <w:p w:rsidR="006B27F1" w:rsidRDefault="00BB2C02">
      <w:pPr>
        <w:ind w:left="730" w:right="4"/>
      </w:pPr>
      <w:r>
        <w:t>This appendix contains the DTD and source code.</w:t>
      </w:r>
      <w:r>
        <w:br w:type="page"/>
      </w:r>
    </w:p>
    <w:p w:rsidR="006B27F1" w:rsidRDefault="00BB2C02">
      <w:pPr>
        <w:pStyle w:val="Heading1"/>
        <w:spacing w:after="470"/>
        <w:ind w:left="622" w:right="410"/>
        <w:jc w:val="center"/>
      </w:pPr>
      <w:r>
        <w:lastRenderedPageBreak/>
        <w:t>REFERENCES</w:t>
      </w:r>
    </w:p>
    <w:p w:rsidR="006B27F1" w:rsidRDefault="00BB2C02">
      <w:pPr>
        <w:spacing w:after="200" w:line="452" w:lineRule="auto"/>
        <w:ind w:left="715" w:hanging="730"/>
        <w:jc w:val="left"/>
      </w:pPr>
      <w:r>
        <w:t xml:space="preserve">[Aiken, </w:t>
      </w:r>
      <w:proofErr w:type="spellStart"/>
      <w:r>
        <w:t>Ngwenyama</w:t>
      </w:r>
      <w:proofErr w:type="spellEnd"/>
      <w:r>
        <w:t xml:space="preserve">, Broome 1999]  Aiken, P., </w:t>
      </w:r>
      <w:proofErr w:type="spellStart"/>
      <w:r>
        <w:t>Ngwenyama</w:t>
      </w:r>
      <w:proofErr w:type="spellEnd"/>
      <w:r>
        <w:t>, O., and Broome, L., (1999), "Reverse Engineering New Systems for Smooth Implementation", IEEE Software, vol. 16, no. 2, March/April, pp. 36-43.</w:t>
      </w:r>
    </w:p>
    <w:p w:rsidR="006B27F1" w:rsidRDefault="00BB2C02">
      <w:pPr>
        <w:spacing w:after="200" w:line="452" w:lineRule="auto"/>
        <w:ind w:left="715" w:hanging="730"/>
        <w:jc w:val="left"/>
      </w:pPr>
      <w:r>
        <w:t>[</w:t>
      </w:r>
      <w:proofErr w:type="spellStart"/>
      <w:r>
        <w:t>Biggerstaff</w:t>
      </w:r>
      <w:proofErr w:type="spellEnd"/>
      <w:r>
        <w:t xml:space="preserve">, </w:t>
      </w:r>
      <w:proofErr w:type="spellStart"/>
      <w:r>
        <w:t>Mitbander</w:t>
      </w:r>
      <w:proofErr w:type="spellEnd"/>
      <w:r>
        <w:t xml:space="preserve">, Webster 1993]  </w:t>
      </w:r>
      <w:proofErr w:type="spellStart"/>
      <w:r>
        <w:t>Biggerstaff</w:t>
      </w:r>
      <w:proofErr w:type="spellEnd"/>
      <w:r>
        <w:t>, T. J</w:t>
      </w:r>
      <w:r>
        <w:t xml:space="preserve">., </w:t>
      </w:r>
      <w:proofErr w:type="spellStart"/>
      <w:r>
        <w:t>Mitbander</w:t>
      </w:r>
      <w:proofErr w:type="spellEnd"/>
      <w:r>
        <w:t>, B. G., and Webster, D., (1993), "The concept assignment problem in program understanding", in Proceedings of International Conference on Software Engineering (ICSE'93), Baltimore, Maryland, pp. 482 - 498.</w:t>
      </w:r>
    </w:p>
    <w:p w:rsidR="006B27F1" w:rsidRDefault="00BB2C02">
      <w:pPr>
        <w:ind w:left="-5" w:right="4"/>
      </w:pPr>
      <w:r>
        <w:t>[</w:t>
      </w:r>
      <w:proofErr w:type="spellStart"/>
      <w:r>
        <w:t>Bruegge</w:t>
      </w:r>
      <w:proofErr w:type="spellEnd"/>
      <w:r>
        <w:t xml:space="preserve">, </w:t>
      </w:r>
      <w:proofErr w:type="spellStart"/>
      <w:r>
        <w:t>Dutoit</w:t>
      </w:r>
      <w:proofErr w:type="spellEnd"/>
      <w:r>
        <w:t xml:space="preserve"> 2000]  </w:t>
      </w:r>
      <w:proofErr w:type="spellStart"/>
      <w:r>
        <w:t>Bruegge</w:t>
      </w:r>
      <w:proofErr w:type="spellEnd"/>
      <w:r>
        <w:t>, B. a</w:t>
      </w:r>
      <w:r>
        <w:t xml:space="preserve">nd </w:t>
      </w:r>
      <w:proofErr w:type="spellStart"/>
      <w:r>
        <w:t>Dutoit</w:t>
      </w:r>
      <w:proofErr w:type="spellEnd"/>
      <w:r>
        <w:t>, A.</w:t>
      </w:r>
      <w:proofErr w:type="gramStart"/>
      <w:r>
        <w:t>,(</w:t>
      </w:r>
      <w:proofErr w:type="gramEnd"/>
      <w:r>
        <w:t xml:space="preserve">2000),Object-Oriented Software </w:t>
      </w:r>
    </w:p>
    <w:p w:rsidR="006B27F1" w:rsidRDefault="00BB2C02">
      <w:pPr>
        <w:spacing w:after="430"/>
        <w:ind w:left="730" w:right="4"/>
      </w:pPr>
      <w:r>
        <w:t>Engineering Conquering Complex and Changing Systems, Prentice Hall.</w:t>
      </w:r>
    </w:p>
    <w:p w:rsidR="006B27F1" w:rsidRDefault="00BB2C02">
      <w:pPr>
        <w:ind w:left="-5" w:right="4"/>
      </w:pPr>
      <w:r>
        <w:t xml:space="preserve">[Collard 2004]  Collard, M. L., (2004), Meta-Differencing: An Infrastructure for Source </w:t>
      </w:r>
    </w:p>
    <w:p w:rsidR="006B27F1" w:rsidRDefault="00BB2C02">
      <w:pPr>
        <w:ind w:left="730" w:right="4"/>
      </w:pPr>
      <w:r>
        <w:t>Code Difference Analysis, Kent State University, Ken</w:t>
      </w:r>
      <w:r>
        <w:t xml:space="preserve">t, Ohio USA, Ph.D. </w:t>
      </w:r>
    </w:p>
    <w:p w:rsidR="006B27F1" w:rsidRDefault="00BB2C02">
      <w:pPr>
        <w:spacing w:after="430"/>
        <w:ind w:left="730" w:right="4"/>
      </w:pPr>
      <w:r>
        <w:t>Dissertation Thesis.</w:t>
      </w:r>
    </w:p>
    <w:p w:rsidR="006B27F1" w:rsidRDefault="00BB2C02">
      <w:pPr>
        <w:ind w:left="-5" w:right="4"/>
      </w:pPr>
      <w:r>
        <w:t xml:space="preserve">[Collard, </w:t>
      </w:r>
      <w:proofErr w:type="spellStart"/>
      <w:r>
        <w:t>Kagdi</w:t>
      </w:r>
      <w:proofErr w:type="spellEnd"/>
      <w:r>
        <w:t xml:space="preserve">, </w:t>
      </w:r>
      <w:proofErr w:type="spellStart"/>
      <w:r>
        <w:t>Maletic</w:t>
      </w:r>
      <w:proofErr w:type="spellEnd"/>
      <w:r>
        <w:t xml:space="preserve"> 2003]  Collard, M. L., </w:t>
      </w:r>
      <w:proofErr w:type="spellStart"/>
      <w:r>
        <w:t>Kagdi</w:t>
      </w:r>
      <w:proofErr w:type="spellEnd"/>
      <w:r>
        <w:t xml:space="preserve">, H. H., and </w:t>
      </w:r>
      <w:proofErr w:type="spellStart"/>
      <w:r>
        <w:t>Maletic</w:t>
      </w:r>
      <w:proofErr w:type="spellEnd"/>
      <w:r>
        <w:t xml:space="preserve">, J. I., (2003), </w:t>
      </w:r>
    </w:p>
    <w:p w:rsidR="006B27F1" w:rsidRDefault="00BB2C02">
      <w:pPr>
        <w:ind w:left="730" w:right="4"/>
      </w:pPr>
      <w:r>
        <w:t xml:space="preserve">"An XML-Based Lightweight C++ Fact Extractor", in Proceedings of 11th IEEE </w:t>
      </w:r>
    </w:p>
    <w:p w:rsidR="006B27F1" w:rsidRDefault="00BB2C02">
      <w:pPr>
        <w:spacing w:after="200" w:line="452" w:lineRule="auto"/>
        <w:ind w:left="730" w:right="4"/>
      </w:pPr>
      <w:r>
        <w:t xml:space="preserve">International Workshop on Program Comprehension </w:t>
      </w:r>
      <w:r>
        <w:t>(IWPC'03), Portland, OR, May 10-11, pp. 134-143.</w:t>
      </w:r>
    </w:p>
    <w:p w:rsidR="006B27F1" w:rsidRDefault="00BB2C02">
      <w:pPr>
        <w:ind w:left="-5" w:right="4"/>
      </w:pPr>
      <w:r>
        <w:t>[Cordy 2003]  Cordy, J. R., (2003), "Generalized Selective XML Markup of Source Code</w:t>
      </w:r>
    </w:p>
    <w:p w:rsidR="006B27F1" w:rsidRDefault="00BB2C02">
      <w:pPr>
        <w:ind w:left="730" w:right="4"/>
      </w:pPr>
      <w:r>
        <w:lastRenderedPageBreak/>
        <w:t xml:space="preserve">Using Agile Parsing", in Proceedings of 11th IEEE International Workshop on </w:t>
      </w:r>
    </w:p>
    <w:p w:rsidR="006B27F1" w:rsidRDefault="006B27F1" w:rsidP="00EC427A">
      <w:pPr>
        <w:ind w:left="0" w:firstLine="0"/>
        <w:sectPr w:rsidR="006B27F1">
          <w:headerReference w:type="even" r:id="rId38"/>
          <w:headerReference w:type="default" r:id="rId39"/>
          <w:footerReference w:type="even" r:id="rId40"/>
          <w:footerReference w:type="default" r:id="rId41"/>
          <w:headerReference w:type="first" r:id="rId42"/>
          <w:footerReference w:type="first" r:id="rId43"/>
          <w:footnotePr>
            <w:numRestart w:val="eachPage"/>
          </w:footnotePr>
          <w:pgSz w:w="12240" w:h="15840"/>
          <w:pgMar w:top="2890" w:right="1468" w:bottom="1508" w:left="2162" w:header="720" w:footer="576" w:gutter="0"/>
          <w:cols w:space="720"/>
        </w:sectPr>
      </w:pPr>
    </w:p>
    <w:p w:rsidR="006B27F1" w:rsidRDefault="006B27F1" w:rsidP="00EC427A">
      <w:pPr>
        <w:spacing w:after="974"/>
        <w:ind w:left="0" w:right="2" w:firstLine="0"/>
      </w:pPr>
    </w:p>
    <w:p w:rsidR="006B27F1" w:rsidRDefault="00BB2C02">
      <w:pPr>
        <w:ind w:left="730" w:right="4"/>
      </w:pPr>
      <w:r>
        <w:t xml:space="preserve">Program Comprehension (IWPC'03), Portland, Oregon, USA, May 10 - 11, pp. </w:t>
      </w:r>
    </w:p>
    <w:p w:rsidR="006B27F1" w:rsidRDefault="00BB2C02">
      <w:pPr>
        <w:spacing w:after="430"/>
        <w:ind w:left="730" w:right="4"/>
      </w:pPr>
      <w:r>
        <w:t>134-143.</w:t>
      </w:r>
    </w:p>
    <w:p w:rsidR="006B27F1" w:rsidRDefault="00BB2C02">
      <w:pPr>
        <w:ind w:left="-5" w:right="4"/>
      </w:pPr>
      <w:r>
        <w:t>[</w:t>
      </w:r>
      <w:proofErr w:type="spellStart"/>
      <w:r>
        <w:t>Faloutsos</w:t>
      </w:r>
      <w:proofErr w:type="spellEnd"/>
      <w:r>
        <w:t xml:space="preserve">, </w:t>
      </w:r>
      <w:proofErr w:type="spellStart"/>
      <w:r>
        <w:t>Oard</w:t>
      </w:r>
      <w:proofErr w:type="spellEnd"/>
      <w:r>
        <w:t xml:space="preserve"> 1995]  </w:t>
      </w:r>
      <w:proofErr w:type="spellStart"/>
      <w:r>
        <w:t>Faloutsos</w:t>
      </w:r>
      <w:proofErr w:type="spellEnd"/>
      <w:r>
        <w:t xml:space="preserve">, C. and </w:t>
      </w:r>
      <w:proofErr w:type="spellStart"/>
      <w:r>
        <w:t>Oard</w:t>
      </w:r>
      <w:proofErr w:type="spellEnd"/>
      <w:r>
        <w:t>, D. W., (1995), "A Survey of Information</w:t>
      </w:r>
    </w:p>
    <w:p w:rsidR="006B27F1" w:rsidRDefault="00BB2C02">
      <w:pPr>
        <w:spacing w:after="430"/>
        <w:ind w:left="730" w:right="4"/>
      </w:pPr>
      <w:r>
        <w:t>Retrieval and Filtering Methods": University of Maryland, CS-TR-3514.</w:t>
      </w:r>
    </w:p>
    <w:p w:rsidR="006B27F1" w:rsidRDefault="00BB2C02">
      <w:pPr>
        <w:ind w:left="-5" w:right="4"/>
      </w:pPr>
      <w:r>
        <w:t>[OMG 2003]  OMG, (2003), "Unified Modeling Language, 1.5": http://www.omg.org.</w:t>
      </w:r>
    </w:p>
    <w:sectPr w:rsidR="006B27F1">
      <w:headerReference w:type="even" r:id="rId44"/>
      <w:headerReference w:type="default" r:id="rId45"/>
      <w:footerReference w:type="even" r:id="rId46"/>
      <w:footerReference w:type="default" r:id="rId47"/>
      <w:headerReference w:type="first" r:id="rId48"/>
      <w:footerReference w:type="first" r:id="rId49"/>
      <w:footnotePr>
        <w:numRestart w:val="eachPage"/>
      </w:footnotePr>
      <w:pgSz w:w="12240" w:h="15840"/>
      <w:pgMar w:top="1440" w:right="1436" w:bottom="1440" w:left="216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C02" w:rsidRDefault="00BB2C02">
      <w:pPr>
        <w:spacing w:after="0" w:line="240" w:lineRule="auto"/>
      </w:pPr>
      <w:r>
        <w:separator/>
      </w:r>
    </w:p>
  </w:endnote>
  <w:endnote w:type="continuationSeparator" w:id="0">
    <w:p w:rsidR="00BB2C02" w:rsidRDefault="00BB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30" w:firstLine="0"/>
      <w:jc w:val="cen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30" w:firstLine="0"/>
      <w:jc w:val="cen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BB2C02">
    <w:pPr>
      <w:spacing w:after="0" w:line="259" w:lineRule="auto"/>
      <w:ind w:left="30" w:firstLine="0"/>
      <w:jc w:val="center"/>
    </w:pPr>
    <w:r>
      <w:fldChar w:fldCharType="begin"/>
    </w:r>
    <w:r>
      <w:instrText xml:space="preserve"> PAGE   \* MERGEFORMAT </w:instrText>
    </w:r>
    <w:r>
      <w:fldChar w:fldCharType="separate"/>
    </w:r>
    <w:r>
      <w:t>21</w:t>
    </w:r>
    <w: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C02" w:rsidRDefault="00BB2C02">
      <w:pPr>
        <w:spacing w:after="0" w:line="259" w:lineRule="auto"/>
        <w:ind w:left="0" w:firstLine="0"/>
        <w:jc w:val="left"/>
      </w:pPr>
      <w:r>
        <w:separator/>
      </w:r>
    </w:p>
  </w:footnote>
  <w:footnote w:type="continuationSeparator" w:id="0">
    <w:p w:rsidR="00BB2C02" w:rsidRDefault="00BB2C02">
      <w:pPr>
        <w:spacing w:after="0" w:line="259" w:lineRule="auto"/>
        <w:ind w:left="0" w:firstLine="0"/>
        <w:jc w:val="left"/>
      </w:pPr>
      <w:r>
        <w:continuationSeparator/>
      </w:r>
    </w:p>
  </w:footnote>
  <w:footnote w:id="1">
    <w:p w:rsidR="006B27F1" w:rsidRDefault="00BB2C02">
      <w:pPr>
        <w:pStyle w:val="footnotedescription"/>
      </w:pPr>
      <w:r>
        <w:rPr>
          <w:rStyle w:val="footnotemark"/>
        </w:rPr>
        <w:footnoteRef/>
      </w:r>
      <w:r>
        <w:t xml:space="preserve"> This is a footnote.  A place to put additional information.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right="-9" w:firstLine="0"/>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BB2C02">
    <w:pPr>
      <w:spacing w:after="0" w:line="259" w:lineRule="auto"/>
      <w:ind w:left="0" w:right="-9" w:firstLine="0"/>
      <w:jc w:val="right"/>
    </w:pPr>
    <w:r>
      <w:fldChar w:fldCharType="begin"/>
    </w:r>
    <w:r>
      <w:instrText xml:space="preserve"> PAGE   \* MERGEFORMAT </w:instrText>
    </w:r>
    <w:r>
      <w:fldChar w:fldCharType="separate"/>
    </w:r>
    <w:r>
      <w:t>2</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right="-8" w:firstLine="0"/>
      <w:jc w:val="righ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right="-8" w:firstLine="0"/>
      <w:jc w:val="righ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BB2C02">
    <w:pPr>
      <w:spacing w:after="0" w:line="259" w:lineRule="auto"/>
      <w:ind w:left="0" w:right="-8" w:firstLine="0"/>
      <w:jc w:val="right"/>
    </w:pPr>
    <w:r>
      <w:fldChar w:fldCharType="begin"/>
    </w:r>
    <w:r>
      <w:instrText xml:space="preserve"> PAGE   \* MERGEFORMAT </w:instrText>
    </w:r>
    <w:r>
      <w:fldChar w:fldCharType="separate"/>
    </w:r>
    <w:r>
      <w:t>2</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firstLine="0"/>
      <w:jc w:val="righ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right="-8" w:firstLine="0"/>
      <w:jc w:val="righ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0" w:line="259" w:lineRule="auto"/>
      <w:ind w:left="0" w:right="-8" w:firstLine="0"/>
      <w:jc w:val="righ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BB2C02">
    <w:pPr>
      <w:spacing w:after="0" w:line="259" w:lineRule="auto"/>
      <w:ind w:left="0" w:right="-8" w:firstLine="0"/>
      <w:jc w:val="right"/>
    </w:pPr>
    <w:r>
      <w:fldChar w:fldCharType="begin"/>
    </w:r>
    <w:r>
      <w:instrText xml:space="preserve"> PAGE   \* MERGEFORMAT </w:instrText>
    </w:r>
    <w:r>
      <w:fldChar w:fldCharType="separate"/>
    </w:r>
    <w:r>
      <w:t>2</w:t>
    </w:r>
    <w:r>
      <w:fldChar w:fldCharType="end"/>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7F1" w:rsidRDefault="006B27F1">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7414E5"/>
    <w:multiLevelType w:val="hybridMultilevel"/>
    <w:tmpl w:val="83EA3AB8"/>
    <w:lvl w:ilvl="0" w:tplc="0C1AABFC">
      <w:start w:val="1"/>
      <w:numFmt w:val="bullet"/>
      <w:lvlText w:val="•"/>
      <w:lvlJc w:val="left"/>
      <w:pPr>
        <w:ind w:left="13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FF0FC2C">
      <w:start w:val="1"/>
      <w:numFmt w:val="bullet"/>
      <w:lvlText w:val="o"/>
      <w:lvlJc w:val="left"/>
      <w:pPr>
        <w:ind w:left="20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FC0ED78">
      <w:start w:val="1"/>
      <w:numFmt w:val="bullet"/>
      <w:lvlText w:val="▪"/>
      <w:lvlJc w:val="left"/>
      <w:pPr>
        <w:ind w:left="27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CCC5022">
      <w:start w:val="1"/>
      <w:numFmt w:val="bullet"/>
      <w:lvlText w:val="•"/>
      <w:lvlJc w:val="left"/>
      <w:pPr>
        <w:ind w:left="34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FC6B8DC">
      <w:start w:val="1"/>
      <w:numFmt w:val="bullet"/>
      <w:lvlText w:val="o"/>
      <w:lvlJc w:val="left"/>
      <w:pPr>
        <w:ind w:left="42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5729D52">
      <w:start w:val="1"/>
      <w:numFmt w:val="bullet"/>
      <w:lvlText w:val="▪"/>
      <w:lvlJc w:val="left"/>
      <w:pPr>
        <w:ind w:left="49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DEEC726">
      <w:start w:val="1"/>
      <w:numFmt w:val="bullet"/>
      <w:lvlText w:val="•"/>
      <w:lvlJc w:val="left"/>
      <w:pPr>
        <w:ind w:left="56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1A23B2A">
      <w:start w:val="1"/>
      <w:numFmt w:val="bullet"/>
      <w:lvlText w:val="o"/>
      <w:lvlJc w:val="left"/>
      <w:pPr>
        <w:ind w:left="63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C2C0BAA">
      <w:start w:val="1"/>
      <w:numFmt w:val="bullet"/>
      <w:lvlText w:val="▪"/>
      <w:lvlJc w:val="left"/>
      <w:pPr>
        <w:ind w:left="70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BD7886"/>
    <w:multiLevelType w:val="hybridMultilevel"/>
    <w:tmpl w:val="FA401570"/>
    <w:lvl w:ilvl="0" w:tplc="CC08CDC8">
      <w:start w:val="1"/>
      <w:numFmt w:val="decimal"/>
      <w:lvlText w:val="%1."/>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DE4DAE0">
      <w:start w:val="1"/>
      <w:numFmt w:val="lowerLetter"/>
      <w:lvlText w:val="%2"/>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3647380">
      <w:start w:val="1"/>
      <w:numFmt w:val="lowerRoman"/>
      <w:lvlText w:val="%3"/>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BE21C3A">
      <w:start w:val="1"/>
      <w:numFmt w:val="decimal"/>
      <w:lvlText w:val="%4"/>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8C62CEC">
      <w:start w:val="1"/>
      <w:numFmt w:val="lowerLetter"/>
      <w:lvlText w:val="%5"/>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18CF350">
      <w:start w:val="1"/>
      <w:numFmt w:val="lowerRoman"/>
      <w:lvlText w:val="%6"/>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1704BF4">
      <w:start w:val="1"/>
      <w:numFmt w:val="decimal"/>
      <w:lvlText w:val="%7"/>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DBC0106">
      <w:start w:val="1"/>
      <w:numFmt w:val="lowerLetter"/>
      <w:lvlText w:val="%8"/>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08CFF26">
      <w:start w:val="1"/>
      <w:numFmt w:val="lowerRoman"/>
      <w:lvlText w:val="%9"/>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9192880"/>
    <w:multiLevelType w:val="hybridMultilevel"/>
    <w:tmpl w:val="C59C7806"/>
    <w:lvl w:ilvl="0" w:tplc="113448BC">
      <w:start w:val="1"/>
      <w:numFmt w:val="bullet"/>
      <w:lvlText w:val="•"/>
      <w:lvlJc w:val="left"/>
      <w:pPr>
        <w:ind w:left="13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F487E88">
      <w:start w:val="1"/>
      <w:numFmt w:val="bullet"/>
      <w:lvlText w:val="o"/>
      <w:lvlJc w:val="left"/>
      <w:pPr>
        <w:ind w:left="20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C44C856">
      <w:start w:val="1"/>
      <w:numFmt w:val="bullet"/>
      <w:lvlText w:val="▪"/>
      <w:lvlJc w:val="left"/>
      <w:pPr>
        <w:ind w:left="27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D24A4AE">
      <w:start w:val="1"/>
      <w:numFmt w:val="bullet"/>
      <w:lvlText w:val="•"/>
      <w:lvlJc w:val="left"/>
      <w:pPr>
        <w:ind w:left="34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29A8B46">
      <w:start w:val="1"/>
      <w:numFmt w:val="bullet"/>
      <w:lvlText w:val="o"/>
      <w:lvlJc w:val="left"/>
      <w:pPr>
        <w:ind w:left="42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A92727A">
      <w:start w:val="1"/>
      <w:numFmt w:val="bullet"/>
      <w:lvlText w:val="▪"/>
      <w:lvlJc w:val="left"/>
      <w:pPr>
        <w:ind w:left="49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4ECC70E">
      <w:start w:val="1"/>
      <w:numFmt w:val="bullet"/>
      <w:lvlText w:val="•"/>
      <w:lvlJc w:val="left"/>
      <w:pPr>
        <w:ind w:left="56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48AD52E">
      <w:start w:val="1"/>
      <w:numFmt w:val="bullet"/>
      <w:lvlText w:val="o"/>
      <w:lvlJc w:val="left"/>
      <w:pPr>
        <w:ind w:left="63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EA2D220">
      <w:start w:val="1"/>
      <w:numFmt w:val="bullet"/>
      <w:lvlText w:val="▪"/>
      <w:lvlJc w:val="left"/>
      <w:pPr>
        <w:ind w:left="70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7F1"/>
    <w:rsid w:val="006B27F1"/>
    <w:rsid w:val="00BB2C02"/>
    <w:rsid w:val="00EC4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FE2665-C906-45EC-A187-7C1DE4FE6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1" w:line="265"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3" w:line="265" w:lineRule="auto"/>
      <w:ind w:left="10" w:right="1"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33" w:line="265" w:lineRule="auto"/>
      <w:ind w:left="10" w:right="1"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customStyle="1" w:styleId="footnotedescription">
    <w:name w:val="footnote description"/>
    <w:next w:val="Normal"/>
    <w:link w:val="footnotedescriptionChar"/>
    <w:hidden/>
    <w:pPr>
      <w:spacing w:after="0"/>
    </w:pPr>
    <w:rPr>
      <w:rFonts w:ascii="Calibri" w:eastAsia="Calibri" w:hAnsi="Calibri" w:cs="Calibri"/>
      <w:color w:val="000000"/>
      <w:sz w:val="24"/>
    </w:rPr>
  </w:style>
  <w:style w:type="character" w:customStyle="1" w:styleId="footnotedescriptionChar">
    <w:name w:val="footnote description Char"/>
    <w:link w:val="footnotedescription"/>
    <w:rPr>
      <w:rFonts w:ascii="Calibri" w:eastAsia="Calibri" w:hAnsi="Calibri" w:cs="Calibri"/>
      <w:color w:val="000000"/>
      <w:sz w:val="24"/>
    </w:rPr>
  </w:style>
  <w:style w:type="character" w:customStyle="1" w:styleId="Heading2Char">
    <w:name w:val="Heading 2 Char"/>
    <w:link w:val="Heading2"/>
    <w:rPr>
      <w:rFonts w:ascii="Calibri" w:eastAsia="Calibri" w:hAnsi="Calibri" w:cs="Calibri"/>
      <w:b/>
      <w:color w:val="000000"/>
      <w:sz w:val="24"/>
    </w:rPr>
  </w:style>
  <w:style w:type="character" w:customStyle="1" w:styleId="footnotemark">
    <w:name w:val="footnote mark"/>
    <w:hidden/>
    <w:rPr>
      <w:rFonts w:ascii="Calibri" w:eastAsia="Calibri" w:hAnsi="Calibri" w:cs="Calibri"/>
      <w:color w:val="000000"/>
      <w:sz w:val="22"/>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9" Type="http://schemas.openxmlformats.org/officeDocument/2006/relationships/header" Target="header17.xml"/><Relationship Id="rId21" Type="http://schemas.openxmlformats.org/officeDocument/2006/relationships/footer" Target="footer7.xml"/><Relationship Id="rId34" Type="http://schemas.openxmlformats.org/officeDocument/2006/relationships/footer" Target="footer13.xml"/><Relationship Id="rId42" Type="http://schemas.openxmlformats.org/officeDocument/2006/relationships/header" Target="header18.xml"/><Relationship Id="rId47" Type="http://schemas.openxmlformats.org/officeDocument/2006/relationships/footer" Target="footer20.xml"/><Relationship Id="rId50"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eader" Target="header13.xml"/><Relationship Id="rId37" Type="http://schemas.openxmlformats.org/officeDocument/2006/relationships/footer" Target="footer15.xml"/><Relationship Id="rId40" Type="http://schemas.openxmlformats.org/officeDocument/2006/relationships/footer" Target="footer16.xml"/><Relationship Id="rId45" Type="http://schemas.openxmlformats.org/officeDocument/2006/relationships/header" Target="header20.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header" Target="header15.xml"/><Relationship Id="rId49"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image" Target="media/image1.png"/><Relationship Id="rId44" Type="http://schemas.openxmlformats.org/officeDocument/2006/relationships/header" Target="header19.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footer" Target="footer14.xml"/><Relationship Id="rId43" Type="http://schemas.openxmlformats.org/officeDocument/2006/relationships/footer" Target="footer18.xml"/><Relationship Id="rId48" Type="http://schemas.openxmlformats.org/officeDocument/2006/relationships/header" Target="header21.xml"/><Relationship Id="rId8" Type="http://schemas.openxmlformats.org/officeDocument/2006/relationships/header" Target="header2.xm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header" Target="header16.xml"/><Relationship Id="rId46" Type="http://schemas.openxmlformats.org/officeDocument/2006/relationships/footer" Target="footer19.xml"/><Relationship Id="rId20" Type="http://schemas.openxmlformats.org/officeDocument/2006/relationships/header" Target="header8.xml"/><Relationship Id="rId41" Type="http://schemas.openxmlformats.org/officeDocument/2006/relationships/footer" Target="footer17.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29</Pages>
  <Words>4324</Words>
  <Characters>24650</Characters>
  <Application>Microsoft Office Word</Application>
  <DocSecurity>0</DocSecurity>
  <Lines>205</Lines>
  <Paragraphs>57</Paragraphs>
  <ScaleCrop>false</ScaleCrop>
  <Company/>
  <LinksUpToDate>false</LinksUpToDate>
  <CharactersWithSpaces>28917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Dissertation</dc:title>
  <dc:subject/>
  <dc:creator>ksu</dc:creator>
  <cp:keywords/>
  <cp:lastModifiedBy>Microsoft account</cp:lastModifiedBy>
  <cp:revision>2</cp:revision>
  <dcterms:created xsi:type="dcterms:W3CDTF">2022-04-27T05:02:00Z</dcterms:created>
  <dcterms:modified xsi:type="dcterms:W3CDTF">2022-04-27T05:02:00Z</dcterms:modified>
</cp:coreProperties>
</file>