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66A5A" w:rsidRDefault="00366A5A" w:rsidP="00741AC2">
      <w:pPr>
        <w:spacing w:after="74" w:line="259" w:lineRule="auto"/>
        <w:ind w:left="510" w:right="-871" w:firstLine="0"/>
      </w:pPr>
    </w:p>
    <w:p w:rsidR="00366A5A" w:rsidRDefault="00B04444">
      <w:pPr>
        <w:pStyle w:val="Heading1"/>
        <w:spacing w:after="782"/>
        <w:ind w:left="2114" w:right="722"/>
      </w:pPr>
      <w:r>
        <w:t>CAMELS System for Rating Banks</w:t>
      </w:r>
    </w:p>
    <w:p w:rsidR="00366A5A" w:rsidRDefault="00B04444">
      <w:pPr>
        <w:spacing w:line="259" w:lineRule="auto"/>
        <w:ind w:left="1395" w:hanging="10"/>
        <w:jc w:val="center"/>
      </w:pPr>
      <w:bookmarkStart w:id="0" w:name="_GoBack"/>
      <w:bookmarkEnd w:id="0"/>
      <w:r>
        <w:br w:type="page"/>
      </w:r>
    </w:p>
    <w:p w:rsidR="00366A5A" w:rsidRDefault="00B04444">
      <w:pPr>
        <w:pStyle w:val="Heading1"/>
        <w:ind w:left="2114" w:right="722"/>
      </w:pPr>
      <w:r>
        <w:lastRenderedPageBreak/>
        <w:t>CAMELS System for Rating Banks</w:t>
      </w:r>
    </w:p>
    <w:p w:rsidR="00366A5A" w:rsidRDefault="00B04444">
      <w:pPr>
        <w:ind w:left="1370"/>
      </w:pPr>
      <w:r>
        <w:t>All financial institutions utilize different tactics to make sure that their growth and stability occurs effectively. Most of the financial institutions utilize the CAMELS system in rating their operations and devising the most effective operation strategi</w:t>
      </w:r>
      <w:r>
        <w:t xml:space="preserve">es for meeting monetary and fiscal objectives. One of the top five banks that have adopted the CAMELS rating system is </w:t>
      </w:r>
    </w:p>
    <w:p w:rsidR="00366A5A" w:rsidRDefault="00B04444">
      <w:pPr>
        <w:spacing w:after="236" w:line="259" w:lineRule="auto"/>
        <w:ind w:left="1370" w:firstLine="0"/>
      </w:pPr>
      <w:r>
        <w:t>Citigroup. The CAMELS system has several benefits and risks for Citigroup.</w:t>
      </w:r>
    </w:p>
    <w:p w:rsidR="00366A5A" w:rsidRDefault="00B04444">
      <w:pPr>
        <w:pStyle w:val="Heading1"/>
        <w:ind w:left="2114" w:right="720"/>
      </w:pPr>
      <w:r>
        <w:t>Analysis of the Citigroup’s CAMELS System</w:t>
      </w:r>
    </w:p>
    <w:p w:rsidR="00366A5A" w:rsidRDefault="00B04444">
      <w:pPr>
        <w:ind w:left="1370"/>
      </w:pPr>
      <w:r>
        <w:t>Citigroup is one of</w:t>
      </w:r>
      <w:r>
        <w:t xml:space="preserve"> the top five financial institutions that operate in the U.S. Similar to other banks, Citigroup utilizes the CAMELS system to evaluate the six factors that impact its financial operations. First, under the capital adequacy factor, the managers of the Citig</w:t>
      </w:r>
      <w:r>
        <w:t>roup Inc. evaluate the degree to which the bank adheres to the rules and practices that regulate dividend and interests. This factor also focuses on the evaluation of the bank’s growth expectations, competition in the economic sector, and its capacity to m</w:t>
      </w:r>
      <w:r>
        <w:t xml:space="preserve">anage the risks associated with the bank’s operations (FDIC, </w:t>
      </w:r>
      <w:proofErr w:type="spellStart"/>
      <w:r>
        <w:t>n.d</w:t>
      </w:r>
      <w:proofErr w:type="spellEnd"/>
      <w:r>
        <w:t>).</w:t>
      </w:r>
    </w:p>
    <w:p w:rsidR="00366A5A" w:rsidRDefault="00B04444">
      <w:pPr>
        <w:ind w:left="1370"/>
      </w:pPr>
      <w:r>
        <w:t>The second factor that the CAMELS system of Citigroup Inc. measures is its asset quality. According to the Federal Deposit Insurance Corporation, the quality of assets is the value of the l</w:t>
      </w:r>
      <w:r>
        <w:t>oans and the profits of the bank. The results of the study show the sense of predictability that is important to financial decision-making. Citigroup Inc. also utilizes the asset quality factor to determine its market share and the effectiveness of its pol</w:t>
      </w:r>
      <w:r>
        <w:t xml:space="preserve">icies (FDIC, </w:t>
      </w:r>
      <w:proofErr w:type="spellStart"/>
      <w:r>
        <w:t>n.d</w:t>
      </w:r>
      <w:proofErr w:type="spellEnd"/>
      <w:r>
        <w:t xml:space="preserve">). </w:t>
      </w:r>
    </w:p>
    <w:p w:rsidR="00366A5A" w:rsidRDefault="00B04444">
      <w:pPr>
        <w:ind w:left="1370"/>
      </w:pPr>
      <w:r>
        <w:t xml:space="preserve">Under the management factor, the CAMELS system examines whether the bank has the ability to react appropriately to the financial challenges. This factor is reflected by capability of the management to identify, measure, look after, and </w:t>
      </w:r>
      <w:r>
        <w:t xml:space="preserve">control the financial risks of the daily activities associated with the bank (FDIC, </w:t>
      </w:r>
      <w:proofErr w:type="spellStart"/>
      <w:r>
        <w:t>n.d</w:t>
      </w:r>
      <w:proofErr w:type="spellEnd"/>
      <w:r>
        <w:t>). For Citigroup Inc., the management element is utilized in evaluating the capacity of the bank’s management in complying with the internal and external regulations. Ci</w:t>
      </w:r>
      <w:r>
        <w:t xml:space="preserve">tigroup’s quality assurance department makes sure that secure operational strategies are upheld at the financial institution. </w:t>
      </w:r>
    </w:p>
    <w:p w:rsidR="00366A5A" w:rsidRDefault="00B04444">
      <w:pPr>
        <w:ind w:left="1370"/>
      </w:pPr>
      <w:r>
        <w:lastRenderedPageBreak/>
        <w:t>Another essential factor of the CAMELS system is Earnings. Earnings imply the financial institution’s ability to generate earning</w:t>
      </w:r>
      <w:r>
        <w:t xml:space="preserve">s that can sustain and expand its operations as well as remain viable (FDIC, </w:t>
      </w:r>
      <w:proofErr w:type="spellStart"/>
      <w:r>
        <w:t>n.d</w:t>
      </w:r>
      <w:proofErr w:type="spellEnd"/>
      <w:r>
        <w:t>).</w:t>
      </w:r>
      <w:r>
        <w:rPr>
          <w:color w:val="111111"/>
        </w:rPr>
        <w:t xml:space="preserve"> Citigroup Inc. uses this factor to assess earnings, growth of the earnings and the value of its current assets. </w:t>
      </w:r>
    </w:p>
    <w:p w:rsidR="00366A5A" w:rsidRDefault="00B04444">
      <w:pPr>
        <w:spacing w:after="236" w:line="259" w:lineRule="auto"/>
        <w:ind w:left="0" w:right="73" w:firstLine="0"/>
        <w:jc w:val="right"/>
      </w:pPr>
      <w:r>
        <w:rPr>
          <w:color w:val="111111"/>
        </w:rPr>
        <w:t xml:space="preserve">Under liquidity, the availability of assets that can be converted to cash is assessed </w:t>
      </w:r>
      <w:r>
        <w:t xml:space="preserve">(FDIC, </w:t>
      </w:r>
    </w:p>
    <w:p w:rsidR="00366A5A" w:rsidRDefault="00B04444">
      <w:pPr>
        <w:spacing w:after="0"/>
        <w:ind w:left="1380" w:hanging="10"/>
      </w:pPr>
      <w:proofErr w:type="spellStart"/>
      <w:r>
        <w:t>n.d</w:t>
      </w:r>
      <w:proofErr w:type="spellEnd"/>
      <w:r>
        <w:t>).</w:t>
      </w:r>
      <w:r>
        <w:rPr>
          <w:color w:val="111111"/>
        </w:rPr>
        <w:t xml:space="preserve"> Citigroup Inc. evaluates the risk sensitivity associated with the interest rate and asset availability for assets that can be converted to cash. </w:t>
      </w:r>
    </w:p>
    <w:p w:rsidR="00366A5A" w:rsidRDefault="00B04444">
      <w:pPr>
        <w:spacing w:after="0"/>
        <w:ind w:left="1370" w:firstLine="720"/>
      </w:pPr>
      <w:r>
        <w:rPr>
          <w:color w:val="111111"/>
        </w:rPr>
        <w:t>Sensitivit</w:t>
      </w:r>
      <w:r>
        <w:rPr>
          <w:color w:val="111111"/>
        </w:rPr>
        <w:t xml:space="preserve">y on the CAMELS system analyzes the organizational risks that the financial institution is exposed to and the bank’s level of preparedness in managing these risks </w:t>
      </w:r>
      <w:r>
        <w:t xml:space="preserve">(FDIC, </w:t>
      </w:r>
    </w:p>
    <w:p w:rsidR="00366A5A" w:rsidRDefault="00B04444">
      <w:pPr>
        <w:ind w:left="1370" w:firstLine="0"/>
      </w:pPr>
      <w:proofErr w:type="spellStart"/>
      <w:r>
        <w:t>n.d</w:t>
      </w:r>
      <w:proofErr w:type="spellEnd"/>
      <w:r>
        <w:t>). For Citigroup Inc., managers utilize this factor in analyzing how the financial</w:t>
      </w:r>
      <w:r>
        <w:t xml:space="preserve"> institution is impacted by lending cash to particular economic sectors. </w:t>
      </w:r>
    </w:p>
    <w:p w:rsidR="00366A5A" w:rsidRDefault="00B04444">
      <w:pPr>
        <w:pStyle w:val="Heading1"/>
        <w:spacing w:after="134"/>
        <w:ind w:left="2114"/>
      </w:pPr>
      <w:r>
        <w:t>Scores Analysis</w:t>
      </w:r>
    </w:p>
    <w:p w:rsidR="00366A5A" w:rsidRDefault="00B04444">
      <w:pPr>
        <w:ind w:left="1370"/>
      </w:pPr>
      <w:r>
        <w:t>Citigroup’s CAMELS ranking uncovers that the financial institution is on a positive track in its outlook for economic stability. The financial institution has suffici</w:t>
      </w:r>
      <w:r>
        <w:t>ent capital and assets to fund its operations. Additionally, Citigroup’s managers are effectively trained and well prepared with the financial expertise needed for the effective management of the bank. Citigroup's Earnings, liquidity and sensitivity scores</w:t>
      </w:r>
      <w:r>
        <w:t xml:space="preserve"> also indicate that it has a stable flow of finances, adequate assets convertible to cash, and it has a high capability in managing risks in the external environment.</w:t>
      </w:r>
    </w:p>
    <w:p w:rsidR="00366A5A" w:rsidRDefault="00B04444">
      <w:pPr>
        <w:pStyle w:val="Heading1"/>
        <w:ind w:left="2114" w:right="722"/>
      </w:pPr>
      <w:r>
        <w:t>Risks Associated with Each Financial Institution</w:t>
      </w:r>
    </w:p>
    <w:p w:rsidR="00366A5A" w:rsidRDefault="00B04444">
      <w:pPr>
        <w:ind w:left="1370"/>
      </w:pPr>
      <w:r>
        <w:t xml:space="preserve">As per the statistics from </w:t>
      </w:r>
      <w:r>
        <w:rPr>
          <w:color w:val="0000FF"/>
          <w:u w:val="single" w:color="0000FF"/>
        </w:rPr>
        <w:t>https://www.f</w:t>
      </w:r>
      <w:r>
        <w:rPr>
          <w:color w:val="0000FF"/>
          <w:u w:val="single" w:color="0000FF"/>
        </w:rPr>
        <w:t>dic.gov/</w:t>
      </w:r>
      <w:r>
        <w:t xml:space="preserve"> (shown in Table 1), the banks have different scoring. The risk associated with banks reduces their CAMELS score. The higher the risk associated with the bank’s rating, the lower the CAMELS score. Score analysis of the top 5 banks in the U.S. (J.P.</w:t>
      </w:r>
      <w:r>
        <w:t xml:space="preserve"> Morgan Chase, Bank of America, Wells Fargo, Citigroup, and Goldman Sachs) reveals that they have high scores with J.P. Morgan Chase receiving the highest rating and Goldman Sachs receiving the lowest rating. </w:t>
      </w:r>
    </w:p>
    <w:p w:rsidR="00366A5A" w:rsidRDefault="00B04444">
      <w:pPr>
        <w:ind w:left="1023" w:hanging="10"/>
        <w:jc w:val="center"/>
      </w:pPr>
      <w:r>
        <w:lastRenderedPageBreak/>
        <w:t>Table 1: The Scoring of Several Bank Instituti</w:t>
      </w:r>
      <w:r>
        <w:t>ons Based on Statistics from The Federal Deposit Insurance Corporation</w:t>
      </w:r>
    </w:p>
    <w:p w:rsidR="00366A5A" w:rsidRDefault="00B04444">
      <w:pPr>
        <w:spacing w:after="8" w:line="259" w:lineRule="auto"/>
        <w:ind w:left="1267" w:firstLine="0"/>
      </w:pPr>
      <w:r>
        <w:rPr>
          <w:noProof/>
          <w:sz w:val="22"/>
        </w:rPr>
        <mc:AlternateContent>
          <mc:Choice Requires="wpg">
            <w:drawing>
              <wp:inline distT="0" distB="0" distL="0" distR="0">
                <wp:extent cx="5949950" cy="1798320"/>
                <wp:effectExtent l="0" t="0" r="0" b="0"/>
                <wp:docPr id="2431" name="Group 2431"/>
                <wp:cNvGraphicFramePr/>
                <a:graphic xmlns:a="http://schemas.openxmlformats.org/drawingml/2006/main">
                  <a:graphicData uri="http://schemas.microsoft.com/office/word/2010/wordprocessingGroup">
                    <wpg:wgp>
                      <wpg:cNvGrpSpPr/>
                      <wpg:grpSpPr>
                        <a:xfrm>
                          <a:off x="0" y="0"/>
                          <a:ext cx="5949950" cy="1798320"/>
                          <a:chOff x="0" y="0"/>
                          <a:chExt cx="5949950" cy="1798320"/>
                        </a:xfrm>
                      </wpg:grpSpPr>
                      <wps:wsp>
                        <wps:cNvPr id="2680" name="Shape 2680"/>
                        <wps:cNvSpPr/>
                        <wps:spPr>
                          <a:xfrm>
                            <a:off x="2540" y="0"/>
                            <a:ext cx="1483360" cy="882650"/>
                          </a:xfrm>
                          <a:custGeom>
                            <a:avLst/>
                            <a:gdLst/>
                            <a:ahLst/>
                            <a:cxnLst/>
                            <a:rect l="0" t="0" r="0" b="0"/>
                            <a:pathLst>
                              <a:path w="1483360" h="882650">
                                <a:moveTo>
                                  <a:pt x="0" y="0"/>
                                </a:moveTo>
                                <a:lnTo>
                                  <a:pt x="1483360" y="0"/>
                                </a:lnTo>
                                <a:lnTo>
                                  <a:pt x="1483360" y="882650"/>
                                </a:lnTo>
                                <a:lnTo>
                                  <a:pt x="0" y="882650"/>
                                </a:lnTo>
                                <a:lnTo>
                                  <a:pt x="0" y="0"/>
                                </a:lnTo>
                              </a:path>
                            </a:pathLst>
                          </a:custGeom>
                          <a:ln w="0" cap="flat">
                            <a:miter lim="127000"/>
                          </a:ln>
                        </wps:spPr>
                        <wps:style>
                          <a:lnRef idx="0">
                            <a:srgbClr val="000000">
                              <a:alpha val="0"/>
                            </a:srgbClr>
                          </a:lnRef>
                          <a:fillRef idx="1">
                            <a:srgbClr val="B4C6E7"/>
                          </a:fillRef>
                          <a:effectRef idx="0">
                            <a:scrgbClr r="0" g="0" b="0"/>
                          </a:effectRef>
                          <a:fontRef idx="none"/>
                        </wps:style>
                        <wps:bodyPr/>
                      </wps:wsp>
                      <wps:wsp>
                        <wps:cNvPr id="2681" name="Shape 2681"/>
                        <wps:cNvSpPr/>
                        <wps:spPr>
                          <a:xfrm>
                            <a:off x="1485900" y="0"/>
                            <a:ext cx="1484630" cy="882650"/>
                          </a:xfrm>
                          <a:custGeom>
                            <a:avLst/>
                            <a:gdLst/>
                            <a:ahLst/>
                            <a:cxnLst/>
                            <a:rect l="0" t="0" r="0" b="0"/>
                            <a:pathLst>
                              <a:path w="1484630" h="882650">
                                <a:moveTo>
                                  <a:pt x="0" y="0"/>
                                </a:moveTo>
                                <a:lnTo>
                                  <a:pt x="1484630" y="0"/>
                                </a:lnTo>
                                <a:lnTo>
                                  <a:pt x="1484630" y="882650"/>
                                </a:lnTo>
                                <a:lnTo>
                                  <a:pt x="0" y="882650"/>
                                </a:lnTo>
                                <a:lnTo>
                                  <a:pt x="0" y="0"/>
                                </a:lnTo>
                              </a:path>
                            </a:pathLst>
                          </a:custGeom>
                          <a:ln w="0" cap="flat">
                            <a:miter lim="127000"/>
                          </a:ln>
                        </wps:spPr>
                        <wps:style>
                          <a:lnRef idx="0">
                            <a:srgbClr val="000000">
                              <a:alpha val="0"/>
                            </a:srgbClr>
                          </a:lnRef>
                          <a:fillRef idx="1">
                            <a:srgbClr val="B4C6E7"/>
                          </a:fillRef>
                          <a:effectRef idx="0">
                            <a:scrgbClr r="0" g="0" b="0"/>
                          </a:effectRef>
                          <a:fontRef idx="none"/>
                        </wps:style>
                        <wps:bodyPr/>
                      </wps:wsp>
                      <wps:wsp>
                        <wps:cNvPr id="2682" name="Shape 2682"/>
                        <wps:cNvSpPr/>
                        <wps:spPr>
                          <a:xfrm>
                            <a:off x="2970530" y="0"/>
                            <a:ext cx="1484630" cy="882650"/>
                          </a:xfrm>
                          <a:custGeom>
                            <a:avLst/>
                            <a:gdLst/>
                            <a:ahLst/>
                            <a:cxnLst/>
                            <a:rect l="0" t="0" r="0" b="0"/>
                            <a:pathLst>
                              <a:path w="1484630" h="882650">
                                <a:moveTo>
                                  <a:pt x="0" y="0"/>
                                </a:moveTo>
                                <a:lnTo>
                                  <a:pt x="1484630" y="0"/>
                                </a:lnTo>
                                <a:lnTo>
                                  <a:pt x="1484630" y="882650"/>
                                </a:lnTo>
                                <a:lnTo>
                                  <a:pt x="0" y="882650"/>
                                </a:lnTo>
                                <a:lnTo>
                                  <a:pt x="0" y="0"/>
                                </a:lnTo>
                              </a:path>
                            </a:pathLst>
                          </a:custGeom>
                          <a:ln w="0" cap="flat">
                            <a:miter lim="127000"/>
                          </a:ln>
                        </wps:spPr>
                        <wps:style>
                          <a:lnRef idx="0">
                            <a:srgbClr val="000000">
                              <a:alpha val="0"/>
                            </a:srgbClr>
                          </a:lnRef>
                          <a:fillRef idx="1">
                            <a:srgbClr val="B4C6E7"/>
                          </a:fillRef>
                          <a:effectRef idx="0">
                            <a:scrgbClr r="0" g="0" b="0"/>
                          </a:effectRef>
                          <a:fontRef idx="none"/>
                        </wps:style>
                        <wps:bodyPr/>
                      </wps:wsp>
                      <wps:wsp>
                        <wps:cNvPr id="2683" name="Shape 2683"/>
                        <wps:cNvSpPr/>
                        <wps:spPr>
                          <a:xfrm>
                            <a:off x="4455160" y="0"/>
                            <a:ext cx="1490980" cy="882650"/>
                          </a:xfrm>
                          <a:custGeom>
                            <a:avLst/>
                            <a:gdLst/>
                            <a:ahLst/>
                            <a:cxnLst/>
                            <a:rect l="0" t="0" r="0" b="0"/>
                            <a:pathLst>
                              <a:path w="1490980" h="882650">
                                <a:moveTo>
                                  <a:pt x="0" y="0"/>
                                </a:moveTo>
                                <a:lnTo>
                                  <a:pt x="1490980" y="0"/>
                                </a:lnTo>
                                <a:lnTo>
                                  <a:pt x="1490980" y="882650"/>
                                </a:lnTo>
                                <a:lnTo>
                                  <a:pt x="0" y="882650"/>
                                </a:lnTo>
                                <a:lnTo>
                                  <a:pt x="0" y="0"/>
                                </a:lnTo>
                              </a:path>
                            </a:pathLst>
                          </a:custGeom>
                          <a:ln w="0" cap="flat">
                            <a:miter lim="127000"/>
                          </a:ln>
                        </wps:spPr>
                        <wps:style>
                          <a:lnRef idx="0">
                            <a:srgbClr val="000000">
                              <a:alpha val="0"/>
                            </a:srgbClr>
                          </a:lnRef>
                          <a:fillRef idx="1">
                            <a:srgbClr val="B4C6E7"/>
                          </a:fillRef>
                          <a:effectRef idx="0">
                            <a:scrgbClr r="0" g="0" b="0"/>
                          </a:effectRef>
                          <a:fontRef idx="none"/>
                        </wps:style>
                        <wps:bodyPr/>
                      </wps:wsp>
                      <wps:wsp>
                        <wps:cNvPr id="117" name="Shape 117"/>
                        <wps:cNvSpPr/>
                        <wps:spPr>
                          <a:xfrm>
                            <a:off x="0" y="0"/>
                            <a:ext cx="1489710" cy="7620"/>
                          </a:xfrm>
                          <a:custGeom>
                            <a:avLst/>
                            <a:gdLst/>
                            <a:ahLst/>
                            <a:cxnLst/>
                            <a:rect l="0" t="0" r="0" b="0"/>
                            <a:pathLst>
                              <a:path w="1489710" h="7620">
                                <a:moveTo>
                                  <a:pt x="0" y="0"/>
                                </a:moveTo>
                                <a:lnTo>
                                  <a:pt x="1489710" y="0"/>
                                </a:lnTo>
                                <a:lnTo>
                                  <a:pt x="1485900" y="3810"/>
                                </a:lnTo>
                                <a:lnTo>
                                  <a:pt x="148336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8" name="Shape 118"/>
                        <wps:cNvSpPr/>
                        <wps:spPr>
                          <a:xfrm>
                            <a:off x="1483360" y="0"/>
                            <a:ext cx="1490980" cy="7620"/>
                          </a:xfrm>
                          <a:custGeom>
                            <a:avLst/>
                            <a:gdLst/>
                            <a:ahLst/>
                            <a:cxnLst/>
                            <a:rect l="0" t="0" r="0" b="0"/>
                            <a:pathLst>
                              <a:path w="1490980" h="7620">
                                <a:moveTo>
                                  <a:pt x="0" y="0"/>
                                </a:moveTo>
                                <a:lnTo>
                                  <a:pt x="1490980" y="0"/>
                                </a:lnTo>
                                <a:lnTo>
                                  <a:pt x="1487170" y="3810"/>
                                </a:lnTo>
                                <a:lnTo>
                                  <a:pt x="148463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9" name="Shape 119"/>
                        <wps:cNvSpPr/>
                        <wps:spPr>
                          <a:xfrm>
                            <a:off x="2967990" y="0"/>
                            <a:ext cx="1490980" cy="7620"/>
                          </a:xfrm>
                          <a:custGeom>
                            <a:avLst/>
                            <a:gdLst/>
                            <a:ahLst/>
                            <a:cxnLst/>
                            <a:rect l="0" t="0" r="0" b="0"/>
                            <a:pathLst>
                              <a:path w="1490980" h="7620">
                                <a:moveTo>
                                  <a:pt x="0" y="0"/>
                                </a:moveTo>
                                <a:lnTo>
                                  <a:pt x="1490980" y="0"/>
                                </a:lnTo>
                                <a:lnTo>
                                  <a:pt x="1487170" y="3810"/>
                                </a:lnTo>
                                <a:lnTo>
                                  <a:pt x="148463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0" name="Shape 120"/>
                        <wps:cNvSpPr/>
                        <wps:spPr>
                          <a:xfrm>
                            <a:off x="4452620" y="0"/>
                            <a:ext cx="1497330" cy="7620"/>
                          </a:xfrm>
                          <a:custGeom>
                            <a:avLst/>
                            <a:gdLst/>
                            <a:ahLst/>
                            <a:cxnLst/>
                            <a:rect l="0" t="0" r="0" b="0"/>
                            <a:pathLst>
                              <a:path w="1497330" h="7620">
                                <a:moveTo>
                                  <a:pt x="0" y="0"/>
                                </a:moveTo>
                                <a:lnTo>
                                  <a:pt x="1497330" y="0"/>
                                </a:lnTo>
                                <a:lnTo>
                                  <a:pt x="1493521" y="3810"/>
                                </a:lnTo>
                                <a:lnTo>
                                  <a:pt x="149098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1" name="Shape 121"/>
                        <wps:cNvSpPr/>
                        <wps:spPr>
                          <a:xfrm>
                            <a:off x="2540" y="882650"/>
                            <a:ext cx="1483360" cy="7620"/>
                          </a:xfrm>
                          <a:custGeom>
                            <a:avLst/>
                            <a:gdLst/>
                            <a:ahLst/>
                            <a:cxnLst/>
                            <a:rect l="0" t="0" r="0" b="0"/>
                            <a:pathLst>
                              <a:path w="1483360" h="7620">
                                <a:moveTo>
                                  <a:pt x="3810" y="0"/>
                                </a:moveTo>
                                <a:lnTo>
                                  <a:pt x="1480820" y="0"/>
                                </a:lnTo>
                                <a:lnTo>
                                  <a:pt x="1483360" y="3810"/>
                                </a:lnTo>
                                <a:lnTo>
                                  <a:pt x="148082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2" name="Shape 122"/>
                        <wps:cNvSpPr/>
                        <wps:spPr>
                          <a:xfrm>
                            <a:off x="1485900" y="882650"/>
                            <a:ext cx="1484630" cy="7620"/>
                          </a:xfrm>
                          <a:custGeom>
                            <a:avLst/>
                            <a:gdLst/>
                            <a:ahLst/>
                            <a:cxnLst/>
                            <a:rect l="0" t="0" r="0" b="0"/>
                            <a:pathLst>
                              <a:path w="1484630" h="7620">
                                <a:moveTo>
                                  <a:pt x="3810" y="0"/>
                                </a:moveTo>
                                <a:lnTo>
                                  <a:pt x="1482090" y="0"/>
                                </a:lnTo>
                                <a:lnTo>
                                  <a:pt x="1484630" y="3810"/>
                                </a:lnTo>
                                <a:lnTo>
                                  <a:pt x="14820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3" name="Shape 123"/>
                        <wps:cNvSpPr/>
                        <wps:spPr>
                          <a:xfrm>
                            <a:off x="2970530" y="882650"/>
                            <a:ext cx="1484630" cy="7620"/>
                          </a:xfrm>
                          <a:custGeom>
                            <a:avLst/>
                            <a:gdLst/>
                            <a:ahLst/>
                            <a:cxnLst/>
                            <a:rect l="0" t="0" r="0" b="0"/>
                            <a:pathLst>
                              <a:path w="1484630" h="7620">
                                <a:moveTo>
                                  <a:pt x="3810" y="0"/>
                                </a:moveTo>
                                <a:lnTo>
                                  <a:pt x="1482090" y="0"/>
                                </a:lnTo>
                                <a:lnTo>
                                  <a:pt x="1484630" y="3810"/>
                                </a:lnTo>
                                <a:lnTo>
                                  <a:pt x="14820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4" name="Shape 124"/>
                        <wps:cNvSpPr/>
                        <wps:spPr>
                          <a:xfrm>
                            <a:off x="4455160" y="882650"/>
                            <a:ext cx="1490980" cy="7620"/>
                          </a:xfrm>
                          <a:custGeom>
                            <a:avLst/>
                            <a:gdLst/>
                            <a:ahLst/>
                            <a:cxnLst/>
                            <a:rect l="0" t="0" r="0" b="0"/>
                            <a:pathLst>
                              <a:path w="1490980" h="7620">
                                <a:moveTo>
                                  <a:pt x="3810" y="0"/>
                                </a:moveTo>
                                <a:lnTo>
                                  <a:pt x="1488440" y="0"/>
                                </a:lnTo>
                                <a:lnTo>
                                  <a:pt x="1490980" y="3810"/>
                                </a:lnTo>
                                <a:lnTo>
                                  <a:pt x="14884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5" name="Shape 125"/>
                        <wps:cNvSpPr/>
                        <wps:spPr>
                          <a:xfrm>
                            <a:off x="2540" y="1064260"/>
                            <a:ext cx="1483360" cy="7620"/>
                          </a:xfrm>
                          <a:custGeom>
                            <a:avLst/>
                            <a:gdLst/>
                            <a:ahLst/>
                            <a:cxnLst/>
                            <a:rect l="0" t="0" r="0" b="0"/>
                            <a:pathLst>
                              <a:path w="1483360" h="7620">
                                <a:moveTo>
                                  <a:pt x="3810" y="0"/>
                                </a:moveTo>
                                <a:lnTo>
                                  <a:pt x="1480820" y="0"/>
                                </a:lnTo>
                                <a:lnTo>
                                  <a:pt x="1483360" y="3810"/>
                                </a:lnTo>
                                <a:lnTo>
                                  <a:pt x="148082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6" name="Shape 126"/>
                        <wps:cNvSpPr/>
                        <wps:spPr>
                          <a:xfrm>
                            <a:off x="1485900" y="1064260"/>
                            <a:ext cx="1484630" cy="7620"/>
                          </a:xfrm>
                          <a:custGeom>
                            <a:avLst/>
                            <a:gdLst/>
                            <a:ahLst/>
                            <a:cxnLst/>
                            <a:rect l="0" t="0" r="0" b="0"/>
                            <a:pathLst>
                              <a:path w="1484630" h="7620">
                                <a:moveTo>
                                  <a:pt x="3810" y="0"/>
                                </a:moveTo>
                                <a:lnTo>
                                  <a:pt x="1482090" y="0"/>
                                </a:lnTo>
                                <a:lnTo>
                                  <a:pt x="1484630" y="3810"/>
                                </a:lnTo>
                                <a:lnTo>
                                  <a:pt x="14820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7" name="Shape 127"/>
                        <wps:cNvSpPr/>
                        <wps:spPr>
                          <a:xfrm>
                            <a:off x="2970530" y="1064260"/>
                            <a:ext cx="1484630" cy="7620"/>
                          </a:xfrm>
                          <a:custGeom>
                            <a:avLst/>
                            <a:gdLst/>
                            <a:ahLst/>
                            <a:cxnLst/>
                            <a:rect l="0" t="0" r="0" b="0"/>
                            <a:pathLst>
                              <a:path w="1484630" h="7620">
                                <a:moveTo>
                                  <a:pt x="3810" y="0"/>
                                </a:moveTo>
                                <a:lnTo>
                                  <a:pt x="1482090" y="0"/>
                                </a:lnTo>
                                <a:lnTo>
                                  <a:pt x="1484630" y="3810"/>
                                </a:lnTo>
                                <a:lnTo>
                                  <a:pt x="14820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8" name="Shape 128"/>
                        <wps:cNvSpPr/>
                        <wps:spPr>
                          <a:xfrm>
                            <a:off x="4455160" y="1064260"/>
                            <a:ext cx="1490980" cy="7620"/>
                          </a:xfrm>
                          <a:custGeom>
                            <a:avLst/>
                            <a:gdLst/>
                            <a:ahLst/>
                            <a:cxnLst/>
                            <a:rect l="0" t="0" r="0" b="0"/>
                            <a:pathLst>
                              <a:path w="1490980" h="7620">
                                <a:moveTo>
                                  <a:pt x="3810" y="0"/>
                                </a:moveTo>
                                <a:lnTo>
                                  <a:pt x="1488440" y="0"/>
                                </a:lnTo>
                                <a:lnTo>
                                  <a:pt x="1490980" y="3810"/>
                                </a:lnTo>
                                <a:lnTo>
                                  <a:pt x="14884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9" name="Shape 129"/>
                        <wps:cNvSpPr/>
                        <wps:spPr>
                          <a:xfrm>
                            <a:off x="2540" y="1245870"/>
                            <a:ext cx="1483360" cy="7620"/>
                          </a:xfrm>
                          <a:custGeom>
                            <a:avLst/>
                            <a:gdLst/>
                            <a:ahLst/>
                            <a:cxnLst/>
                            <a:rect l="0" t="0" r="0" b="0"/>
                            <a:pathLst>
                              <a:path w="1483360" h="7620">
                                <a:moveTo>
                                  <a:pt x="3810" y="0"/>
                                </a:moveTo>
                                <a:lnTo>
                                  <a:pt x="1480820" y="0"/>
                                </a:lnTo>
                                <a:lnTo>
                                  <a:pt x="1483360" y="3810"/>
                                </a:lnTo>
                                <a:lnTo>
                                  <a:pt x="148082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0" name="Shape 130"/>
                        <wps:cNvSpPr/>
                        <wps:spPr>
                          <a:xfrm>
                            <a:off x="1485900" y="1245870"/>
                            <a:ext cx="1484630" cy="7620"/>
                          </a:xfrm>
                          <a:custGeom>
                            <a:avLst/>
                            <a:gdLst/>
                            <a:ahLst/>
                            <a:cxnLst/>
                            <a:rect l="0" t="0" r="0" b="0"/>
                            <a:pathLst>
                              <a:path w="1484630" h="7620">
                                <a:moveTo>
                                  <a:pt x="3810" y="0"/>
                                </a:moveTo>
                                <a:lnTo>
                                  <a:pt x="1482090" y="0"/>
                                </a:lnTo>
                                <a:lnTo>
                                  <a:pt x="1484630" y="3810"/>
                                </a:lnTo>
                                <a:lnTo>
                                  <a:pt x="14820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1" name="Shape 131"/>
                        <wps:cNvSpPr/>
                        <wps:spPr>
                          <a:xfrm>
                            <a:off x="2970530" y="1245870"/>
                            <a:ext cx="1484630" cy="7620"/>
                          </a:xfrm>
                          <a:custGeom>
                            <a:avLst/>
                            <a:gdLst/>
                            <a:ahLst/>
                            <a:cxnLst/>
                            <a:rect l="0" t="0" r="0" b="0"/>
                            <a:pathLst>
                              <a:path w="1484630" h="7620">
                                <a:moveTo>
                                  <a:pt x="3810" y="0"/>
                                </a:moveTo>
                                <a:lnTo>
                                  <a:pt x="1482090" y="0"/>
                                </a:lnTo>
                                <a:lnTo>
                                  <a:pt x="1484630" y="3810"/>
                                </a:lnTo>
                                <a:lnTo>
                                  <a:pt x="14820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2" name="Shape 132"/>
                        <wps:cNvSpPr/>
                        <wps:spPr>
                          <a:xfrm>
                            <a:off x="4455160" y="1245870"/>
                            <a:ext cx="1490980" cy="7620"/>
                          </a:xfrm>
                          <a:custGeom>
                            <a:avLst/>
                            <a:gdLst/>
                            <a:ahLst/>
                            <a:cxnLst/>
                            <a:rect l="0" t="0" r="0" b="0"/>
                            <a:pathLst>
                              <a:path w="1490980" h="7620">
                                <a:moveTo>
                                  <a:pt x="3810" y="0"/>
                                </a:moveTo>
                                <a:lnTo>
                                  <a:pt x="1488440" y="0"/>
                                </a:lnTo>
                                <a:lnTo>
                                  <a:pt x="1490980" y="3810"/>
                                </a:lnTo>
                                <a:lnTo>
                                  <a:pt x="14884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3" name="Shape 133"/>
                        <wps:cNvSpPr/>
                        <wps:spPr>
                          <a:xfrm>
                            <a:off x="2540" y="1427480"/>
                            <a:ext cx="1483360" cy="7620"/>
                          </a:xfrm>
                          <a:custGeom>
                            <a:avLst/>
                            <a:gdLst/>
                            <a:ahLst/>
                            <a:cxnLst/>
                            <a:rect l="0" t="0" r="0" b="0"/>
                            <a:pathLst>
                              <a:path w="1483360" h="7620">
                                <a:moveTo>
                                  <a:pt x="3810" y="0"/>
                                </a:moveTo>
                                <a:lnTo>
                                  <a:pt x="1480820" y="0"/>
                                </a:lnTo>
                                <a:lnTo>
                                  <a:pt x="1483360" y="3810"/>
                                </a:lnTo>
                                <a:lnTo>
                                  <a:pt x="148082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4" name="Shape 134"/>
                        <wps:cNvSpPr/>
                        <wps:spPr>
                          <a:xfrm>
                            <a:off x="1485900" y="1427480"/>
                            <a:ext cx="1484630" cy="7620"/>
                          </a:xfrm>
                          <a:custGeom>
                            <a:avLst/>
                            <a:gdLst/>
                            <a:ahLst/>
                            <a:cxnLst/>
                            <a:rect l="0" t="0" r="0" b="0"/>
                            <a:pathLst>
                              <a:path w="1484630" h="7620">
                                <a:moveTo>
                                  <a:pt x="3810" y="0"/>
                                </a:moveTo>
                                <a:lnTo>
                                  <a:pt x="1482090" y="0"/>
                                </a:lnTo>
                                <a:lnTo>
                                  <a:pt x="1484630" y="3810"/>
                                </a:lnTo>
                                <a:lnTo>
                                  <a:pt x="14820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5" name="Shape 135"/>
                        <wps:cNvSpPr/>
                        <wps:spPr>
                          <a:xfrm>
                            <a:off x="2970530" y="1427480"/>
                            <a:ext cx="1484630" cy="7620"/>
                          </a:xfrm>
                          <a:custGeom>
                            <a:avLst/>
                            <a:gdLst/>
                            <a:ahLst/>
                            <a:cxnLst/>
                            <a:rect l="0" t="0" r="0" b="0"/>
                            <a:pathLst>
                              <a:path w="1484630" h="7620">
                                <a:moveTo>
                                  <a:pt x="3810" y="0"/>
                                </a:moveTo>
                                <a:lnTo>
                                  <a:pt x="1482090" y="0"/>
                                </a:lnTo>
                                <a:lnTo>
                                  <a:pt x="1484630" y="3810"/>
                                </a:lnTo>
                                <a:lnTo>
                                  <a:pt x="14820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6" name="Shape 136"/>
                        <wps:cNvSpPr/>
                        <wps:spPr>
                          <a:xfrm>
                            <a:off x="4455160" y="1427480"/>
                            <a:ext cx="1490980" cy="7620"/>
                          </a:xfrm>
                          <a:custGeom>
                            <a:avLst/>
                            <a:gdLst/>
                            <a:ahLst/>
                            <a:cxnLst/>
                            <a:rect l="0" t="0" r="0" b="0"/>
                            <a:pathLst>
                              <a:path w="1490980" h="7620">
                                <a:moveTo>
                                  <a:pt x="3810" y="0"/>
                                </a:moveTo>
                                <a:lnTo>
                                  <a:pt x="1488440" y="0"/>
                                </a:lnTo>
                                <a:lnTo>
                                  <a:pt x="1490980" y="3810"/>
                                </a:lnTo>
                                <a:lnTo>
                                  <a:pt x="14884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7" name="Shape 137"/>
                        <wps:cNvSpPr/>
                        <wps:spPr>
                          <a:xfrm>
                            <a:off x="2540" y="1609090"/>
                            <a:ext cx="1483360" cy="7620"/>
                          </a:xfrm>
                          <a:custGeom>
                            <a:avLst/>
                            <a:gdLst/>
                            <a:ahLst/>
                            <a:cxnLst/>
                            <a:rect l="0" t="0" r="0" b="0"/>
                            <a:pathLst>
                              <a:path w="1483360" h="7620">
                                <a:moveTo>
                                  <a:pt x="3810" y="0"/>
                                </a:moveTo>
                                <a:lnTo>
                                  <a:pt x="1480820" y="0"/>
                                </a:lnTo>
                                <a:lnTo>
                                  <a:pt x="1483360" y="3810"/>
                                </a:lnTo>
                                <a:lnTo>
                                  <a:pt x="148082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8" name="Shape 138"/>
                        <wps:cNvSpPr/>
                        <wps:spPr>
                          <a:xfrm>
                            <a:off x="1485900" y="1609090"/>
                            <a:ext cx="1484630" cy="7620"/>
                          </a:xfrm>
                          <a:custGeom>
                            <a:avLst/>
                            <a:gdLst/>
                            <a:ahLst/>
                            <a:cxnLst/>
                            <a:rect l="0" t="0" r="0" b="0"/>
                            <a:pathLst>
                              <a:path w="1484630" h="7620">
                                <a:moveTo>
                                  <a:pt x="3810" y="0"/>
                                </a:moveTo>
                                <a:lnTo>
                                  <a:pt x="1482090" y="0"/>
                                </a:lnTo>
                                <a:lnTo>
                                  <a:pt x="1484630" y="3810"/>
                                </a:lnTo>
                                <a:lnTo>
                                  <a:pt x="14820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9" name="Shape 139"/>
                        <wps:cNvSpPr/>
                        <wps:spPr>
                          <a:xfrm>
                            <a:off x="2970530" y="1609090"/>
                            <a:ext cx="1484630" cy="7620"/>
                          </a:xfrm>
                          <a:custGeom>
                            <a:avLst/>
                            <a:gdLst/>
                            <a:ahLst/>
                            <a:cxnLst/>
                            <a:rect l="0" t="0" r="0" b="0"/>
                            <a:pathLst>
                              <a:path w="1484630" h="7620">
                                <a:moveTo>
                                  <a:pt x="3810" y="0"/>
                                </a:moveTo>
                                <a:lnTo>
                                  <a:pt x="1482090" y="0"/>
                                </a:lnTo>
                                <a:lnTo>
                                  <a:pt x="1484630" y="3810"/>
                                </a:lnTo>
                                <a:lnTo>
                                  <a:pt x="148209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0" name="Shape 140"/>
                        <wps:cNvSpPr/>
                        <wps:spPr>
                          <a:xfrm>
                            <a:off x="4455160" y="1609090"/>
                            <a:ext cx="1490980" cy="7620"/>
                          </a:xfrm>
                          <a:custGeom>
                            <a:avLst/>
                            <a:gdLst/>
                            <a:ahLst/>
                            <a:cxnLst/>
                            <a:rect l="0" t="0" r="0" b="0"/>
                            <a:pathLst>
                              <a:path w="1490980" h="7620">
                                <a:moveTo>
                                  <a:pt x="3810" y="0"/>
                                </a:moveTo>
                                <a:lnTo>
                                  <a:pt x="1488440" y="0"/>
                                </a:lnTo>
                                <a:lnTo>
                                  <a:pt x="1490980" y="3810"/>
                                </a:lnTo>
                                <a:lnTo>
                                  <a:pt x="148844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1" name="Shape 141"/>
                        <wps:cNvSpPr/>
                        <wps:spPr>
                          <a:xfrm>
                            <a:off x="0" y="1790700"/>
                            <a:ext cx="1489710" cy="7620"/>
                          </a:xfrm>
                          <a:custGeom>
                            <a:avLst/>
                            <a:gdLst/>
                            <a:ahLst/>
                            <a:cxnLst/>
                            <a:rect l="0" t="0" r="0" b="0"/>
                            <a:pathLst>
                              <a:path w="1489710" h="7620">
                                <a:moveTo>
                                  <a:pt x="6350" y="0"/>
                                </a:moveTo>
                                <a:lnTo>
                                  <a:pt x="1483360" y="0"/>
                                </a:lnTo>
                                <a:lnTo>
                                  <a:pt x="1485900" y="3810"/>
                                </a:lnTo>
                                <a:lnTo>
                                  <a:pt x="148971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2" name="Shape 142"/>
                        <wps:cNvSpPr/>
                        <wps:spPr>
                          <a:xfrm>
                            <a:off x="1483360" y="1790700"/>
                            <a:ext cx="1490980" cy="7620"/>
                          </a:xfrm>
                          <a:custGeom>
                            <a:avLst/>
                            <a:gdLst/>
                            <a:ahLst/>
                            <a:cxnLst/>
                            <a:rect l="0" t="0" r="0" b="0"/>
                            <a:pathLst>
                              <a:path w="1490980" h="7620">
                                <a:moveTo>
                                  <a:pt x="6350" y="0"/>
                                </a:moveTo>
                                <a:lnTo>
                                  <a:pt x="1484630" y="0"/>
                                </a:lnTo>
                                <a:lnTo>
                                  <a:pt x="1487170" y="3810"/>
                                </a:lnTo>
                                <a:lnTo>
                                  <a:pt x="149098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3" name="Shape 143"/>
                        <wps:cNvSpPr/>
                        <wps:spPr>
                          <a:xfrm>
                            <a:off x="2967990" y="1790700"/>
                            <a:ext cx="1490980" cy="7620"/>
                          </a:xfrm>
                          <a:custGeom>
                            <a:avLst/>
                            <a:gdLst/>
                            <a:ahLst/>
                            <a:cxnLst/>
                            <a:rect l="0" t="0" r="0" b="0"/>
                            <a:pathLst>
                              <a:path w="1490980" h="7620">
                                <a:moveTo>
                                  <a:pt x="6350" y="0"/>
                                </a:moveTo>
                                <a:lnTo>
                                  <a:pt x="1484630" y="0"/>
                                </a:lnTo>
                                <a:lnTo>
                                  <a:pt x="1487170" y="3810"/>
                                </a:lnTo>
                                <a:lnTo>
                                  <a:pt x="149098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4" name="Shape 144"/>
                        <wps:cNvSpPr/>
                        <wps:spPr>
                          <a:xfrm>
                            <a:off x="4452620" y="1790700"/>
                            <a:ext cx="1497330" cy="7620"/>
                          </a:xfrm>
                          <a:custGeom>
                            <a:avLst/>
                            <a:gdLst/>
                            <a:ahLst/>
                            <a:cxnLst/>
                            <a:rect l="0" t="0" r="0" b="0"/>
                            <a:pathLst>
                              <a:path w="1497330" h="7620">
                                <a:moveTo>
                                  <a:pt x="6350" y="0"/>
                                </a:moveTo>
                                <a:lnTo>
                                  <a:pt x="1490980" y="0"/>
                                </a:lnTo>
                                <a:lnTo>
                                  <a:pt x="1493521" y="3810"/>
                                </a:lnTo>
                                <a:lnTo>
                                  <a:pt x="149733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5" name="Shape 145"/>
                        <wps:cNvSpPr/>
                        <wps:spPr>
                          <a:xfrm>
                            <a:off x="0" y="0"/>
                            <a:ext cx="6350" cy="890270"/>
                          </a:xfrm>
                          <a:custGeom>
                            <a:avLst/>
                            <a:gdLst/>
                            <a:ahLst/>
                            <a:cxnLst/>
                            <a:rect l="0" t="0" r="0" b="0"/>
                            <a:pathLst>
                              <a:path w="6350" h="890270">
                                <a:moveTo>
                                  <a:pt x="0" y="0"/>
                                </a:moveTo>
                                <a:lnTo>
                                  <a:pt x="2540" y="3810"/>
                                </a:lnTo>
                                <a:lnTo>
                                  <a:pt x="6350" y="7620"/>
                                </a:lnTo>
                                <a:lnTo>
                                  <a:pt x="6350" y="882650"/>
                                </a:lnTo>
                                <a:lnTo>
                                  <a:pt x="2540" y="886460"/>
                                </a:lnTo>
                                <a:lnTo>
                                  <a:pt x="0" y="89027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6" name="Shape 146"/>
                        <wps:cNvSpPr/>
                        <wps:spPr>
                          <a:xfrm>
                            <a:off x="0" y="88265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7" name="Shape 147"/>
                        <wps:cNvSpPr/>
                        <wps:spPr>
                          <a:xfrm>
                            <a:off x="0" y="106426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8" name="Shape 148"/>
                        <wps:cNvSpPr/>
                        <wps:spPr>
                          <a:xfrm>
                            <a:off x="0" y="124587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9" name="Shape 149"/>
                        <wps:cNvSpPr/>
                        <wps:spPr>
                          <a:xfrm>
                            <a:off x="0" y="142748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0" name="Shape 150"/>
                        <wps:cNvSpPr/>
                        <wps:spPr>
                          <a:xfrm>
                            <a:off x="0" y="1609090"/>
                            <a:ext cx="6350" cy="189230"/>
                          </a:xfrm>
                          <a:custGeom>
                            <a:avLst/>
                            <a:gdLst/>
                            <a:ahLst/>
                            <a:cxnLst/>
                            <a:rect l="0" t="0" r="0" b="0"/>
                            <a:pathLst>
                              <a:path w="6350" h="189230">
                                <a:moveTo>
                                  <a:pt x="0" y="0"/>
                                </a:moveTo>
                                <a:lnTo>
                                  <a:pt x="2540" y="3810"/>
                                </a:lnTo>
                                <a:lnTo>
                                  <a:pt x="6350" y="7620"/>
                                </a:lnTo>
                                <a:lnTo>
                                  <a:pt x="6350" y="181610"/>
                                </a:lnTo>
                                <a:lnTo>
                                  <a:pt x="2540" y="185420"/>
                                </a:lnTo>
                                <a:lnTo>
                                  <a:pt x="0" y="1892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1" name="Shape 151"/>
                        <wps:cNvSpPr/>
                        <wps:spPr>
                          <a:xfrm>
                            <a:off x="1483360" y="381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2" name="Shape 152"/>
                        <wps:cNvSpPr/>
                        <wps:spPr>
                          <a:xfrm>
                            <a:off x="1483360" y="88646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3" name="Shape 153"/>
                        <wps:cNvSpPr/>
                        <wps:spPr>
                          <a:xfrm>
                            <a:off x="1483360" y="106807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4" name="Shape 154"/>
                        <wps:cNvSpPr/>
                        <wps:spPr>
                          <a:xfrm>
                            <a:off x="1483360" y="124968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5" name="Shape 155"/>
                        <wps:cNvSpPr/>
                        <wps:spPr>
                          <a:xfrm>
                            <a:off x="1483360" y="143129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6" name="Shape 156"/>
                        <wps:cNvSpPr/>
                        <wps:spPr>
                          <a:xfrm>
                            <a:off x="1483360" y="161290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7" name="Shape 157"/>
                        <wps:cNvSpPr/>
                        <wps:spPr>
                          <a:xfrm>
                            <a:off x="2967990" y="381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8" name="Shape 158"/>
                        <wps:cNvSpPr/>
                        <wps:spPr>
                          <a:xfrm>
                            <a:off x="2967990" y="88646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9" name="Shape 159"/>
                        <wps:cNvSpPr/>
                        <wps:spPr>
                          <a:xfrm>
                            <a:off x="2967990" y="106807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0" name="Shape 160"/>
                        <wps:cNvSpPr/>
                        <wps:spPr>
                          <a:xfrm>
                            <a:off x="2967990" y="124968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1" name="Shape 161"/>
                        <wps:cNvSpPr/>
                        <wps:spPr>
                          <a:xfrm>
                            <a:off x="2967990" y="143129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2" name="Shape 162"/>
                        <wps:cNvSpPr/>
                        <wps:spPr>
                          <a:xfrm>
                            <a:off x="2967990" y="161290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3" name="Shape 163"/>
                        <wps:cNvSpPr/>
                        <wps:spPr>
                          <a:xfrm>
                            <a:off x="4452620" y="381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4" name="Shape 164"/>
                        <wps:cNvSpPr/>
                        <wps:spPr>
                          <a:xfrm>
                            <a:off x="4452620" y="88646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5" name="Shape 165"/>
                        <wps:cNvSpPr/>
                        <wps:spPr>
                          <a:xfrm>
                            <a:off x="4452620" y="106807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6" name="Shape 166"/>
                        <wps:cNvSpPr/>
                        <wps:spPr>
                          <a:xfrm>
                            <a:off x="4452620" y="124968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7" name="Shape 167"/>
                        <wps:cNvSpPr/>
                        <wps:spPr>
                          <a:xfrm>
                            <a:off x="4452620" y="143129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8" name="Shape 168"/>
                        <wps:cNvSpPr/>
                        <wps:spPr>
                          <a:xfrm>
                            <a:off x="4452620" y="1612900"/>
                            <a:ext cx="6350" cy="181610"/>
                          </a:xfrm>
                          <a:custGeom>
                            <a:avLst/>
                            <a:gdLst/>
                            <a:ahLst/>
                            <a:cxnLst/>
                            <a:rect l="0" t="0" r="0" b="0"/>
                            <a:pathLst>
                              <a:path w="6350" h="181610">
                                <a:moveTo>
                                  <a:pt x="2540" y="0"/>
                                </a:moveTo>
                                <a:lnTo>
                                  <a:pt x="6350" y="3810"/>
                                </a:lnTo>
                                <a:lnTo>
                                  <a:pt x="6350" y="177800"/>
                                </a:lnTo>
                                <a:lnTo>
                                  <a:pt x="2540" y="181610"/>
                                </a:lnTo>
                                <a:lnTo>
                                  <a:pt x="0" y="17780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9" name="Shape 169"/>
                        <wps:cNvSpPr/>
                        <wps:spPr>
                          <a:xfrm>
                            <a:off x="5943600" y="0"/>
                            <a:ext cx="6350" cy="890270"/>
                          </a:xfrm>
                          <a:custGeom>
                            <a:avLst/>
                            <a:gdLst/>
                            <a:ahLst/>
                            <a:cxnLst/>
                            <a:rect l="0" t="0" r="0" b="0"/>
                            <a:pathLst>
                              <a:path w="6350" h="890270">
                                <a:moveTo>
                                  <a:pt x="6350" y="0"/>
                                </a:moveTo>
                                <a:lnTo>
                                  <a:pt x="6350" y="890270"/>
                                </a:lnTo>
                                <a:lnTo>
                                  <a:pt x="2540" y="886460"/>
                                </a:lnTo>
                                <a:lnTo>
                                  <a:pt x="0" y="88265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0" name="Shape 170"/>
                        <wps:cNvSpPr/>
                        <wps:spPr>
                          <a:xfrm>
                            <a:off x="5943600" y="88265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 name="Shape 171"/>
                        <wps:cNvSpPr/>
                        <wps:spPr>
                          <a:xfrm>
                            <a:off x="5943600" y="106426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 name="Shape 172"/>
                        <wps:cNvSpPr/>
                        <wps:spPr>
                          <a:xfrm>
                            <a:off x="5943600" y="124587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 name="Shape 173"/>
                        <wps:cNvSpPr/>
                        <wps:spPr>
                          <a:xfrm>
                            <a:off x="5943600" y="142748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4" name="Shape 174"/>
                        <wps:cNvSpPr/>
                        <wps:spPr>
                          <a:xfrm>
                            <a:off x="5943600" y="1609090"/>
                            <a:ext cx="6350" cy="189230"/>
                          </a:xfrm>
                          <a:custGeom>
                            <a:avLst/>
                            <a:gdLst/>
                            <a:ahLst/>
                            <a:cxnLst/>
                            <a:rect l="0" t="0" r="0" b="0"/>
                            <a:pathLst>
                              <a:path w="6350" h="189230">
                                <a:moveTo>
                                  <a:pt x="6350" y="0"/>
                                </a:moveTo>
                                <a:lnTo>
                                  <a:pt x="6350" y="189230"/>
                                </a:lnTo>
                                <a:lnTo>
                                  <a:pt x="2540" y="185420"/>
                                </a:lnTo>
                                <a:lnTo>
                                  <a:pt x="0" y="18161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5" name="Rectangle 175"/>
                        <wps:cNvSpPr/>
                        <wps:spPr>
                          <a:xfrm>
                            <a:off x="469900" y="12784"/>
                            <a:ext cx="732124" cy="224466"/>
                          </a:xfrm>
                          <a:prstGeom prst="rect">
                            <a:avLst/>
                          </a:prstGeom>
                          <a:ln>
                            <a:noFill/>
                          </a:ln>
                        </wps:spPr>
                        <wps:txbx>
                          <w:txbxContent>
                            <w:p w:rsidR="00366A5A" w:rsidRDefault="00B04444">
                              <w:pPr>
                                <w:spacing w:after="160" w:line="259" w:lineRule="auto"/>
                                <w:ind w:left="0" w:firstLine="0"/>
                              </w:pPr>
                              <w:r>
                                <w:rPr>
                                  <w:b/>
                                  <w:w w:val="113"/>
                                </w:rPr>
                                <w:t>Banking</w:t>
                              </w:r>
                            </w:p>
                          </w:txbxContent>
                        </wps:txbx>
                        <wps:bodyPr horzOverflow="overflow" vert="horz" lIns="0" tIns="0" rIns="0" bIns="0" rtlCol="0">
                          <a:noAutofit/>
                        </wps:bodyPr>
                      </wps:wsp>
                      <wps:wsp>
                        <wps:cNvPr id="176" name="Rectangle 176"/>
                        <wps:cNvSpPr/>
                        <wps:spPr>
                          <a:xfrm>
                            <a:off x="313690" y="363305"/>
                            <a:ext cx="1146224" cy="224466"/>
                          </a:xfrm>
                          <a:prstGeom prst="rect">
                            <a:avLst/>
                          </a:prstGeom>
                          <a:ln>
                            <a:noFill/>
                          </a:ln>
                        </wps:spPr>
                        <wps:txbx>
                          <w:txbxContent>
                            <w:p w:rsidR="00366A5A" w:rsidRDefault="00B04444">
                              <w:pPr>
                                <w:spacing w:after="160" w:line="259" w:lineRule="auto"/>
                                <w:ind w:left="0" w:firstLine="0"/>
                              </w:pPr>
                              <w:r>
                                <w:rPr>
                                  <w:b/>
                                  <w:w w:val="110"/>
                                </w:rPr>
                                <w:t>Organization</w:t>
                              </w:r>
                            </w:p>
                          </w:txbxContent>
                        </wps:txbx>
                        <wps:bodyPr horzOverflow="overflow" vert="horz" lIns="0" tIns="0" rIns="0" bIns="0" rtlCol="0">
                          <a:noAutofit/>
                        </wps:bodyPr>
                      </wps:wsp>
                      <wps:wsp>
                        <wps:cNvPr id="177" name="Rectangle 177"/>
                        <wps:cNvSpPr/>
                        <wps:spPr>
                          <a:xfrm>
                            <a:off x="1557020" y="12784"/>
                            <a:ext cx="1788149" cy="224466"/>
                          </a:xfrm>
                          <a:prstGeom prst="rect">
                            <a:avLst/>
                          </a:prstGeom>
                          <a:ln>
                            <a:noFill/>
                          </a:ln>
                        </wps:spPr>
                        <wps:txbx>
                          <w:txbxContent>
                            <w:p w:rsidR="00366A5A" w:rsidRDefault="00B04444">
                              <w:pPr>
                                <w:spacing w:after="160" w:line="259" w:lineRule="auto"/>
                                <w:ind w:left="0" w:firstLine="0"/>
                              </w:pPr>
                              <w:r>
                                <w:rPr>
                                  <w:b/>
                                  <w:w w:val="114"/>
                                </w:rPr>
                                <w:t>Market</w:t>
                              </w:r>
                              <w:r>
                                <w:rPr>
                                  <w:b/>
                                  <w:spacing w:val="6"/>
                                  <w:w w:val="114"/>
                                </w:rPr>
                                <w:t xml:space="preserve"> </w:t>
                              </w:r>
                              <w:r>
                                <w:rPr>
                                  <w:b/>
                                  <w:w w:val="114"/>
                                </w:rPr>
                                <w:t>Risk</w:t>
                              </w:r>
                              <w:r>
                                <w:rPr>
                                  <w:b/>
                                  <w:spacing w:val="6"/>
                                  <w:w w:val="114"/>
                                </w:rPr>
                                <w:t xml:space="preserve"> </w:t>
                              </w:r>
                              <w:r>
                                <w:rPr>
                                  <w:b/>
                                  <w:w w:val="114"/>
                                </w:rPr>
                                <w:t>Capital</w:t>
                              </w:r>
                            </w:p>
                          </w:txbxContent>
                        </wps:txbx>
                        <wps:bodyPr horzOverflow="overflow" vert="horz" lIns="0" tIns="0" rIns="0" bIns="0" rtlCol="0">
                          <a:noAutofit/>
                        </wps:bodyPr>
                      </wps:wsp>
                      <wps:wsp>
                        <wps:cNvPr id="178" name="Rectangle 178"/>
                        <wps:cNvSpPr/>
                        <wps:spPr>
                          <a:xfrm>
                            <a:off x="1803400" y="363305"/>
                            <a:ext cx="1132440" cy="224466"/>
                          </a:xfrm>
                          <a:prstGeom prst="rect">
                            <a:avLst/>
                          </a:prstGeom>
                          <a:ln>
                            <a:noFill/>
                          </a:ln>
                        </wps:spPr>
                        <wps:txbx>
                          <w:txbxContent>
                            <w:p w:rsidR="00366A5A" w:rsidRDefault="00B04444">
                              <w:pPr>
                                <w:spacing w:after="160" w:line="259" w:lineRule="auto"/>
                                <w:ind w:left="0" w:firstLine="0"/>
                              </w:pPr>
                              <w:r>
                                <w:rPr>
                                  <w:b/>
                                  <w:w w:val="106"/>
                                </w:rPr>
                                <w:t>Requirement</w:t>
                              </w:r>
                            </w:p>
                          </w:txbxContent>
                        </wps:txbx>
                        <wps:bodyPr horzOverflow="overflow" vert="horz" lIns="0" tIns="0" rIns="0" bIns="0" rtlCol="0">
                          <a:noAutofit/>
                        </wps:bodyPr>
                      </wps:wsp>
                      <wps:wsp>
                        <wps:cNvPr id="2034" name="Rectangle 2034"/>
                        <wps:cNvSpPr/>
                        <wps:spPr>
                          <a:xfrm>
                            <a:off x="1596390" y="713824"/>
                            <a:ext cx="67496" cy="224466"/>
                          </a:xfrm>
                          <a:prstGeom prst="rect">
                            <a:avLst/>
                          </a:prstGeom>
                          <a:ln>
                            <a:noFill/>
                          </a:ln>
                        </wps:spPr>
                        <wps:txbx>
                          <w:txbxContent>
                            <w:p w:rsidR="00366A5A" w:rsidRDefault="00B04444">
                              <w:pPr>
                                <w:spacing w:after="160" w:line="259" w:lineRule="auto"/>
                                <w:ind w:left="0" w:firstLine="0"/>
                              </w:pPr>
                              <w:r>
                                <w:rPr>
                                  <w:b/>
                                  <w:w w:val="111"/>
                                </w:rPr>
                                <w:t>(</w:t>
                              </w:r>
                            </w:p>
                          </w:txbxContent>
                        </wps:txbx>
                        <wps:bodyPr horzOverflow="overflow" vert="horz" lIns="0" tIns="0" rIns="0" bIns="0" rtlCol="0">
                          <a:noAutofit/>
                        </wps:bodyPr>
                      </wps:wsp>
                      <wps:wsp>
                        <wps:cNvPr id="2036" name="Rectangle 2036"/>
                        <wps:cNvSpPr/>
                        <wps:spPr>
                          <a:xfrm>
                            <a:off x="1647139" y="713824"/>
                            <a:ext cx="1548162" cy="224466"/>
                          </a:xfrm>
                          <a:prstGeom prst="rect">
                            <a:avLst/>
                          </a:prstGeom>
                          <a:ln>
                            <a:noFill/>
                          </a:ln>
                        </wps:spPr>
                        <wps:txbx>
                          <w:txbxContent>
                            <w:p w:rsidR="00366A5A" w:rsidRDefault="00B04444">
                              <w:pPr>
                                <w:spacing w:after="160" w:line="259" w:lineRule="auto"/>
                                <w:ind w:left="0" w:firstLine="0"/>
                              </w:pPr>
                              <w:r>
                                <w:rPr>
                                  <w:b/>
                                  <w:w w:val="112"/>
                                </w:rPr>
                                <w:t>Trillion</w:t>
                              </w:r>
                              <w:r>
                                <w:rPr>
                                  <w:b/>
                                  <w:spacing w:val="8"/>
                                  <w:w w:val="112"/>
                                </w:rPr>
                                <w:t xml:space="preserve"> </w:t>
                              </w:r>
                              <w:r>
                                <w:rPr>
                                  <w:b/>
                                  <w:w w:val="112"/>
                                </w:rPr>
                                <w:t>of</w:t>
                              </w:r>
                              <w:r>
                                <w:rPr>
                                  <w:b/>
                                  <w:spacing w:val="6"/>
                                  <w:w w:val="112"/>
                                </w:rPr>
                                <w:t xml:space="preserve"> </w:t>
                              </w:r>
                              <w:r>
                                <w:rPr>
                                  <w:b/>
                                  <w:w w:val="112"/>
                                </w:rPr>
                                <w:t>Dollars</w:t>
                              </w:r>
                            </w:p>
                          </w:txbxContent>
                        </wps:txbx>
                        <wps:bodyPr horzOverflow="overflow" vert="horz" lIns="0" tIns="0" rIns="0" bIns="0" rtlCol="0">
                          <a:noAutofit/>
                        </wps:bodyPr>
                      </wps:wsp>
                      <wps:wsp>
                        <wps:cNvPr id="2035" name="Rectangle 2035"/>
                        <wps:cNvSpPr/>
                        <wps:spPr>
                          <a:xfrm>
                            <a:off x="2811475" y="713824"/>
                            <a:ext cx="67496" cy="224466"/>
                          </a:xfrm>
                          <a:prstGeom prst="rect">
                            <a:avLst/>
                          </a:prstGeom>
                          <a:ln>
                            <a:noFill/>
                          </a:ln>
                        </wps:spPr>
                        <wps:txbx>
                          <w:txbxContent>
                            <w:p w:rsidR="00366A5A" w:rsidRDefault="00B04444">
                              <w:pPr>
                                <w:spacing w:after="160" w:line="259" w:lineRule="auto"/>
                                <w:ind w:left="0" w:firstLine="0"/>
                              </w:pPr>
                              <w:r>
                                <w:rPr>
                                  <w:b/>
                                  <w:w w:val="111"/>
                                </w:rPr>
                                <w:t>)</w:t>
                              </w:r>
                            </w:p>
                          </w:txbxContent>
                        </wps:txbx>
                        <wps:bodyPr horzOverflow="overflow" vert="horz" lIns="0" tIns="0" rIns="0" bIns="0" rtlCol="0">
                          <a:noAutofit/>
                        </wps:bodyPr>
                      </wps:wsp>
                      <wps:wsp>
                        <wps:cNvPr id="180" name="Rectangle 180"/>
                        <wps:cNvSpPr/>
                        <wps:spPr>
                          <a:xfrm>
                            <a:off x="3040380" y="12784"/>
                            <a:ext cx="1787541" cy="224466"/>
                          </a:xfrm>
                          <a:prstGeom prst="rect">
                            <a:avLst/>
                          </a:prstGeom>
                          <a:ln>
                            <a:noFill/>
                          </a:ln>
                        </wps:spPr>
                        <wps:txbx>
                          <w:txbxContent>
                            <w:p w:rsidR="00366A5A" w:rsidRDefault="00B04444">
                              <w:pPr>
                                <w:spacing w:after="160" w:line="259" w:lineRule="auto"/>
                                <w:ind w:left="0" w:firstLine="0"/>
                              </w:pPr>
                              <w:r>
                                <w:rPr>
                                  <w:b/>
                                  <w:w w:val="109"/>
                                </w:rPr>
                                <w:t>Total</w:t>
                              </w:r>
                              <w:r>
                                <w:rPr>
                                  <w:b/>
                                  <w:spacing w:val="-7"/>
                                  <w:w w:val="109"/>
                                </w:rPr>
                                <w:t xml:space="preserve"> </w:t>
                              </w:r>
                              <w:r>
                                <w:rPr>
                                  <w:b/>
                                  <w:w w:val="109"/>
                                </w:rPr>
                                <w:t>Assets</w:t>
                              </w:r>
                              <w:r>
                                <w:rPr>
                                  <w:b/>
                                  <w:spacing w:val="6"/>
                                  <w:w w:val="109"/>
                                </w:rPr>
                                <w:t xml:space="preserve"> </w:t>
                              </w:r>
                              <w:r>
                                <w:rPr>
                                  <w:b/>
                                  <w:w w:val="109"/>
                                </w:rPr>
                                <w:t>(Trillion</w:t>
                              </w:r>
                            </w:p>
                          </w:txbxContent>
                        </wps:txbx>
                        <wps:bodyPr horzOverflow="overflow" vert="horz" lIns="0" tIns="0" rIns="0" bIns="0" rtlCol="0">
                          <a:noAutofit/>
                        </wps:bodyPr>
                      </wps:wsp>
                      <wps:wsp>
                        <wps:cNvPr id="181" name="Rectangle 181"/>
                        <wps:cNvSpPr/>
                        <wps:spPr>
                          <a:xfrm>
                            <a:off x="3369310" y="363305"/>
                            <a:ext cx="915357" cy="224466"/>
                          </a:xfrm>
                          <a:prstGeom prst="rect">
                            <a:avLst/>
                          </a:prstGeom>
                          <a:ln>
                            <a:noFill/>
                          </a:ln>
                        </wps:spPr>
                        <wps:txbx>
                          <w:txbxContent>
                            <w:p w:rsidR="00366A5A" w:rsidRDefault="00B04444">
                              <w:pPr>
                                <w:spacing w:after="160" w:line="259" w:lineRule="auto"/>
                                <w:ind w:left="0" w:firstLine="0"/>
                              </w:pPr>
                              <w:r>
                                <w:rPr>
                                  <w:b/>
                                  <w:w w:val="109"/>
                                </w:rPr>
                                <w:t>of</w:t>
                              </w:r>
                              <w:r>
                                <w:rPr>
                                  <w:b/>
                                  <w:spacing w:val="6"/>
                                  <w:w w:val="109"/>
                                </w:rPr>
                                <w:t xml:space="preserve"> </w:t>
                              </w:r>
                              <w:r>
                                <w:rPr>
                                  <w:b/>
                                  <w:w w:val="109"/>
                                </w:rPr>
                                <w:t>Dollars)</w:t>
                              </w:r>
                            </w:p>
                          </w:txbxContent>
                        </wps:txbx>
                        <wps:bodyPr horzOverflow="overflow" vert="horz" lIns="0" tIns="0" rIns="0" bIns="0" rtlCol="0">
                          <a:noAutofit/>
                        </wps:bodyPr>
                      </wps:wsp>
                      <wps:wsp>
                        <wps:cNvPr id="182" name="Rectangle 182"/>
                        <wps:cNvSpPr/>
                        <wps:spPr>
                          <a:xfrm>
                            <a:off x="4652010" y="12784"/>
                            <a:ext cx="1461612" cy="224466"/>
                          </a:xfrm>
                          <a:prstGeom prst="rect">
                            <a:avLst/>
                          </a:prstGeom>
                          <a:ln>
                            <a:noFill/>
                          </a:ln>
                        </wps:spPr>
                        <wps:txbx>
                          <w:txbxContent>
                            <w:p w:rsidR="00366A5A" w:rsidRDefault="00B04444">
                              <w:pPr>
                                <w:spacing w:after="160" w:line="259" w:lineRule="auto"/>
                                <w:ind w:left="0" w:firstLine="0"/>
                              </w:pPr>
                              <w:r>
                                <w:rPr>
                                  <w:b/>
                                  <w:w w:val="110"/>
                                </w:rPr>
                                <w:t>Assets</w:t>
                              </w:r>
                              <w:r>
                                <w:rPr>
                                  <w:b/>
                                  <w:spacing w:val="6"/>
                                  <w:w w:val="110"/>
                                </w:rPr>
                                <w:t xml:space="preserve"> </w:t>
                              </w:r>
                              <w:r>
                                <w:rPr>
                                  <w:b/>
                                  <w:w w:val="110"/>
                                </w:rPr>
                                <w:t>Size</w:t>
                              </w:r>
                              <w:r>
                                <w:rPr>
                                  <w:b/>
                                  <w:spacing w:val="6"/>
                                  <w:w w:val="110"/>
                                </w:rPr>
                                <w:t xml:space="preserve"> </w:t>
                              </w:r>
                              <w:r>
                                <w:rPr>
                                  <w:b/>
                                  <w:w w:val="110"/>
                                </w:rPr>
                                <w:t>Rank</w:t>
                              </w:r>
                            </w:p>
                          </w:txbxContent>
                        </wps:txbx>
                        <wps:bodyPr horzOverflow="overflow" vert="horz" lIns="0" tIns="0" rIns="0" bIns="0" rtlCol="0">
                          <a:noAutofit/>
                        </wps:bodyPr>
                      </wps:wsp>
                      <wps:wsp>
                        <wps:cNvPr id="183" name="Rectangle 183"/>
                        <wps:cNvSpPr/>
                        <wps:spPr>
                          <a:xfrm>
                            <a:off x="180340" y="895435"/>
                            <a:ext cx="1504583" cy="224466"/>
                          </a:xfrm>
                          <a:prstGeom prst="rect">
                            <a:avLst/>
                          </a:prstGeom>
                          <a:ln>
                            <a:noFill/>
                          </a:ln>
                        </wps:spPr>
                        <wps:txbx>
                          <w:txbxContent>
                            <w:p w:rsidR="00366A5A" w:rsidRDefault="00B04444">
                              <w:pPr>
                                <w:spacing w:after="160" w:line="259" w:lineRule="auto"/>
                                <w:ind w:left="0" w:firstLine="0"/>
                              </w:pPr>
                              <w:r>
                                <w:t>J.P.</w:t>
                              </w:r>
                              <w:r>
                                <w:rPr>
                                  <w:spacing w:val="7"/>
                                </w:rPr>
                                <w:t xml:space="preserve"> </w:t>
                              </w:r>
                              <w:r>
                                <w:t>Morgan</w:t>
                              </w:r>
                              <w:r>
                                <w:rPr>
                                  <w:spacing w:val="7"/>
                                </w:rPr>
                                <w:t xml:space="preserve"> </w:t>
                              </w:r>
                              <w:r>
                                <w:t>Chase</w:t>
                              </w:r>
                            </w:p>
                          </w:txbxContent>
                        </wps:txbx>
                        <wps:bodyPr horzOverflow="overflow" vert="horz" lIns="0" tIns="0" rIns="0" bIns="0" rtlCol="0">
                          <a:noAutofit/>
                        </wps:bodyPr>
                      </wps:wsp>
                      <wps:wsp>
                        <wps:cNvPr id="184" name="Rectangle 184"/>
                        <wps:cNvSpPr/>
                        <wps:spPr>
                          <a:xfrm>
                            <a:off x="2077720" y="895435"/>
                            <a:ext cx="405384" cy="224466"/>
                          </a:xfrm>
                          <a:prstGeom prst="rect">
                            <a:avLst/>
                          </a:prstGeom>
                          <a:ln>
                            <a:noFill/>
                          </a:ln>
                        </wps:spPr>
                        <wps:txbx>
                          <w:txbxContent>
                            <w:p w:rsidR="00366A5A" w:rsidRDefault="00B04444">
                              <w:pPr>
                                <w:spacing w:after="160" w:line="259" w:lineRule="auto"/>
                                <w:ind w:left="0" w:firstLine="0"/>
                              </w:pPr>
                              <w:r>
                                <w:rPr>
                                  <w:w w:val="98"/>
                                </w:rPr>
                                <w:t>1051</w:t>
                              </w:r>
                            </w:p>
                          </w:txbxContent>
                        </wps:txbx>
                        <wps:bodyPr horzOverflow="overflow" vert="horz" lIns="0" tIns="0" rIns="0" bIns="0" rtlCol="0">
                          <a:noAutofit/>
                        </wps:bodyPr>
                      </wps:wsp>
                      <wps:wsp>
                        <wps:cNvPr id="185" name="Rectangle 185"/>
                        <wps:cNvSpPr/>
                        <wps:spPr>
                          <a:xfrm>
                            <a:off x="3542030" y="895435"/>
                            <a:ext cx="456057" cy="224466"/>
                          </a:xfrm>
                          <a:prstGeom prst="rect">
                            <a:avLst/>
                          </a:prstGeom>
                          <a:ln>
                            <a:noFill/>
                          </a:ln>
                        </wps:spPr>
                        <wps:txbx>
                          <w:txbxContent>
                            <w:p w:rsidR="00366A5A" w:rsidRDefault="00B04444">
                              <w:pPr>
                                <w:spacing w:after="160" w:line="259" w:lineRule="auto"/>
                                <w:ind w:left="0" w:firstLine="0"/>
                              </w:pPr>
                              <w:r>
                                <w:rPr>
                                  <w:w w:val="99"/>
                                </w:rPr>
                                <w:t>2.687</w:t>
                              </w:r>
                            </w:p>
                          </w:txbxContent>
                        </wps:txbx>
                        <wps:bodyPr horzOverflow="overflow" vert="horz" lIns="0" tIns="0" rIns="0" bIns="0" rtlCol="0">
                          <a:noAutofit/>
                        </wps:bodyPr>
                      </wps:wsp>
                      <wps:wsp>
                        <wps:cNvPr id="186" name="Rectangle 186"/>
                        <wps:cNvSpPr/>
                        <wps:spPr>
                          <a:xfrm>
                            <a:off x="5163820" y="895435"/>
                            <a:ext cx="101346" cy="224466"/>
                          </a:xfrm>
                          <a:prstGeom prst="rect">
                            <a:avLst/>
                          </a:prstGeom>
                          <a:ln>
                            <a:noFill/>
                          </a:ln>
                        </wps:spPr>
                        <wps:txbx>
                          <w:txbxContent>
                            <w:p w:rsidR="00366A5A" w:rsidRDefault="00B04444">
                              <w:pPr>
                                <w:spacing w:after="160" w:line="259" w:lineRule="auto"/>
                                <w:ind w:left="0" w:firstLine="0"/>
                              </w:pPr>
                              <w:r>
                                <w:rPr>
                                  <w:w w:val="98"/>
                                </w:rPr>
                                <w:t>1</w:t>
                              </w:r>
                            </w:p>
                          </w:txbxContent>
                        </wps:txbx>
                        <wps:bodyPr horzOverflow="overflow" vert="horz" lIns="0" tIns="0" rIns="0" bIns="0" rtlCol="0">
                          <a:noAutofit/>
                        </wps:bodyPr>
                      </wps:wsp>
                      <wps:wsp>
                        <wps:cNvPr id="187" name="Rectangle 187"/>
                        <wps:cNvSpPr/>
                        <wps:spPr>
                          <a:xfrm>
                            <a:off x="224790" y="1077044"/>
                            <a:ext cx="1383170" cy="224466"/>
                          </a:xfrm>
                          <a:prstGeom prst="rect">
                            <a:avLst/>
                          </a:prstGeom>
                          <a:ln>
                            <a:noFill/>
                          </a:ln>
                        </wps:spPr>
                        <wps:txbx>
                          <w:txbxContent>
                            <w:p w:rsidR="00366A5A" w:rsidRDefault="00B04444">
                              <w:pPr>
                                <w:spacing w:after="160" w:line="259" w:lineRule="auto"/>
                                <w:ind w:left="0" w:firstLine="0"/>
                              </w:pPr>
                              <w:r>
                                <w:rPr>
                                  <w:w w:val="104"/>
                                </w:rPr>
                                <w:t>Bank</w:t>
                              </w:r>
                              <w:r>
                                <w:rPr>
                                  <w:spacing w:val="7"/>
                                  <w:w w:val="104"/>
                                </w:rPr>
                                <w:t xml:space="preserve"> </w:t>
                              </w:r>
                              <w:r>
                                <w:rPr>
                                  <w:w w:val="104"/>
                                </w:rPr>
                                <w:t>of</w:t>
                              </w:r>
                              <w:r>
                                <w:rPr>
                                  <w:spacing w:val="-8"/>
                                  <w:w w:val="104"/>
                                </w:rPr>
                                <w:t xml:space="preserve"> </w:t>
                              </w:r>
                              <w:r>
                                <w:rPr>
                                  <w:w w:val="104"/>
                                </w:rPr>
                                <w:t>America</w:t>
                              </w:r>
                            </w:p>
                          </w:txbxContent>
                        </wps:txbx>
                        <wps:bodyPr horzOverflow="overflow" vert="horz" lIns="0" tIns="0" rIns="0" bIns="0" rtlCol="0">
                          <a:noAutofit/>
                        </wps:bodyPr>
                      </wps:wsp>
                      <wps:wsp>
                        <wps:cNvPr id="188" name="Rectangle 188"/>
                        <wps:cNvSpPr/>
                        <wps:spPr>
                          <a:xfrm>
                            <a:off x="2115820" y="1077044"/>
                            <a:ext cx="304038" cy="224466"/>
                          </a:xfrm>
                          <a:prstGeom prst="rect">
                            <a:avLst/>
                          </a:prstGeom>
                          <a:ln>
                            <a:noFill/>
                          </a:ln>
                        </wps:spPr>
                        <wps:txbx>
                          <w:txbxContent>
                            <w:p w:rsidR="00366A5A" w:rsidRDefault="00B04444">
                              <w:pPr>
                                <w:spacing w:after="160" w:line="259" w:lineRule="auto"/>
                                <w:ind w:left="0" w:firstLine="0"/>
                              </w:pPr>
                              <w:r>
                                <w:rPr>
                                  <w:w w:val="98"/>
                                </w:rPr>
                                <w:t>694</w:t>
                              </w:r>
                            </w:p>
                          </w:txbxContent>
                        </wps:txbx>
                        <wps:bodyPr horzOverflow="overflow" vert="horz" lIns="0" tIns="0" rIns="0" bIns="0" rtlCol="0">
                          <a:noAutofit/>
                        </wps:bodyPr>
                      </wps:wsp>
                      <wps:wsp>
                        <wps:cNvPr id="189" name="Rectangle 189"/>
                        <wps:cNvSpPr/>
                        <wps:spPr>
                          <a:xfrm>
                            <a:off x="3542030" y="1077044"/>
                            <a:ext cx="456057" cy="224466"/>
                          </a:xfrm>
                          <a:prstGeom prst="rect">
                            <a:avLst/>
                          </a:prstGeom>
                          <a:ln>
                            <a:noFill/>
                          </a:ln>
                        </wps:spPr>
                        <wps:txbx>
                          <w:txbxContent>
                            <w:p w:rsidR="00366A5A" w:rsidRDefault="00B04444">
                              <w:pPr>
                                <w:spacing w:after="160" w:line="259" w:lineRule="auto"/>
                                <w:ind w:left="0" w:firstLine="0"/>
                              </w:pPr>
                              <w:r>
                                <w:rPr>
                                  <w:w w:val="99"/>
                                </w:rPr>
                                <w:t>2.434</w:t>
                              </w:r>
                            </w:p>
                          </w:txbxContent>
                        </wps:txbx>
                        <wps:bodyPr horzOverflow="overflow" vert="horz" lIns="0" tIns="0" rIns="0" bIns="0" rtlCol="0">
                          <a:noAutofit/>
                        </wps:bodyPr>
                      </wps:wsp>
                      <wps:wsp>
                        <wps:cNvPr id="190" name="Rectangle 190"/>
                        <wps:cNvSpPr/>
                        <wps:spPr>
                          <a:xfrm>
                            <a:off x="5163820" y="1077044"/>
                            <a:ext cx="101346" cy="224466"/>
                          </a:xfrm>
                          <a:prstGeom prst="rect">
                            <a:avLst/>
                          </a:prstGeom>
                          <a:ln>
                            <a:noFill/>
                          </a:ln>
                        </wps:spPr>
                        <wps:txbx>
                          <w:txbxContent>
                            <w:p w:rsidR="00366A5A" w:rsidRDefault="00B04444">
                              <w:pPr>
                                <w:spacing w:after="160" w:line="259" w:lineRule="auto"/>
                                <w:ind w:left="0" w:firstLine="0"/>
                              </w:pPr>
                              <w:r>
                                <w:rPr>
                                  <w:w w:val="98"/>
                                </w:rPr>
                                <w:t>2</w:t>
                              </w:r>
                            </w:p>
                          </w:txbxContent>
                        </wps:txbx>
                        <wps:bodyPr horzOverflow="overflow" vert="horz" lIns="0" tIns="0" rIns="0" bIns="0" rtlCol="0">
                          <a:noAutofit/>
                        </wps:bodyPr>
                      </wps:wsp>
                      <wps:wsp>
                        <wps:cNvPr id="191" name="Rectangle 191"/>
                        <wps:cNvSpPr/>
                        <wps:spPr>
                          <a:xfrm>
                            <a:off x="453390" y="1258655"/>
                            <a:ext cx="775094" cy="224466"/>
                          </a:xfrm>
                          <a:prstGeom prst="rect">
                            <a:avLst/>
                          </a:prstGeom>
                          <a:ln>
                            <a:noFill/>
                          </a:ln>
                        </wps:spPr>
                        <wps:txbx>
                          <w:txbxContent>
                            <w:p w:rsidR="00366A5A" w:rsidRDefault="00B04444">
                              <w:pPr>
                                <w:spacing w:after="160" w:line="259" w:lineRule="auto"/>
                                <w:ind w:left="0" w:firstLine="0"/>
                              </w:pPr>
                              <w:r>
                                <w:rPr>
                                  <w:w w:val="103"/>
                                </w:rPr>
                                <w:t>Citigroup</w:t>
                              </w:r>
                            </w:p>
                          </w:txbxContent>
                        </wps:txbx>
                        <wps:bodyPr horzOverflow="overflow" vert="horz" lIns="0" tIns="0" rIns="0" bIns="0" rtlCol="0">
                          <a:noAutofit/>
                        </wps:bodyPr>
                      </wps:wsp>
                      <wps:wsp>
                        <wps:cNvPr id="192" name="Rectangle 192"/>
                        <wps:cNvSpPr/>
                        <wps:spPr>
                          <a:xfrm>
                            <a:off x="2115820" y="1258655"/>
                            <a:ext cx="304038" cy="224466"/>
                          </a:xfrm>
                          <a:prstGeom prst="rect">
                            <a:avLst/>
                          </a:prstGeom>
                          <a:ln>
                            <a:noFill/>
                          </a:ln>
                        </wps:spPr>
                        <wps:txbx>
                          <w:txbxContent>
                            <w:p w:rsidR="00366A5A" w:rsidRDefault="00B04444">
                              <w:pPr>
                                <w:spacing w:after="160" w:line="259" w:lineRule="auto"/>
                                <w:ind w:left="0" w:firstLine="0"/>
                              </w:pPr>
                              <w:r>
                                <w:rPr>
                                  <w:w w:val="98"/>
                                </w:rPr>
                                <w:t>622</w:t>
                              </w:r>
                            </w:p>
                          </w:txbxContent>
                        </wps:txbx>
                        <wps:bodyPr horzOverflow="overflow" vert="horz" lIns="0" tIns="0" rIns="0" bIns="0" rtlCol="0">
                          <a:noAutofit/>
                        </wps:bodyPr>
                      </wps:wsp>
                      <wps:wsp>
                        <wps:cNvPr id="193" name="Rectangle 193"/>
                        <wps:cNvSpPr/>
                        <wps:spPr>
                          <a:xfrm>
                            <a:off x="3542030" y="1258655"/>
                            <a:ext cx="456057" cy="224466"/>
                          </a:xfrm>
                          <a:prstGeom prst="rect">
                            <a:avLst/>
                          </a:prstGeom>
                          <a:ln>
                            <a:noFill/>
                          </a:ln>
                        </wps:spPr>
                        <wps:txbx>
                          <w:txbxContent>
                            <w:p w:rsidR="00366A5A" w:rsidRDefault="00B04444">
                              <w:pPr>
                                <w:spacing w:after="160" w:line="259" w:lineRule="auto"/>
                                <w:ind w:left="0" w:firstLine="0"/>
                              </w:pPr>
                              <w:r>
                                <w:rPr>
                                  <w:w w:val="99"/>
                                </w:rPr>
                                <w:t>1.951</w:t>
                              </w:r>
                            </w:p>
                          </w:txbxContent>
                        </wps:txbx>
                        <wps:bodyPr horzOverflow="overflow" vert="horz" lIns="0" tIns="0" rIns="0" bIns="0" rtlCol="0">
                          <a:noAutofit/>
                        </wps:bodyPr>
                      </wps:wsp>
                      <wps:wsp>
                        <wps:cNvPr id="194" name="Rectangle 194"/>
                        <wps:cNvSpPr/>
                        <wps:spPr>
                          <a:xfrm>
                            <a:off x="5163820" y="1258655"/>
                            <a:ext cx="101346" cy="224466"/>
                          </a:xfrm>
                          <a:prstGeom prst="rect">
                            <a:avLst/>
                          </a:prstGeom>
                          <a:ln>
                            <a:noFill/>
                          </a:ln>
                        </wps:spPr>
                        <wps:txbx>
                          <w:txbxContent>
                            <w:p w:rsidR="00366A5A" w:rsidRDefault="00B04444">
                              <w:pPr>
                                <w:spacing w:after="160" w:line="259" w:lineRule="auto"/>
                                <w:ind w:left="0" w:firstLine="0"/>
                              </w:pPr>
                              <w:r>
                                <w:rPr>
                                  <w:w w:val="98"/>
                                </w:rPr>
                                <w:t>3</w:t>
                              </w:r>
                            </w:p>
                          </w:txbxContent>
                        </wps:txbx>
                        <wps:bodyPr horzOverflow="overflow" vert="horz" lIns="0" tIns="0" rIns="0" bIns="0" rtlCol="0">
                          <a:noAutofit/>
                        </wps:bodyPr>
                      </wps:wsp>
                      <wps:wsp>
                        <wps:cNvPr id="195" name="Rectangle 195"/>
                        <wps:cNvSpPr/>
                        <wps:spPr>
                          <a:xfrm>
                            <a:off x="378460" y="1440264"/>
                            <a:ext cx="975962" cy="224466"/>
                          </a:xfrm>
                          <a:prstGeom prst="rect">
                            <a:avLst/>
                          </a:prstGeom>
                          <a:ln>
                            <a:noFill/>
                          </a:ln>
                        </wps:spPr>
                        <wps:txbx>
                          <w:txbxContent>
                            <w:p w:rsidR="00366A5A" w:rsidRDefault="00B04444">
                              <w:pPr>
                                <w:spacing w:after="160" w:line="259" w:lineRule="auto"/>
                                <w:ind w:left="0" w:firstLine="0"/>
                              </w:pPr>
                              <w:r>
                                <w:rPr>
                                  <w:w w:val="101"/>
                                </w:rPr>
                                <w:t>Wells</w:t>
                              </w:r>
                              <w:r>
                                <w:rPr>
                                  <w:spacing w:val="8"/>
                                  <w:w w:val="101"/>
                                </w:rPr>
                                <w:t xml:space="preserve"> </w:t>
                              </w:r>
                              <w:r>
                                <w:rPr>
                                  <w:w w:val="101"/>
                                </w:rPr>
                                <w:t>Fargo</w:t>
                              </w:r>
                            </w:p>
                          </w:txbxContent>
                        </wps:txbx>
                        <wps:bodyPr horzOverflow="overflow" vert="horz" lIns="0" tIns="0" rIns="0" bIns="0" rtlCol="0">
                          <a:noAutofit/>
                        </wps:bodyPr>
                      </wps:wsp>
                      <wps:wsp>
                        <wps:cNvPr id="196" name="Rectangle 196"/>
                        <wps:cNvSpPr/>
                        <wps:spPr>
                          <a:xfrm>
                            <a:off x="2115820" y="1440264"/>
                            <a:ext cx="304038" cy="224466"/>
                          </a:xfrm>
                          <a:prstGeom prst="rect">
                            <a:avLst/>
                          </a:prstGeom>
                          <a:ln>
                            <a:noFill/>
                          </a:ln>
                        </wps:spPr>
                        <wps:txbx>
                          <w:txbxContent>
                            <w:p w:rsidR="00366A5A" w:rsidRDefault="00B04444">
                              <w:pPr>
                                <w:spacing w:after="160" w:line="259" w:lineRule="auto"/>
                                <w:ind w:left="0" w:firstLine="0"/>
                              </w:pPr>
                              <w:r>
                                <w:rPr>
                                  <w:w w:val="98"/>
                                </w:rPr>
                                <w:t>331</w:t>
                              </w:r>
                            </w:p>
                          </w:txbxContent>
                        </wps:txbx>
                        <wps:bodyPr horzOverflow="overflow" vert="horz" lIns="0" tIns="0" rIns="0" bIns="0" rtlCol="0">
                          <a:noAutofit/>
                        </wps:bodyPr>
                      </wps:wsp>
                      <wps:wsp>
                        <wps:cNvPr id="197" name="Rectangle 197"/>
                        <wps:cNvSpPr/>
                        <wps:spPr>
                          <a:xfrm>
                            <a:off x="3542030" y="1440264"/>
                            <a:ext cx="456057" cy="224466"/>
                          </a:xfrm>
                          <a:prstGeom prst="rect">
                            <a:avLst/>
                          </a:prstGeom>
                          <a:ln>
                            <a:noFill/>
                          </a:ln>
                        </wps:spPr>
                        <wps:txbx>
                          <w:txbxContent>
                            <w:p w:rsidR="00366A5A" w:rsidRDefault="00B04444">
                              <w:pPr>
                                <w:spacing w:after="160" w:line="259" w:lineRule="auto"/>
                                <w:ind w:left="0" w:firstLine="0"/>
                              </w:pPr>
                              <w:r>
                                <w:rPr>
                                  <w:w w:val="99"/>
                                </w:rPr>
                                <w:t>1.927</w:t>
                              </w:r>
                            </w:p>
                          </w:txbxContent>
                        </wps:txbx>
                        <wps:bodyPr horzOverflow="overflow" vert="horz" lIns="0" tIns="0" rIns="0" bIns="0" rtlCol="0">
                          <a:noAutofit/>
                        </wps:bodyPr>
                      </wps:wsp>
                      <wps:wsp>
                        <wps:cNvPr id="198" name="Rectangle 198"/>
                        <wps:cNvSpPr/>
                        <wps:spPr>
                          <a:xfrm>
                            <a:off x="5163820" y="1440264"/>
                            <a:ext cx="101346" cy="224466"/>
                          </a:xfrm>
                          <a:prstGeom prst="rect">
                            <a:avLst/>
                          </a:prstGeom>
                          <a:ln>
                            <a:noFill/>
                          </a:ln>
                        </wps:spPr>
                        <wps:txbx>
                          <w:txbxContent>
                            <w:p w:rsidR="00366A5A" w:rsidRDefault="00B04444">
                              <w:pPr>
                                <w:spacing w:after="160" w:line="259" w:lineRule="auto"/>
                                <w:ind w:left="0" w:firstLine="0"/>
                              </w:pPr>
                              <w:r>
                                <w:rPr>
                                  <w:w w:val="98"/>
                                </w:rPr>
                                <w:t>4</w:t>
                              </w:r>
                            </w:p>
                          </w:txbxContent>
                        </wps:txbx>
                        <wps:bodyPr horzOverflow="overflow" vert="horz" lIns="0" tIns="0" rIns="0" bIns="0" rtlCol="0">
                          <a:noAutofit/>
                        </wps:bodyPr>
                      </wps:wsp>
                      <wps:wsp>
                        <wps:cNvPr id="199" name="Rectangle 199"/>
                        <wps:cNvSpPr/>
                        <wps:spPr>
                          <a:xfrm>
                            <a:off x="265430" y="1621874"/>
                            <a:ext cx="1276149" cy="224466"/>
                          </a:xfrm>
                          <a:prstGeom prst="rect">
                            <a:avLst/>
                          </a:prstGeom>
                          <a:ln>
                            <a:noFill/>
                          </a:ln>
                        </wps:spPr>
                        <wps:txbx>
                          <w:txbxContent>
                            <w:p w:rsidR="00366A5A" w:rsidRDefault="00B04444">
                              <w:pPr>
                                <w:spacing w:after="160" w:line="259" w:lineRule="auto"/>
                                <w:ind w:left="0" w:firstLine="0"/>
                              </w:pPr>
                              <w:r>
                                <w:rPr>
                                  <w:w w:val="101"/>
                                </w:rPr>
                                <w:t>Goldman</w:t>
                              </w:r>
                              <w:r>
                                <w:rPr>
                                  <w:spacing w:val="7"/>
                                  <w:w w:val="101"/>
                                </w:rPr>
                                <w:t xml:space="preserve"> </w:t>
                              </w:r>
                              <w:r>
                                <w:rPr>
                                  <w:w w:val="101"/>
                                </w:rPr>
                                <w:t>Sachs</w:t>
                              </w:r>
                            </w:p>
                          </w:txbxContent>
                        </wps:txbx>
                        <wps:bodyPr horzOverflow="overflow" vert="horz" lIns="0" tIns="0" rIns="0" bIns="0" rtlCol="0">
                          <a:noAutofit/>
                        </wps:bodyPr>
                      </wps:wsp>
                      <wps:wsp>
                        <wps:cNvPr id="200" name="Rectangle 200"/>
                        <wps:cNvSpPr/>
                        <wps:spPr>
                          <a:xfrm>
                            <a:off x="2115820" y="1621874"/>
                            <a:ext cx="304038" cy="224466"/>
                          </a:xfrm>
                          <a:prstGeom prst="rect">
                            <a:avLst/>
                          </a:prstGeom>
                          <a:ln>
                            <a:noFill/>
                          </a:ln>
                        </wps:spPr>
                        <wps:txbx>
                          <w:txbxContent>
                            <w:p w:rsidR="00366A5A" w:rsidRDefault="00B04444">
                              <w:pPr>
                                <w:spacing w:after="160" w:line="259" w:lineRule="auto"/>
                                <w:ind w:left="0" w:firstLine="0"/>
                              </w:pPr>
                              <w:r>
                                <w:rPr>
                                  <w:w w:val="98"/>
                                </w:rPr>
                                <w:t>308</w:t>
                              </w:r>
                            </w:p>
                          </w:txbxContent>
                        </wps:txbx>
                        <wps:bodyPr horzOverflow="overflow" vert="horz" lIns="0" tIns="0" rIns="0" bIns="0" rtlCol="0">
                          <a:noAutofit/>
                        </wps:bodyPr>
                      </wps:wsp>
                      <wps:wsp>
                        <wps:cNvPr id="201" name="Rectangle 201"/>
                        <wps:cNvSpPr/>
                        <wps:spPr>
                          <a:xfrm>
                            <a:off x="3526790" y="1621874"/>
                            <a:ext cx="152019" cy="224466"/>
                          </a:xfrm>
                          <a:prstGeom prst="rect">
                            <a:avLst/>
                          </a:prstGeom>
                          <a:ln>
                            <a:noFill/>
                          </a:ln>
                        </wps:spPr>
                        <wps:txbx>
                          <w:txbxContent>
                            <w:p w:rsidR="00366A5A" w:rsidRDefault="00B04444">
                              <w:pPr>
                                <w:spacing w:after="160" w:line="259" w:lineRule="auto"/>
                                <w:ind w:left="0" w:firstLine="0"/>
                              </w:pPr>
                              <w:r>
                                <w:rPr>
                                  <w:w w:val="99"/>
                                </w:rPr>
                                <w:t>0.</w:t>
                              </w:r>
                            </w:p>
                          </w:txbxContent>
                        </wps:txbx>
                        <wps:bodyPr horzOverflow="overflow" vert="horz" lIns="0" tIns="0" rIns="0" bIns="0" rtlCol="0">
                          <a:noAutofit/>
                        </wps:bodyPr>
                      </wps:wsp>
                      <wps:wsp>
                        <wps:cNvPr id="202" name="Rectangle 202"/>
                        <wps:cNvSpPr/>
                        <wps:spPr>
                          <a:xfrm>
                            <a:off x="3641090" y="1652905"/>
                            <a:ext cx="41991" cy="185801"/>
                          </a:xfrm>
                          <a:prstGeom prst="rect">
                            <a:avLst/>
                          </a:prstGeom>
                          <a:ln>
                            <a:noFill/>
                          </a:ln>
                        </wps:spPr>
                        <wps:txbx>
                          <w:txbxContent>
                            <w:p w:rsidR="00366A5A" w:rsidRDefault="00B04444">
                              <w:pPr>
                                <w:spacing w:after="160" w:line="259" w:lineRule="auto"/>
                                <w:ind w:left="0" w:firstLine="0"/>
                              </w:pPr>
                              <w:r>
                                <w:rPr>
                                  <w:sz w:val="22"/>
                                </w:rPr>
                                <w:t xml:space="preserve"> </w:t>
                              </w:r>
                            </w:p>
                          </w:txbxContent>
                        </wps:txbx>
                        <wps:bodyPr horzOverflow="overflow" vert="horz" lIns="0" tIns="0" rIns="0" bIns="0" rtlCol="0">
                          <a:noAutofit/>
                        </wps:bodyPr>
                      </wps:wsp>
                      <wps:wsp>
                        <wps:cNvPr id="203" name="Rectangle 203"/>
                        <wps:cNvSpPr/>
                        <wps:spPr>
                          <a:xfrm>
                            <a:off x="3672840" y="1621874"/>
                            <a:ext cx="304038" cy="224466"/>
                          </a:xfrm>
                          <a:prstGeom prst="rect">
                            <a:avLst/>
                          </a:prstGeom>
                          <a:ln>
                            <a:noFill/>
                          </a:ln>
                        </wps:spPr>
                        <wps:txbx>
                          <w:txbxContent>
                            <w:p w:rsidR="00366A5A" w:rsidRDefault="00B04444">
                              <w:pPr>
                                <w:spacing w:after="160" w:line="259" w:lineRule="auto"/>
                                <w:ind w:left="0" w:firstLine="0"/>
                              </w:pPr>
                              <w:r>
                                <w:rPr>
                                  <w:w w:val="98"/>
                                </w:rPr>
                                <w:t>992</w:t>
                              </w:r>
                            </w:p>
                          </w:txbxContent>
                        </wps:txbx>
                        <wps:bodyPr horzOverflow="overflow" vert="horz" lIns="0" tIns="0" rIns="0" bIns="0" rtlCol="0">
                          <a:noAutofit/>
                        </wps:bodyPr>
                      </wps:wsp>
                      <wps:wsp>
                        <wps:cNvPr id="204" name="Rectangle 204"/>
                        <wps:cNvSpPr/>
                        <wps:spPr>
                          <a:xfrm>
                            <a:off x="5163820" y="1621874"/>
                            <a:ext cx="101346" cy="224466"/>
                          </a:xfrm>
                          <a:prstGeom prst="rect">
                            <a:avLst/>
                          </a:prstGeom>
                          <a:ln>
                            <a:noFill/>
                          </a:ln>
                        </wps:spPr>
                        <wps:txbx>
                          <w:txbxContent>
                            <w:p w:rsidR="00366A5A" w:rsidRDefault="00B04444">
                              <w:pPr>
                                <w:spacing w:after="160" w:line="259" w:lineRule="auto"/>
                                <w:ind w:left="0" w:firstLine="0"/>
                              </w:pPr>
                              <w:r>
                                <w:rPr>
                                  <w:w w:val="98"/>
                                </w:rPr>
                                <w:t>5</w:t>
                              </w:r>
                            </w:p>
                          </w:txbxContent>
                        </wps:txbx>
                        <wps:bodyPr horzOverflow="overflow" vert="horz" lIns="0" tIns="0" rIns="0" bIns="0" rtlCol="0">
                          <a:noAutofit/>
                        </wps:bodyPr>
                      </wps:wsp>
                    </wpg:wgp>
                  </a:graphicData>
                </a:graphic>
              </wp:inline>
            </w:drawing>
          </mc:Choice>
          <mc:Fallback>
            <w:pict>
              <v:group id="Group 2431" o:spid="_x0000_s1026" style="width:468.5pt;height:141.6pt;mso-position-horizontal-relative:char;mso-position-vertical-relative:line" coordsize="59499,179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">
                <v:shape id="Shape 2680" o:spid="_x0000_s1027" style="position:absolute;left:25;width:14834;height:8826;visibility:visible;mso-wrap-style:square;v-text-anchor:top" coordsize="148336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VtncEA&#10;AADdAAAADwAAAGRycy9kb3ducmV2LnhtbERPS26DMBDdR+odrKnUXTBlQSISJ6qiUtF0VcIBRngK&#10;qHiMbBfI7etFpS6f3v94Xs0oZnJ+sKzgOUlBELdWD9wpaG7ldg/CB2SNo2VScCcP59PD5oiFtgt/&#10;0lyHTsQQ9gUq6EOYCil925NBn9iJOHJf1hkMEbpOaodLDDejzNI0lwYHjg09TnTpqf2uf4yCtLy8&#10;Xet3t5u5a9oPql6re90o9fS4vhxABFrDv/jPXWkFWb6P++Ob+ATk6R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41bZ3BAAAA3QAAAA8AAAAAAAAAAAAAAAAAmAIAAGRycy9kb3du&#10;cmV2LnhtbFBLBQYAAAAABAAEAPUAAACGAwAAAAA=&#10;" path="m,l1483360,r,882650l,882650,,e" fillcolor="#b4c6e7" stroked="f" strokeweight="0">
                  <v:stroke miterlimit="83231f" joinstyle="miter"/>
                  <v:path arrowok="t" textboxrect="0,0,1483360,882650"/>
                </v:shape>
                <v:shape id="Shape 2681" o:spid="_x0000_s1028" style="position:absolute;left:14859;width:14846;height:8826;visibility:visible;mso-wrap-style:square;v-text-anchor:top" coordsize="148463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8zXcYA&#10;AADdAAAADwAAAGRycy9kb3ducmV2LnhtbESP0WoCMRRE3wv9h3CFvtWsFmS7GkWKirQidvUDrsnt&#10;7tLNzZKkuv59IxT6OMzMGWa26G0rLuRD41jBaJiBINbONFwpOB3XzzmIEJENto5JwY0CLOaPDzMs&#10;jLvyJ13KWIkE4VCggjrGrpAy6JoshqHriJP35bzFmKSvpPF4TXDbynGWTaTFhtNCjR291aS/yx+r&#10;QK8/3jer86uu9v5leyh3Ze70TamnQb+cgojUx//wX3trFIwn+Qjub9ITkP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I8zXcYAAADdAAAADwAAAAAAAAAAAAAAAACYAgAAZHJz&#10;L2Rvd25yZXYueG1sUEsFBgAAAAAEAAQA9QAAAIsDAAAAAA==&#10;" path="m,l1484630,r,882650l,882650,,e" fillcolor="#b4c6e7" stroked="f" strokeweight="0">
                  <v:stroke miterlimit="83231f" joinstyle="miter"/>
                  <v:path arrowok="t" textboxrect="0,0,1484630,882650"/>
                </v:shape>
                <v:shape id="Shape 2682" o:spid="_x0000_s1029" style="position:absolute;left:29705;width:14846;height:8826;visibility:visible;mso-wrap-style:square;v-text-anchor:top" coordsize="148463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2tKsYA&#10;AADdAAAADwAAAGRycy9kb3ducmV2LnhtbESPUWvCMBSF3wf7D+EO9qbpOpBajSJjDtmGaPUH3CV3&#10;bbG5KUmm9d8vA2GPh3POdzjz5WA7cSYfWscKnsYZCGLtTMu1guNhPSpAhIhssHNMCq4UYLm4v5tj&#10;adyF93SuYi0ShEOJCpoY+1LKoBuyGMauJ07et/MWY5K+lsbjJcFtJ/Msm0iLLaeFBnt6aUifqh+r&#10;QK8/3t9ev6a63vrnza76rAqnr0o9PgyrGYhIQ/wP39oboyCfFDn8vUlP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F2tKsYAAADdAAAADwAAAAAAAAAAAAAAAACYAgAAZHJz&#10;L2Rvd25yZXYueG1sUEsFBgAAAAAEAAQA9QAAAIsDAAAAAA==&#10;" path="m,l1484630,r,882650l,882650,,e" fillcolor="#b4c6e7" stroked="f" strokeweight="0">
                  <v:stroke miterlimit="83231f" joinstyle="miter"/>
                  <v:path arrowok="t" textboxrect="0,0,1484630,882650"/>
                </v:shape>
                <v:shape id="Shape 2683" o:spid="_x0000_s1030" style="position:absolute;left:44551;width:14910;height:8826;visibility:visible;mso-wrap-style:square;v-text-anchor:top" coordsize="149098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Ac68QA&#10;AADdAAAADwAAAGRycy9kb3ducmV2LnhtbESPQWvCQBSE70L/w/IKvUjdVEEkdZW2UhA8acTzI/tM&#10;0mbfht1nTP99VxA8DjPzDbNcD65VPYXYeDbwNslAEZfeNlwZOBbfrwtQUZAttp7JwB9FWK+eRkvM&#10;rb/ynvqDVCpBOOZooBbpcq1jWZPDOPEdcfLOPjiUJEOlbcBrgrtWT7Nsrh02nBZq7OirpvL3cHEG&#10;ik1x2l3CaXt20krvxz/Z56Yw5uV5+HgHJTTII3xvb62B6Xwxg9ub9AT06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gHOvEAAAA3QAAAA8AAAAAAAAAAAAAAAAAmAIAAGRycy9k&#10;b3ducmV2LnhtbFBLBQYAAAAABAAEAPUAAACJAwAAAAA=&#10;" path="m,l1490980,r,882650l,882650,,e" fillcolor="#b4c6e7" stroked="f" strokeweight="0">
                  <v:stroke miterlimit="83231f" joinstyle="miter"/>
                  <v:path arrowok="t" textboxrect="0,0,1490980,882650"/>
                </v:shape>
                <v:shape id="Shape 117" o:spid="_x0000_s1031" style="position:absolute;width:14897;height:76;visibility:visible;mso-wrap-style:square;v-text-anchor:top" coordsize="14897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92I8UA&#10;AADcAAAADwAAAGRycy9kb3ducmV2LnhtbERPTUvDQBC9C/0PyxR6s5t4sDV2W6SlILRgm+jB25Ad&#10;k2h2Nu5uk/jvXaHgbR7vc1ab0bSiJ+cbywrSeQKCuLS64UrBa7G/XYLwAVlja5kU/JCHzXpys8JM&#10;24HP1OehEjGEfYYK6hC6TEpf1mTQz21HHLkP6wyGCF0ltcMhhptW3iXJvTTYcGyosaNtTeVXfjEK&#10;HnJfvLS9O+6+P0/p4d3tz4vhTanZdHx6BBFoDP/iq/tZx/npAv6eiRfI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H3YjxQAAANwAAAAPAAAAAAAAAAAAAAAAAJgCAABkcnMv&#10;ZG93bnJldi54bWxQSwUGAAAAAAQABAD1AAAAigMAAAAA&#10;" path="m,l1489710,r-3810,3810l1483360,7620,6350,7620,2540,3810,,xe" fillcolor="black" stroked="f" strokeweight="0">
                  <v:stroke miterlimit="83231f" joinstyle="miter"/>
                  <v:path arrowok="t" textboxrect="0,0,1489710,7620"/>
                </v:shape>
                <v:shape id="Shape 118" o:spid="_x0000_s1032" style="position:absolute;left:14833;width:14910;height:76;visibility:visible;mso-wrap-style:square;v-text-anchor:top" coordsize="14909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9wMUA&#10;AADcAAAADwAAAGRycy9kb3ducmV2LnhtbESPQWvCQBCF7wX/wzJCb3VXQSmpq2ihKhQLag8eh+w0&#10;Cc3Ohuxq0v565yB4m+G9ee+b+bL3tbpSG6vAFsYjA4o4D67iwsL36ePlFVRMyA7rwGThjyIsF4On&#10;OWYudHyg6zEVSkI4ZmihTKnJtI55SR7jKDTEov2E1mOStS20a7GTcF/riTEz7bFiaSixofeS8t/j&#10;xVvYnM05/n+uzTTlO3P6unT7/baz9nnYr95AJerTw3y/3jnBHwutPCMT6M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5X3AxQAAANwAAAAPAAAAAAAAAAAAAAAAAJgCAABkcnMv&#10;ZG93bnJldi54bWxQSwUGAAAAAAQABAD1AAAAigMAAAAA&#10;" path="m,l1490980,r-3810,3810l1484630,7620,6350,7620,2540,3810,,xe" fillcolor="black" stroked="f" strokeweight="0">
                  <v:stroke miterlimit="83231f" joinstyle="miter"/>
                  <v:path arrowok="t" textboxrect="0,0,1490980,7620"/>
                </v:shape>
                <v:shape id="Shape 119" o:spid="_x0000_s1033" style="position:absolute;left:29679;width:14910;height:76;visibility:visible;mso-wrap-style:square;v-text-anchor:top" coordsize="14909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nYW8QA&#10;AADcAAAADwAAAGRycy9kb3ducmV2LnhtbERPS2vCQBC+F/wPywje6m4KlhpdRQttBVHwcfA4ZMck&#10;mJ0N2Y1J++vdQqG3+fieM1/2thJ3anzpWEMyViCIM2dKzjWcTx/PbyB8QDZYOSYN3+RhuRg8zTE1&#10;ruMD3Y8hFzGEfYoaihDqVEqfFWTRj11NHLmrayyGCJtcmga7GG4r+aLUq7RYcmwosKb3grLbsbUa&#10;Pi/q4n+2azUJ2Uad9m232311Wo+G/WoGIlAf/sV/7o2J85Mp/D4TL5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yp2FvEAAAA3AAAAA8AAAAAAAAAAAAAAAAAmAIAAGRycy9k&#10;b3ducmV2LnhtbFBLBQYAAAAABAAEAPUAAACJAwAAAAA=&#10;" path="m,l1490980,r-3810,3810l1484630,7620,6350,7620,2540,3810,,xe" fillcolor="black" stroked="f" strokeweight="0">
                  <v:stroke miterlimit="83231f" joinstyle="miter"/>
                  <v:path arrowok="t" textboxrect="0,0,1490980,7620"/>
                </v:shape>
                <v:shape id="Shape 120" o:spid="_x0000_s1034" style="position:absolute;left:44526;width:14973;height:76;visibility:visible;mso-wrap-style:square;v-text-anchor:top" coordsize="14973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C+28IA&#10;AADcAAAADwAAAGRycy9kb3ducmV2LnhtbESPQUsDMRCF74L/IYzgzWbtQeu2aZEVQY/WKngbktnN&#10;0mSyJLFd/71zELzNY9735s1mN8egTpTLmNjA7aIBRWyTG3kwcHh/vlmBKhXZYUhMBn6owG57ebHB&#10;1qUzv9FpXwclIVxaNOBrnVqti/UUsSzSRCy7PuWIVWQetMt4lvAY9LJp7nTEkeWCx4k6T/a4/45S&#10;ox9fQ74vT/broes/PruV52CNub6aH9egKs313/xHvzjhllJfnpEJ9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gL7bwgAAANwAAAAPAAAAAAAAAAAAAAAAAJgCAABkcnMvZG93&#10;bnJldi54bWxQSwUGAAAAAAQABAD1AAAAhwMAAAAA&#10;" path="m,l1497330,r-3809,3810l1490980,7620,6350,7620,2540,3810,,xe" fillcolor="black" stroked="f" strokeweight="0">
                  <v:stroke miterlimit="83231f" joinstyle="miter"/>
                  <v:path arrowok="t" textboxrect="0,0,1497330,7620"/>
                </v:shape>
                <v:shape id="Shape 121" o:spid="_x0000_s1035" style="position:absolute;left:25;top:8826;width:14834;height:76;visibility:visible;mso-wrap-style:square;v-text-anchor:top" coordsize="14833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eznsIA&#10;AADcAAAADwAAAGRycy9kb3ducmV2LnhtbERPS2sCMRC+C/0PYQpeimZXqZStUVQQKr34qPdhM27W&#10;biZLEnX7701B8DYf33Om88424ko+1I4V5MMMBHHpdM2Vgp/DevABIkRkjY1jUvBHAeazl94UC+1u&#10;vKPrPlYihXAoUIGJsS2kDKUhi2HoWuLEnZy3GBP0ldQebyncNnKUZRNpsebUYLCllaHyd3+xCmqf&#10;nxcbPX4fnw1n39vl2/FkL0r1X7vFJ4hIXXyKH+4vneaPcvh/Jl0gZ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l7OewgAAANwAAAAPAAAAAAAAAAAAAAAAAJgCAABkcnMvZG93&#10;bnJldi54bWxQSwUGAAAAAAQABAD1AAAAhwMAAAAA&#10;" path="m3810,l1480820,r2540,3810l1480820,7620,3810,7620,,3810,3810,xe" fillcolor="black" stroked="f" strokeweight="0">
                  <v:stroke miterlimit="83231f" joinstyle="miter"/>
                  <v:path arrowok="t" textboxrect="0,0,1483360,7620"/>
                </v:shape>
                <v:shape id="Shape 122" o:spid="_x0000_s1036" style="position:absolute;left:14859;top:8826;width:14846;height:76;visibility:visible;mso-wrap-style:square;v-text-anchor:top" coordsize="14846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90nsAA&#10;AADcAAAADwAAAGRycy9kb3ducmV2LnhtbERPTWvCQBC9F/wPywi91Y05iI2uIoJQUKSNeh+yYxLM&#10;zobsNKb/3i0I3ubxPme5HlyjeupC7dnAdJKAIi68rbk0cD7tPuaggiBbbDyTgT8KsF6N3paYWX/n&#10;H+pzKVUM4ZChgUqkzbQORUUOw8S3xJG7+s6hRNiV2nZ4j+Gu0WmSzLTDmmNDhS1tKypu+a8zME/7&#10;S3ERe9qWku+Ph8NnnnyLMe/jYbMAJTTIS/x0f9k4P03h/5l4gV4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L90nsAAAADcAAAADwAAAAAAAAAAAAAAAACYAgAAZHJzL2Rvd25y&#10;ZXYueG1sUEsFBgAAAAAEAAQA9QAAAIUDAAAAAA==&#10;" path="m3810,l1482090,r2540,3810l1482090,7620,3810,7620,,3810,3810,xe" fillcolor="black" stroked="f" strokeweight="0">
                  <v:stroke miterlimit="83231f" joinstyle="miter"/>
                  <v:path arrowok="t" textboxrect="0,0,1484630,7620"/>
                </v:shape>
                <v:shape id="Shape 123" o:spid="_x0000_s1037" style="position:absolute;left:29705;top:8826;width:14846;height:76;visibility:visible;mso-wrap-style:square;v-text-anchor:top" coordsize="14846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RBcEA&#10;AADcAAAADwAAAGRycy9kb3ducmV2LnhtbERPTWvCQBC9C/6HZQq96aYRik3dBBEEQSltrPchO02C&#10;2dmQHWP677uFQm/zeJ+zKSbXqZGG0Ho28LRMQBFX3rZcG/g87xdrUEGQLXaeycA3BSjy+WyDmfV3&#10;/qCxlFrFEA4ZGmhE+kzrUDXkMCx9Txy5Lz84lAiHWtsB7zHcdTpNkmftsOXY0GBPu4aqa3lzBtbp&#10;eKkuYs+7Wsrj2+n0UibvYszjw7R9BSU0yb/4z32wcX66gt9n4gU6/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vz0QXBAAAA3AAAAA8AAAAAAAAAAAAAAAAAmAIAAGRycy9kb3du&#10;cmV2LnhtbFBLBQYAAAAABAAEAPUAAACGAwAAAAA=&#10;" path="m3810,l1482090,r2540,3810l1482090,7620,3810,7620,,3810,3810,xe" fillcolor="black" stroked="f" strokeweight="0">
                  <v:stroke miterlimit="83231f" joinstyle="miter"/>
                  <v:path arrowok="t" textboxrect="0,0,1484630,7620"/>
                </v:shape>
                <v:shape id="Shape 124" o:spid="_x0000_s1038" style="position:absolute;left:44551;top:8826;width:14910;height:76;visibility:visible;mso-wrap-style:square;v-text-anchor:top" coordsize="14909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S9eMQA&#10;AADcAAAADwAAAGRycy9kb3ducmV2LnhtbERPS2vCQBC+F/wPywje6q7BFomuokJboSj4OHgcsmMS&#10;zM6G7Mak/fXdQqG3+fies1j1thIPanzpWMNkrEAQZ86UnGu4nN+eZyB8QDZYOSYNX+RhtRw8LTA1&#10;ruMjPU4hFzGEfYoaihDqVEqfFWTRj11NHLmbayyGCJtcmga7GG4rmSj1Ki2WHBsKrGlbUHY/tVbD&#10;+1Vd/ffnRr2EbKfOh7bb7z86rUfDfj0HEagP/+I/987E+ckUfp+JF8j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EvXjEAAAA3AAAAA8AAAAAAAAAAAAAAAAAmAIAAGRycy9k&#10;b3ducmV2LnhtbFBLBQYAAAAABAAEAPUAAACJAwAAAAA=&#10;" path="m3810,l1488440,r2540,3810l1488440,7620,3810,7620,,3810,3810,xe" fillcolor="black" stroked="f" strokeweight="0">
                  <v:stroke miterlimit="83231f" joinstyle="miter"/>
                  <v:path arrowok="t" textboxrect="0,0,1490980,7620"/>
                </v:shape>
                <v:shape id="Shape 125" o:spid="_x0000_s1039" style="position:absolute;left:25;top:10642;width:14834;height:76;visibility:visible;mso-wrap-style:square;v-text-anchor:top" coordsize="14833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y1ncIA&#10;AADcAAAADwAAAGRycy9kb3ducmV2LnhtbERPTWsCMRC9C/0PYQpepGZVlLI1ii0UFC+6be/DZtys&#10;3UyWJOr6740geJvH+5z5srONOJMPtWMFo2EGgrh0uuZKwe/P99s7iBCRNTaOScGVAiwXL7055tpd&#10;eE/nIlYihXDIUYGJsc2lDKUhi2HoWuLEHZy3GBP0ldQeLyncNnKcZTNpsebUYLClL0Plf3GyCmo/&#10;Oq42ejKdHA1n293n4O9gT0r1X7vVB4hIXXyKH+61TvPHU7g/ky6Qi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rLWdwgAAANwAAAAPAAAAAAAAAAAAAAAAAJgCAABkcnMvZG93&#10;bnJldi54bWxQSwUGAAAAAAQABAD1AAAAhwMAAAAA&#10;" path="m3810,l1480820,r2540,3810l1480820,7620,3810,7620,,3810,3810,xe" fillcolor="black" stroked="f" strokeweight="0">
                  <v:stroke miterlimit="83231f" joinstyle="miter"/>
                  <v:path arrowok="t" textboxrect="0,0,1483360,7620"/>
                </v:shape>
                <v:shape id="Shape 126" o:spid="_x0000_s1040" style="position:absolute;left:14859;top:10642;width:14846;height:76;visibility:visible;mso-wrap-style:square;v-text-anchor:top" coordsize="14846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RyncAA&#10;AADcAAAADwAAAGRycy9kb3ducmV2LnhtbERPTWvCQBC9F/wPywje6sYcxEZXEUEQKtJGvQ/ZMQlm&#10;Z0N2GuO/dwuF3ubxPme1GVyjeupC7dnAbJqAIi68rbk0cDnv3xeggiBbbDyTgScF2KxHbyvMrH/w&#10;N/W5lCqGcMjQQCXSZlqHoiKHYepb4sjdfOdQIuxKbTt8xHDX6DRJ5tphzbGhwpZ2FRX3/McZWKT9&#10;tbiKPe9KyT9Px+NHnnyJMZPxsF2CEhrkX/znPtg4P53D7zPxAr1+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4RyncAAAADcAAAADwAAAAAAAAAAAAAAAACYAgAAZHJzL2Rvd25y&#10;ZXYueG1sUEsFBgAAAAAEAAQA9QAAAIUDAAAAAA==&#10;" path="m3810,l1482090,r2540,3810l1482090,7620,3810,7620,,3810,3810,xe" fillcolor="black" stroked="f" strokeweight="0">
                  <v:stroke miterlimit="83231f" joinstyle="miter"/>
                  <v:path arrowok="t" textboxrect="0,0,1484630,7620"/>
                </v:shape>
                <v:shape id="Shape 127" o:spid="_x0000_s1041" style="position:absolute;left:29705;top:10642;width:14846;height:76;visibility:visible;mso-wrap-style:square;v-text-anchor:top" coordsize="14846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jXBsEA&#10;AADcAAAADwAAAGRycy9kb3ducmV2LnhtbERPTWvCQBC9C/6HZQq96aY5WJu6CSIIglLaWO9DdpoE&#10;s7MhO8b033cLhd7m8T5nU0yuUyMNofVs4GmZgCKuvG25NvB53i/WoIIgW+w8k4FvClDk89kGM+vv&#10;/EFjKbWKIRwyNNCI9JnWoWrIYVj6njhyX35wKBEOtbYD3mO463SaJCvtsOXY0GBPu4aqa3lzBtbp&#10;eKkuYs+7Wsrj2+n0UibvYszjw7R9BSU0yb/4z32wcX76DL/PxAt0/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TI1wbBAAAA3AAAAA8AAAAAAAAAAAAAAAAAmAIAAGRycy9kb3du&#10;cmV2LnhtbFBLBQYAAAAABAAEAPUAAACGAwAAAAA=&#10;" path="m3810,l1482090,r2540,3810l1482090,7620,3810,7620,,3810,3810,xe" fillcolor="black" stroked="f" strokeweight="0">
                  <v:stroke miterlimit="83231f" joinstyle="miter"/>
                  <v:path arrowok="t" textboxrect="0,0,1484630,7620"/>
                </v:shape>
                <v:shape id="Shape 128" o:spid="_x0000_s1042" style="position:absolute;left:44551;top:10642;width:14910;height:76;visibility:visible;mso-wrap-style:square;v-text-anchor:top" coordsize="14909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m3fcYA&#10;AADcAAAADwAAAGRycy9kb3ducmV2LnhtbESPT2vCQBDF7wW/wzKCt7qrYCnRVVqhVRAL/jl4HLLT&#10;JDQ7G7KriX76zqHQ2wzvzXu/Wax6X6sbtbEKbGEyNqCI8+AqLiycTx/Pr6BiQnZYByYLd4qwWg6e&#10;Fpi50PGBbsdUKAnhmKGFMqUm0zrmJXmM49AQi/YdWo9J1rbQrsVOwn2tp8a8aI8VS0OJDa1Lyn+O&#10;V2/h82Iu8bF7N7OUb83p69rt95vO2tGwf5uDStSnf/Pf9dYJ/lRo5RmZQC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Ym3fcYAAADcAAAADwAAAAAAAAAAAAAAAACYAgAAZHJz&#10;L2Rvd25yZXYueG1sUEsFBgAAAAAEAAQA9QAAAIsDAAAAAA==&#10;" path="m3810,l1488440,r2540,3810l1488440,7620,3810,7620,,3810,3810,xe" fillcolor="black" stroked="f" strokeweight="0">
                  <v:stroke miterlimit="83231f" joinstyle="miter"/>
                  <v:path arrowok="t" textboxrect="0,0,1490980,7620"/>
                </v:shape>
                <v:shape id="Shape 129" o:spid="_x0000_s1043" style="position:absolute;left:25;top:12458;width:14834;height:76;visibility:visible;mso-wrap-style:square;v-text-anchor:top" coordsize="14833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mMMA&#10;AADcAAAADwAAAGRycy9kb3ducmV2LnhtbERPTWsCMRC9C/6HMAUvUrMqSrvdKCoUWry02t6Hzexm&#10;7WayJFG3/74pCN7m8T6nWPe2FRfyoXGsYDrJQBCXTjdcK/g6vj4+gQgRWWPrmBT8UoD1ajgoMNfu&#10;yp90OcRapBAOOSowMXa5lKE0ZDFMXEecuMp5izFBX0vt8ZrCbStnWbaUFhtODQY72hkqfw5nq6Dx&#10;09PmXc8X85PhbP+xHX9X9qzU6KHfvICI1Me7+OZ+02n+7Bn+n0kX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G/mMMAAADcAAAADwAAAAAAAAAAAAAAAACYAgAAZHJzL2Rv&#10;d25yZXYueG1sUEsFBgAAAAAEAAQA9QAAAIgDAAAAAA==&#10;" path="m3810,l1480820,r2540,3810l1480820,7620,3810,7620,,3810,3810,xe" fillcolor="black" stroked="f" strokeweight="0">
                  <v:stroke miterlimit="83231f" joinstyle="miter"/>
                  <v:path arrowok="t" textboxrect="0,0,1483360,7620"/>
                </v:shape>
                <v:shape id="Shape 130" o:spid="_x0000_s1044" style="position:absolute;left:14859;top:12458;width:14846;height:76;visibility:visible;mso-wrap-style:square;v-text-anchor:top" coordsize="14846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jZr8QA&#10;AADcAAAADwAAAGRycy9kb3ducmV2LnhtbESPQWvCQBCF70L/wzKF3nRTC6LRVYpQKFSkjXofsmMS&#10;zM6G7DSm/75zKPQ2w3vz3jeb3RhaM1CfmsgOnmcZGOIy+oYrB+fT23QJJgmyxzYyOfihBLvtw2SD&#10;uY93/qKhkMpoCKccHdQiXW5tKmsKmGaxI1btGvuAomtfWd/jXcNDa+dZtrABG9aGGjva11Teiu/g&#10;YDkfLuVF/GlfSfFxPBxWRfYpzj09jq9rMEKj/Jv/rt+94r8ovj6jE9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742a/EAAAA3AAAAA8AAAAAAAAAAAAAAAAAmAIAAGRycy9k&#10;b3ducmV2LnhtbFBLBQYAAAAABAAEAPUAAACJAwAAAAA=&#10;" path="m3810,l1482090,r2540,3810l1482090,7620,3810,7620,,3810,3810,xe" fillcolor="black" stroked="f" strokeweight="0">
                  <v:stroke miterlimit="83231f" joinstyle="miter"/>
                  <v:path arrowok="t" textboxrect="0,0,1484630,7620"/>
                </v:shape>
                <v:shape id="Shape 131" o:spid="_x0000_s1045" style="position:absolute;left:29705;top:12458;width:14846;height:76;visibility:visible;mso-wrap-style:square;v-text-anchor:top" coordsize="14846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R8NMEA&#10;AADcAAAADwAAAGRycy9kb3ducmV2LnhtbERPTWvCQBC9C/6HZYTedBMLRVPXIIIgVEob633Ijkkw&#10;OxuyY0z/fbdQ6G0e73M2+ehaNVAfGs8G0kUCirj0tuHKwNf5MF+BCoJssfVMBr4pQL6dTjaYWf/g&#10;TxoKqVQM4ZChgVqky7QOZU0Ow8J3xJG7+t6hRNhX2vb4iOGu1cskedEOG44NNXa0r6m8FXdnYLUc&#10;LuVF7HlfSfH2fjqti+RDjHmajbtXUEKj/Iv/3Ecb5z+n8PtMvEBv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G0fDTBAAAA3AAAAA8AAAAAAAAAAAAAAAAAmAIAAGRycy9kb3du&#10;cmV2LnhtbFBLBQYAAAAABAAEAPUAAACGAwAAAAA=&#10;" path="m3810,l1482090,r2540,3810l1482090,7620,3810,7620,,3810,3810,xe" fillcolor="black" stroked="f" strokeweight="0">
                  <v:stroke miterlimit="83231f" joinstyle="miter"/>
                  <v:path arrowok="t" textboxrect="0,0,1484630,7620"/>
                </v:shape>
                <v:shape id="Shape 132" o:spid="_x0000_s1046" style="position:absolute;left:44551;top:12458;width:14910;height:76;visibility:visible;mso-wrap-style:square;v-text-anchor:top" coordsize="14909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gWSsQA&#10;AADcAAAADwAAAGRycy9kb3ducmV2LnhtbERPS2vCQBC+F/wPywje6q6RFomuokJboSj4OHgcsmMS&#10;zM6G7Mak/fXdQqG3+fies1j1thIPanzpWMNkrEAQZ86UnGu4nN+eZyB8QDZYOSYNX+RhtRw8LTA1&#10;ruMjPU4hFzGEfYoaihDqVEqfFWTRj11NHLmbayyGCJtcmga7GG4rmSj1Ki2WHBsKrGlbUHY/tVbD&#10;+1Vd/ffnRr2EbKfOh7bb7z86rUfDfj0HEagP/+I/987E+dMEfp+JF8j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m4FkrEAAAA3AAAAA8AAAAAAAAAAAAAAAAAmAIAAGRycy9k&#10;b3ducmV2LnhtbFBLBQYAAAAABAAEAPUAAACJAwAAAAA=&#10;" path="m3810,l1488440,r2540,3810l1488440,7620,3810,7620,,3810,3810,xe" fillcolor="black" stroked="f" strokeweight="0">
                  <v:stroke miterlimit="83231f" joinstyle="miter"/>
                  <v:path arrowok="t" textboxrect="0,0,1490980,7620"/>
                </v:shape>
                <v:shape id="Shape 133" o:spid="_x0000_s1047" style="position:absolute;left:25;top:14274;width:14834;height:77;visibility:visible;mso-wrap-style:square;v-text-anchor:top" coordsize="14833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Aer8MA&#10;AADcAAAADwAAAGRycy9kb3ducmV2LnhtbERPS2sCMRC+F/wPYQpeSs3q0lJWs6KFgsVL6+M+bMbN&#10;bjeTJYm6/vtGKPQ2H99zFsvBduJCPjSOFUwnGQjiyumGawWH/cfzG4gQkTV2jknBjQIsy9HDAgvt&#10;rvxNl12sRQrhUKACE2NfSBkqQxbDxPXEiTs5bzEm6GupPV5TuO3kLMtepcWGU4PBnt4NVT+7s1XQ&#10;+Gm7+tT5S94azrZf66fjyZ6VGj8OqzmISEP8F/+5NzrNz3O4P5MukO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9Aer8MAAADcAAAADwAAAAAAAAAAAAAAAACYAgAAZHJzL2Rv&#10;d25yZXYueG1sUEsFBgAAAAAEAAQA9QAAAIgDAAAAAA==&#10;" path="m3810,l1480820,r2540,3810l1480820,7620,3810,7620,,3810,3810,xe" fillcolor="black" stroked="f" strokeweight="0">
                  <v:stroke miterlimit="83231f" joinstyle="miter"/>
                  <v:path arrowok="t" textboxrect="0,0,1483360,7620"/>
                </v:shape>
                <v:shape id="Shape 134" o:spid="_x0000_s1048" style="position:absolute;left:14859;top:14274;width:14846;height:77;visibility:visible;mso-wrap-style:square;v-text-anchor:top" coordsize="14846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PfrMEA&#10;AADcAAAADwAAAGRycy9kb3ducmV2LnhtbERPTWvCQBC9F/wPywi91Y22FI2uIoIgVKRGvQ/ZMQlm&#10;Z0N2jOm/7wqF3ubxPmex6l2tOmpD5dnAeJSAIs69rbgwcD5t36aggiBbrD2TgR8KsFoOXhaYWv/g&#10;I3WZFCqGcEjRQCnSpFqHvCSHYeQb4shdfetQImwLbVt8xHBX60mSfGqHFceGEhvalJTfsrszMJ10&#10;l/wi9rQpJPs67PezLPkWY16H/XoOSqiXf/Gfe2fj/PcPeD4TL9DL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HD36zBAAAA3AAAAA8AAAAAAAAAAAAAAAAAmAIAAGRycy9kb3du&#10;cmV2LnhtbFBLBQYAAAAABAAEAPUAAACGAwAAAAA=&#10;" path="m3810,l1482090,r2540,3810l1482090,7620,3810,7620,,3810,3810,xe" fillcolor="black" stroked="f" strokeweight="0">
                  <v:stroke miterlimit="83231f" joinstyle="miter"/>
                  <v:path arrowok="t" textboxrect="0,0,1484630,7620"/>
                </v:shape>
                <v:shape id="Shape 135" o:spid="_x0000_s1049" style="position:absolute;left:29705;top:14274;width:14846;height:77;visibility:visible;mso-wrap-style:square;v-text-anchor:top" coordsize="14846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96N8EA&#10;AADcAAAADwAAAGRycy9kb3ducmV2LnhtbERPTWvCQBC9F/wPywi91Y2WFo2uIoIgVKRGvQ/ZMQlm&#10;Z0N2jOm/7wqF3ubxPmex6l2tOmpD5dnAeJSAIs69rbgwcD5t36aggiBbrD2TgR8KsFoOXhaYWv/g&#10;I3WZFCqGcEjRQCnSpFqHvCSHYeQb4shdfetQImwLbVt8xHBX60mSfGqHFceGEhvalJTfsrszMJ10&#10;l/wi9rQpJPs67PezLPkWY16H/XoOSqiXf/Gfe2fj/PcPeD4TL9DL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6PejfBAAAA3AAAAA8AAAAAAAAAAAAAAAAAmAIAAGRycy9kb3du&#10;cmV2LnhtbFBLBQYAAAAABAAEAPUAAACGAwAAAAA=&#10;" path="m3810,l1482090,r2540,3810l1482090,7620,3810,7620,,3810,3810,xe" fillcolor="black" stroked="f" strokeweight="0">
                  <v:stroke miterlimit="83231f" joinstyle="miter"/>
                  <v:path arrowok="t" textboxrect="0,0,1484630,7620"/>
                </v:shape>
                <v:shape id="Shape 136" o:spid="_x0000_s1050" style="position:absolute;left:44551;top:14274;width:14910;height:77;visibility:visible;mso-wrap-style:square;v-text-anchor:top" coordsize="14909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MQScQA&#10;AADcAAAADwAAAGRycy9kb3ducmV2LnhtbERPS2sCMRC+C/6HMII3N2lLRbZGaQutQlFQe/A4bMbd&#10;xc1k2WQf7a9vCoK3+fies1wPthIdNb50rOEhUSCIM2dKzjV8nz5mCxA+IBusHJOGH/KwXo1HS0yN&#10;6/lA3THkIoawT1FDEUKdSumzgiz6xNXEkbu4xmKIsMmlabCP4baSj0rNpcWSY0OBNb0XlF2PrdXw&#10;eVZn//v1pp5DtlWnfdvvdpte6+lkeH0BEWgId/HNvTVx/tMc/p+JF8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aDEEnEAAAA3AAAAA8AAAAAAAAAAAAAAAAAmAIAAGRycy9k&#10;b3ducmV2LnhtbFBLBQYAAAAABAAEAPUAAACJAwAAAAA=&#10;" path="m3810,l1488440,r2540,3810l1488440,7620,3810,7620,,3810,3810,xe" fillcolor="black" stroked="f" strokeweight="0">
                  <v:stroke miterlimit="83231f" joinstyle="miter"/>
                  <v:path arrowok="t" textboxrect="0,0,1490980,7620"/>
                </v:shape>
                <v:shape id="Shape 137" o:spid="_x0000_s1051" style="position:absolute;left:25;top:16090;width:14834;height:77;visibility:visible;mso-wrap-style:square;v-text-anchor:top" coordsize="148336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sYrMIA&#10;AADcAAAADwAAAGRycy9kb3ducmV2LnhtbERPS2sCMRC+F/wPYYReRLN2scrWKCoUWrxYH/dhM27W&#10;biZLEnX775uC0Nt8fM+ZLzvbiBv5UDtWMB5lIIhLp2uuFBwP78MZiBCRNTaOScEPBVguek9zLLS7&#10;8xfd9rESKYRDgQpMjG0hZSgNWQwj1xIn7uy8xZigr6T2eE/htpEvWfYqLdacGgy2tDFUfu+vVkHt&#10;x5fVp84n+cVwtt2tB6ezvSr13O9WbyAidfFf/HB/6DQ/n8LfM+kCufg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6xiswgAAANwAAAAPAAAAAAAAAAAAAAAAAJgCAABkcnMvZG93&#10;bnJldi54bWxQSwUGAAAAAAQABAD1AAAAhwMAAAAA&#10;" path="m3810,l1480820,r2540,3810l1480820,7620,3810,7620,,3810,3810,xe" fillcolor="black" stroked="f" strokeweight="0">
                  <v:stroke miterlimit="83231f" joinstyle="miter"/>
                  <v:path arrowok="t" textboxrect="0,0,1483360,7620"/>
                </v:shape>
                <v:shape id="Shape 138" o:spid="_x0000_s1052" style="position:absolute;left:14859;top:16090;width:14846;height:77;visibility:visible;mso-wrap-style:square;v-text-anchor:top" coordsize="14846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7VqcQA&#10;AADcAAAADwAAAGRycy9kb3ducmV2LnhtbESPQWvCQBCF70L/wzKF3nRTC6LRVYpQKFSkjXofsmMS&#10;zM6G7DSm/75zKPQ2w3vz3jeb3RhaM1CfmsgOnmcZGOIy+oYrB+fT23QJJgmyxzYyOfihBLvtw2SD&#10;uY93/qKhkMpoCKccHdQiXW5tKmsKmGaxI1btGvuAomtfWd/jXcNDa+dZtrABG9aGGjva11Teiu/g&#10;YDkfLuVF/GlfSfFxPBxWRfYpzj09jq9rMEKj/Jv/rt+94r8orT6jE9jt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O1anEAAAA3AAAAA8AAAAAAAAAAAAAAAAAmAIAAGRycy9k&#10;b3ducmV2LnhtbFBLBQYAAAAABAAEAPUAAACJAwAAAAA=&#10;" path="m3810,l1482090,r2540,3810l1482090,7620,3810,7620,,3810,3810,xe" fillcolor="black" stroked="f" strokeweight="0">
                  <v:stroke miterlimit="83231f" joinstyle="miter"/>
                  <v:path arrowok="t" textboxrect="0,0,1484630,7620"/>
                </v:shape>
                <v:shape id="Shape 139" o:spid="_x0000_s1053" style="position:absolute;left:29705;top:16090;width:14846;height:77;visibility:visible;mso-wrap-style:square;v-text-anchor:top" coordsize="14846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8JwMsAA&#10;AADcAAAADwAAAGRycy9kb3ducmV2LnhtbERPTWvCQBC9F/wPywi91Y0KotFVRBAKSrFR70N2TILZ&#10;2ZCdxvTfdwWht3m8z1ltelerjtpQeTYwHiWgiHNvKy4MXM77jzmoIMgWa89k4JcCbNaDtxWm1j/4&#10;m7pMChVDOKRooBRpUq1DXpLDMPINceRuvnUoEbaFti0+Yrir9SRJZtphxbGhxIZ2JeX37McZmE+6&#10;a34Ve94Vkh2+jsdFlpzEmPdhv12CEurlX/xyf9o4f7qA5zPxAr3+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8JwMsAAAADcAAAADwAAAAAAAAAAAAAAAACYAgAAZHJzL2Rvd25y&#10;ZXYueG1sUEsFBgAAAAAEAAQA9QAAAIUDAAAAAA==&#10;" path="m3810,l1482090,r2540,3810l1482090,7620,3810,7620,,3810,3810,xe" fillcolor="black" stroked="f" strokeweight="0">
                  <v:stroke miterlimit="83231f" joinstyle="miter"/>
                  <v:path arrowok="t" textboxrect="0,0,1484630,7620"/>
                </v:shape>
                <v:shape id="Shape 140" o:spid="_x0000_s1054" style="position:absolute;left:44551;top:16090;width:14910;height:77;visibility:visible;mso-wrap-style:square;v-text-anchor:top" coordsize="14909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Be28YA&#10;AADcAAAADwAAAGRycy9kb3ducmV2LnhtbESPT2vCQBDF7wW/wzJCb7rb0opEV2kLbYWi4J+DxyE7&#10;JsHsbMiuJvXTO4dCbzO8N+/9Zr7sfa2u1MYqsIWnsQFFnAdXcWHhsP8cTUHFhOywDkwWfinCcjF4&#10;mGPmQsdbuu5SoSSEY4YWypSaTOuYl+QxjkNDLNoptB6TrG2hXYudhPtaPxsz0R4rloYSG/ooKT/v&#10;Lt7C19Ec4+3n3bymfGX2m0u3Xn931j4O+7cZqER9+jf/Xa+c4L8IvjwjE+jF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Be28YAAADcAAAADwAAAAAAAAAAAAAAAACYAgAAZHJz&#10;L2Rvd25yZXYueG1sUEsFBgAAAAAEAAQA9QAAAIsDAAAAAA==&#10;" path="m3810,l1488440,r2540,3810l1488440,7620,3810,7620,,3810,3810,xe" fillcolor="black" stroked="f" strokeweight="0">
                  <v:stroke miterlimit="83231f" joinstyle="miter"/>
                  <v:path arrowok="t" textboxrect="0,0,1490980,7620"/>
                </v:shape>
                <v:shape id="Shape 141" o:spid="_x0000_s1055" style="position:absolute;top:17907;width:14897;height:76;visibility:visible;mso-wrap-style:square;v-text-anchor:top" coordsize="148971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lk0cUA&#10;AADcAAAADwAAAGRycy9kb3ducmV2LnhtbERPTWvCQBC9F/wPyxS81U1KsTZ1ldIiCArV2B56G7LT&#10;JDU7m+6uSfz3bqHgbR7vc+bLwTSiI+drywrSSQKCuLC65lLBx2F1NwPhA7LGxjIpOJOH5WJ0M8dM&#10;25731OWhFDGEfYYKqhDaTEpfVGTQT2xLHLlv6wyGCF0ptcM+hptG3ifJVBqsOTZU2NJrRcUxPxkF&#10;T7k/vDed2779/uzSzZdb7R/7T6XGt8PLM4hAQ7iK/91rHec/pPD3TLxAL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CWTRxQAAANwAAAAPAAAAAAAAAAAAAAAAAJgCAABkcnMv&#10;ZG93bnJldi54bWxQSwUGAAAAAAQABAD1AAAAigMAAAAA&#10;" path="m6350,l1483360,r2540,3810l1489710,7620,,7620,2540,3810,6350,xe" fillcolor="black" stroked="f" strokeweight="0">
                  <v:stroke miterlimit="83231f" joinstyle="miter"/>
                  <v:path arrowok="t" textboxrect="0,0,1489710,7620"/>
                </v:shape>
                <v:shape id="Shape 142" o:spid="_x0000_s1056" style="position:absolute;left:14833;top:17907;width:14910;height:76;visibility:visible;mso-wrap-style:square;v-text-anchor:top" coordsize="14909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5lN8QA&#10;AADcAAAADwAAAGRycy9kb3ducmV2LnhtbERPS2vCQBC+F/wPywje6q7BFomuokJboSj4OHgcsmMS&#10;zM6G7Mak/fXdQqG3+fies1j1thIPanzpWMNkrEAQZ86UnGu4nN+eZyB8QDZYOSYNX+RhtRw8LTA1&#10;ruMjPU4hFzGEfYoaihDqVEqfFWTRj11NHLmbayyGCJtcmga7GG4rmSj1Ki2WHBsKrGlbUHY/tVbD&#10;+1Vd/ffnRr2EbKfOh7bb7z86rUfDfj0HEagP/+I/987E+dMEfp+JF8j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ZTfEAAAA3AAAAA8AAAAAAAAAAAAAAAAAmAIAAGRycy9k&#10;b3ducmV2LnhtbFBLBQYAAAAABAAEAPUAAACJAwAAAAA=&#10;" path="m6350,l1484630,r2540,3810l1490980,7620,,7620,2540,3810,6350,xe" fillcolor="black" stroked="f" strokeweight="0">
                  <v:stroke miterlimit="83231f" joinstyle="miter"/>
                  <v:path arrowok="t" textboxrect="0,0,1490980,7620"/>
                </v:shape>
                <v:shape id="Shape 143" o:spid="_x0000_s1057" style="position:absolute;left:29679;top:17907;width:14910;height:76;visibility:visible;mso-wrap-style:square;v-text-anchor:top" coordsize="149098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LArMQA&#10;AADcAAAADwAAAGRycy9kb3ducmV2LnhtbERPTWvCQBC9C/0PyxR6091aLSVmI7VQFcRC1YPHITtN&#10;QrOzIbua2F/fFQRv83ifk857W4sztb5yrOF5pEAQ585UXGg47D+HbyB8QDZYOyYNF/Iwzx4GKSbG&#10;dfxN510oRAxhn6CGMoQmkdLnJVn0I9cQR+7HtRZDhG0hTYtdDLe1HCv1Ki1WHBtKbOijpPx3d7Ia&#10;lkd19H+bhZqGfK32X6duu111Wj899u8zEIH6cBff3GsT509e4PpMvEB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7ywKzEAAAA3AAAAA8AAAAAAAAAAAAAAAAAmAIAAGRycy9k&#10;b3ducmV2LnhtbFBLBQYAAAAABAAEAPUAAACJAwAAAAA=&#10;" path="m6350,l1484630,r2540,3810l1490980,7620,,7620,2540,3810,6350,xe" fillcolor="black" stroked="f" strokeweight="0">
                  <v:stroke miterlimit="83231f" joinstyle="miter"/>
                  <v:path arrowok="t" textboxrect="0,0,1490980,7620"/>
                </v:shape>
                <v:shape id="Shape 144" o:spid="_x0000_s1058" style="position:absolute;left:44526;top:17907;width:14973;height:76;visibility:visible;mso-wrap-style:square;v-text-anchor:top" coordsize="149733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RdeMMA&#10;AADcAAAADwAAAGRycy9kb3ducmV2LnhtbESPQUsDMRCF7wX/QxjBW5utFK3bpkVWBD22VaG3IZnd&#10;LE0mSxLb9d8boeBthve+N2/W29E7caaY+sAK5rMKBLEOpudOwcfhdboEkTKyQReYFPxQgu3mZrLG&#10;2oQL7+i8z50oIZxqVGBzHmopk7bkMc3CQFy0NkSPuayxkybipYR7J++r6kF67LlcsDhQY0mf9t++&#10;1Gj7dxcf04s+PjXt51eztOy0Une34/MKRKYx/5uv9Jsp3GIBf8+UCe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GRdeMMAAADcAAAADwAAAAAAAAAAAAAAAACYAgAAZHJzL2Rv&#10;d25yZXYueG1sUEsFBgAAAAAEAAQA9QAAAIgDAAAAAA==&#10;" path="m6350,l1490980,r2541,3810l1497330,7620,,7620,2540,3810,6350,xe" fillcolor="black" stroked="f" strokeweight="0">
                  <v:stroke miterlimit="83231f" joinstyle="miter"/>
                  <v:path arrowok="t" textboxrect="0,0,1497330,7620"/>
                </v:shape>
                <v:shape id="Shape 145" o:spid="_x0000_s1059" style="position:absolute;width:63;height:8902;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aq5MIA&#10;AADcAAAADwAAAGRycy9kb3ducmV2LnhtbERPyWrDMBC9B/oPYgq5JXJNE4obJbQBQyFQsBPodbCm&#10;tltrJCzVy99XgUBu83jr7A6T6cRAvW8tK3haJyCIK6tbrhVczvnqBYQPyBo7y6RgJg+H/cNih5m2&#10;Ixc0lKEWMYR9hgqaEFwmpa8aMujX1hFH7tv2BkOEfS11j2MMN51Mk2QrDbYcGxp0dGyo+i3/jIKx&#10;SL+w+0RnfvLT6I7b+Zy+l0otH6e3VxCBpnAX39wfOs5/3sD1mXiB3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pqrkwgAAANwAAAAPAAAAAAAAAAAAAAAAAJgCAABkcnMvZG93&#10;bnJldi54bWxQSwUGAAAAAAQABAD1AAAAhwMAAAAA&#10;" path="m,l2540,3810,6350,7620r,875030l2540,886460,,890270,,xe" fillcolor="black" stroked="f" strokeweight="0">
                  <v:stroke miterlimit="83231f" joinstyle="miter"/>
                  <v:path arrowok="t" textboxrect="0,0,6350,890270"/>
                </v:shape>
                <v:shape id="Shape 146" o:spid="_x0000_s1060" style="position:absolute;top:8826;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lih8AA&#10;AADcAAAADwAAAGRycy9kb3ducmV2LnhtbERPTWvCQBC9F/wPywje6qYioaauUgRBEApNxfOYHZPQ&#10;7EzYXTX++25B8DaP9znL9eA6dSUfWmEDb9MMFHEltuXawOFn+/oOKkRki50wGbhTgPVq9LLEwsqN&#10;v+laxlqlEA4FGmhi7AutQ9WQwzCVnjhxZ/EOY4K+1tbjLYW7Ts+yLNcOW04NDfa0aaj6LS/OwPHY&#10;5+1Z9qesnIvcq8Xpi/femMl4+PwAFWmIT/HDvbNp/jyH/2fSBXr1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Dlih8AAAADcAAAADwAAAAAAAAAAAAAAAACYAgAAZHJzL2Rvd25y&#10;ZXYueG1sUEsFBgAAAAAEAAQA9QAAAIUDAAAAAA==&#10;" path="m,l2540,3810,6350,7620r,173990l2540,185420,,189230,,xe" fillcolor="black" stroked="f" strokeweight="0">
                  <v:stroke miterlimit="83231f" joinstyle="miter"/>
                  <v:path arrowok="t" textboxrect="0,0,6350,189230"/>
                </v:shape>
                <v:shape id="Shape 147" o:spid="_x0000_s1061" style="position:absolute;top:10642;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XHHMEA&#10;AADcAAAADwAAAGRycy9kb3ducmV2LnhtbERPTWvCQBC9F/wPywi91U1FrE1dRQRBEIRG8TxmxyQ0&#10;OxN2V43/visUepvH+5z5snetupEPjbCB91EGirgU23Bl4HjYvM1AhYhssRUmAw8KsFwMXuaYW7nz&#10;N92KWKkUwiFHA3WMXa51KGtyGEbSESfuIt5hTNBX2nq8p3DX6nGWTbXDhlNDjR2tayp/iqszcDp1&#10;0+Yiu3NWTEQe5ed5zztvzOuwX32BitTHf/Gfe2vT/MkHPJ9JF+jF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91xxzBAAAA3AAAAA8AAAAAAAAAAAAAAAAAmAIAAGRycy9kb3du&#10;cmV2LnhtbFBLBQYAAAAABAAEAPUAAACGAwAAAAA=&#10;" path="m,l2540,3810,6350,7620r,173990l2540,185420,,189230,,xe" fillcolor="black" stroked="f" strokeweight="0">
                  <v:stroke miterlimit="83231f" joinstyle="miter"/>
                  <v:path arrowok="t" textboxrect="0,0,6350,189230"/>
                </v:shape>
                <v:shape id="Shape 148" o:spid="_x0000_s1062" style="position:absolute;top:12458;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pTbsMA&#10;AADcAAAADwAAAGRycy9kb3ducmV2LnhtbESPQWsCQQyF74X+hyFCb3XWItJuHUUKhYIgdCue407c&#10;XdxJlpmprv++OQi9JbyX974s12PozYVi6oQdzKYFGOJafMeNg/3P5/MrmJSRPfbC5OBGCdarx4cl&#10;ll6u/E2XKjdGQziV6KDNeSitTXVLAdNUBmLVThIDZl1jY33Eq4aH3r4UxcIG7FgbWhzoo6X6XP0G&#10;B4fDsOhOsj0W1VzkVr8dd7yNzj1Nxs07mExj/jffr7+84s+VVp/RCez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upTbsMAAADcAAAADwAAAAAAAAAAAAAAAACYAgAAZHJzL2Rv&#10;d25yZXYueG1sUEsFBgAAAAAEAAQA9QAAAIgDAAAAAA==&#10;" path="m,l2540,3810,6350,7620r,173990l2540,185420,,189230,,xe" fillcolor="black" stroked="f" strokeweight="0">
                  <v:stroke miterlimit="83231f" joinstyle="miter"/>
                  <v:path arrowok="t" textboxrect="0,0,6350,189230"/>
                </v:shape>
                <v:shape id="Shape 149" o:spid="_x0000_s1063" style="position:absolute;top:14274;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b29cAA&#10;AADcAAAADwAAAGRycy9kb3ducmV2LnhtbERPTWvCQBC9F/oflil4q5sWEY2uUgRBEASjeB6zYxLM&#10;zoTdrcZ/7wqF3ubxPme+7F2rbuRDI2zga5iBIi7FNlwZOB7WnxNQISJbbIXJwIMCLBfvb3PMrdx5&#10;T7ciViqFcMjRQB1jl2sdypochqF0xIm7iHcYE/SVth7vKdy1+jvLxtphw6mhxo5WNZXX4tcZOJ26&#10;cXOR7TkrRiKPcnre8dYbM/jof2agIvXxX/zn3tg0fzSF1zPpAr14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ab29cAAAADcAAAADwAAAAAAAAAAAAAAAACYAgAAZHJzL2Rvd25y&#10;ZXYueG1sUEsFBgAAAAAEAAQA9QAAAIUDAAAAAA==&#10;" path="m,l2540,3810,6350,7620r,173990l2540,185420,,189230,,xe" fillcolor="black" stroked="f" strokeweight="0">
                  <v:stroke miterlimit="83231f" joinstyle="miter"/>
                  <v:path arrowok="t" textboxrect="0,0,6350,189230"/>
                </v:shape>
                <v:shape id="Shape 150" o:spid="_x0000_s1064" style="position:absolute;top:16090;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XJtcQA&#10;AADcAAAADwAAAGRycy9kb3ducmV2LnhtbESPQWsCQQyF7wX/wxChtzpracVuHaUUCgWh0FU8x524&#10;u7iTLDNTXf99cyj0lvBe3vuy2oyhNxeKqRN2MJ8VYIhr8R03Dva7j4clmJSRPfbC5OBGCTbryd0K&#10;Sy9X/qZLlRujIZxKdNDmPJTWprqlgGkmA7FqJ4kBs66xsT7iVcNDbx+LYmEDdqwNLQ703lJ9rn6C&#10;g8NhWHQn2R6L6knkVr8cv3gbnbufjm+vYDKN+d/8d/3pFf9Z8fUZncC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FybXEAAAA3AAAAA8AAAAAAAAAAAAAAAAAmAIAAGRycy9k&#10;b3ducmV2LnhtbFBLBQYAAAAABAAEAPUAAACJAwAAAAA=&#10;" path="m,l2540,3810,6350,7620r,173990l2540,185420,,189230,,xe" fillcolor="black" stroked="f" strokeweight="0">
                  <v:stroke miterlimit="83231f" joinstyle="miter"/>
                  <v:path arrowok="t" textboxrect="0,0,6350,189230"/>
                </v:shape>
                <v:shape id="Shape 151" o:spid="_x0000_s1065" style="position:absolute;left:14833;top:38;width:64;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ImGMIA&#10;AADcAAAADwAAAGRycy9kb3ducmV2LnhtbERPTWvCQBC9C/6HZQRvZmNLpaSuIoKQS8Empb1Os2MS&#10;zM7G7DbZ/vtuoeBtHu9ztvtgOjHS4FrLCtZJCoK4srrlWsF7eVo9g3AeWWNnmRT8kIP9bj7bYqbt&#10;xG80Fr4WMYRdhgoa7/tMSlc1ZNAltieO3MUOBn2EQy31gFMMN518SNONNNhybGiwp2ND1bX4Ngo+&#10;b8exlDo8hq9z7zp9yauPV6vUchEOLyA8BX8X/7tzHec/reHvmXiB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siYYwgAAANwAAAAPAAAAAAAAAAAAAAAAAJgCAABkcnMvZG93&#10;bnJldi54bWxQSwUGAAAAAAQABAD1AAAAhwMAAAAA&#10;" path="m2540,l6350,3810r,875030l2540,882650,,878840,,3810,2540,xe" fillcolor="black" stroked="f" strokeweight="0">
                  <v:stroke miterlimit="83231f" joinstyle="miter"/>
                  <v:path arrowok="t" textboxrect="0,0,6350,882650"/>
                </v:shape>
                <v:shape id="Shape 152" o:spid="_x0000_s1066" style="position:absolute;left:14833;top:8864;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QvXMAA&#10;AADcAAAADwAAAGRycy9kb3ducmV2LnhtbERPTYvCMBC9L/gfwgje1kRBV6pRRFYQPK0reB2bsa1t&#10;Jt0m2vrvN4LgbR7vcxarzlbiTo0vHGsYDRUI4tSZgjMNx9/t5wyED8gGK8ek4UEeVsvexwIT41r+&#10;ofshZCKGsE9QQx5CnUjp05ws+qGriSN3cY3FEGGTSdNgG8NtJcdKTaXFgmNDjjVtckrLw81q+Du7&#10;ybfdq/Lr5K+1nFVrVmWr9aDfrecgAnXhLX65dybOn4zh+Uy8QC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gQvXMAAAADcAAAADwAAAAAAAAAAAAAAAACYAgAAZHJzL2Rvd25y&#10;ZXYueG1sUEsFBgAAAAAEAAQA9QAAAIUDAAAAAA==&#10;" path="m2540,l6350,3810r,173990l2540,181610,,177800,,3810,2540,xe" fillcolor="black" stroked="f" strokeweight="0">
                  <v:stroke miterlimit="83231f" joinstyle="miter"/>
                  <v:path arrowok="t" textboxrect="0,0,6350,181610"/>
                </v:shape>
                <v:shape id="Shape 153" o:spid="_x0000_s1067" style="position:absolute;left:14833;top:10680;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iKx8EA&#10;AADcAAAADwAAAGRycy9kb3ducmV2LnhtbERPTWvCQBC9C/6HZYTedNcWNaSuIsVCwVNV8DrNTpM0&#10;2dmYXU38911B8DaP9znLdW9rcaXWl441TCcKBHHmTMm5huPhc5yA8AHZYO2YNNzIw3o1HCwxNa7j&#10;b7ruQy5iCPsUNRQhNKmUPivIop+4hjhyv661GCJsc2la7GK4reWrUnNpseTYUGBDHwVl1f5iNZx/&#10;3Gxrd6panPxfI5N6w6rqtH4Z9Zt3EIH68BQ/3F8mzp+9wf2ZeIFc/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lIisfBAAAA3AAAAA8AAAAAAAAAAAAAAAAAmAIAAGRycy9kb3du&#10;cmV2LnhtbFBLBQYAAAAABAAEAPUAAACGAwAAAAA=&#10;" path="m2540,l6350,3810r,173990l2540,181610,,177800,,3810,2540,xe" fillcolor="black" stroked="f" strokeweight="0">
                  <v:stroke miterlimit="83231f" joinstyle="miter"/>
                  <v:path arrowok="t" textboxrect="0,0,6350,181610"/>
                </v:shape>
                <v:shape id="Shape 154" o:spid="_x0000_s1068" style="position:absolute;left:14833;top:12496;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ESs8EA&#10;AADcAAAADwAAAGRycy9kb3ducmV2LnhtbERPTWvCQBC9C/6HZYTedNdSNaSuIsVCwVNV8DrNTpM0&#10;2dmYXU38911B8DaP9znLdW9rcaXWl441TCcKBHHmTMm5huPhc5yA8AHZYO2YNNzIw3o1HCwxNa7j&#10;b7ruQy5iCPsUNRQhNKmUPivIop+4hjhyv661GCJsc2la7GK4reWrUnNpseTYUGBDHwVl1f5iNZx/&#10;3Gxrd6panPxfI5N6w6rqtH4Z9Zt3EIH68BQ/3F8mzp+9wf2ZeIFc/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ahErPBAAAA3AAAAA8AAAAAAAAAAAAAAAAAmAIAAGRycy9kb3du&#10;cmV2LnhtbFBLBQYAAAAABAAEAPUAAACGAwAAAAA=&#10;" path="m2540,l6350,3810r,173990l2540,181610,,177800,,3810,2540,xe" fillcolor="black" stroked="f" strokeweight="0">
                  <v:stroke miterlimit="83231f" joinstyle="miter"/>
                  <v:path arrowok="t" textboxrect="0,0,6350,181610"/>
                </v:shape>
                <v:shape id="Shape 155" o:spid="_x0000_s1069" style="position:absolute;left:14833;top:14312;width:64;height:1817;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23KMIA&#10;AADcAAAADwAAAGRycy9kb3ducmV2LnhtbERPyWrDMBC9B/oPYgq9JVICbowb2YSSQiGnLNDr1Jra&#10;jq2Ra6mx8/dRodDbPN46m2KynbjS4BvHGpYLBYK4dKbhSsP59DZPQfiAbLBzTBpu5KHIH2YbzIwb&#10;+UDXY6hEDGGfoYY6hD6T0pc1WfQL1xNH7ssNFkOEQyXNgGMMt51cKfUsLTYcG2rs6bWmsj3+WA3f&#10;ny7Z2b1q1x/+0su027JqR62fHqftC4hAU/gX/7nfTZyfJPD7TLxA5n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7bcowgAAANwAAAAPAAAAAAAAAAAAAAAAAJgCAABkcnMvZG93&#10;bnJldi54bWxQSwUGAAAAAAQABAD1AAAAhwMAAAAA&#10;" path="m2540,l6350,3810r,173990l2540,181610,,177800,,3810,2540,xe" fillcolor="black" stroked="f" strokeweight="0">
                  <v:stroke miterlimit="83231f" joinstyle="miter"/>
                  <v:path arrowok="t" textboxrect="0,0,6350,181610"/>
                </v:shape>
                <v:shape id="Shape 156" o:spid="_x0000_s1070" style="position:absolute;left:14833;top:16129;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8pX8AA&#10;AADcAAAADwAAAGRycy9kb3ducmV2LnhtbERPS4vCMBC+C/6HMAveNFnBB9UoIgqCJ3Vhr2Mz23bb&#10;TGoTbf33RljY23x8z1muO1uJBzW+cKzhc6RAEKfOFJxp+Lrsh3MQPiAbrByThid5WK/6vSUmxrV8&#10;osc5ZCKGsE9QQx5CnUjp05ws+pGriSP34xqLIcImk6bBNobbSo6VmkqLBceGHGva5pSW57vVcLu6&#10;yc4eVTn79r+1nFcbVmWr9eCj2yxABOrCv/jPfTBx/mQK72fiBXL1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T8pX8AAAADcAAAADwAAAAAAAAAAAAAAAACYAgAAZHJzL2Rvd25y&#10;ZXYueG1sUEsFBgAAAAAEAAQA9QAAAIUDAAAAAA==&#10;" path="m2540,l6350,3810r,173990l2540,181610,,177800,,3810,2540,xe" fillcolor="black" stroked="f" strokeweight="0">
                  <v:stroke miterlimit="83231f" joinstyle="miter"/>
                  <v:path arrowok="t" textboxrect="0,0,6350,181610"/>
                </v:shape>
                <v:shape id="Shape 157" o:spid="_x0000_s1071" style="position:absolute;left:29679;top:38;width:64;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cb98AA&#10;AADcAAAADwAAAGRycy9kb3ducmV2LnhtbERPS4vCMBC+L/gfwgje1tSVXaUaRYQFL4Iv9Do2Y1ts&#10;JrWJNf77jbDgbT6+50znwVSipcaVlhUM+gkI4szqknMFh/3v5xiE88gaK8uk4EkO5rPOxxRTbR+8&#10;pXbncxFD2KWooPC+TqV0WUEGXd/WxJG72Magj7DJpW7wEcNNJb+S5EcaLDk2FFjTsqDsursbBafb&#10;st1LHYbhvKldpS+r7Li2SvW6YTEB4Sn4t/jfvdJx/vcIXs/EC+Ts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Bcb98AAAADcAAAADwAAAAAAAAAAAAAAAACYAgAAZHJzL2Rvd25y&#10;ZXYueG1sUEsFBgAAAAAEAAQA9QAAAIUDAAAAAA==&#10;" path="m2540,l6350,3810r,875030l2540,882650,,878840,,3810,2540,xe" fillcolor="black" stroked="f" strokeweight="0">
                  <v:stroke miterlimit="83231f" joinstyle="miter"/>
                  <v:path arrowok="t" textboxrect="0,0,6350,882650"/>
                </v:shape>
                <v:shape id="Shape 158" o:spid="_x0000_s1072" style="position:absolute;left:29679;top:8864;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YtsQA&#10;AADcAAAADwAAAGRycy9kb3ducmV2LnhtbESPQWvCQBCF7wX/wzKCt7prwVaiq4i0UPBUK3gds2MS&#10;k51Ns1sT/71zKPQ2w3vz3jerzeAbdaMuVoEtzKYGFHEeXMWFheP3x/MCVEzIDpvAZOFOETbr0dMK&#10;Mxd6/qLbIRVKQjhmaKFMqc20jnlJHuM0tMSiXULnMcnaFdp12Eu4b/SLMa/aY8XSUGJLu5Ly+vDr&#10;Lfycw/zd7039dorXVi+aLZu6t3YyHrZLUImG9G/+u/50gj8XWnlGJtD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sGLb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159" o:spid="_x0000_s1073" style="position:absolute;left:29679;top:10680;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C9LcEA&#10;AADcAAAADwAAAGRycy9kb3ducmV2LnhtbERPS2vCQBC+F/wPyxR6090KvqKbIGKh4Km24HXMTpM0&#10;2dmYXU3677uC0Nt8fM/ZZINtxI06XznW8DpRIIhzZyouNHx9vo2XIHxANtg4Jg2/5CFLR08bTIzr&#10;+YNux1CIGMI+QQ1lCG0ipc9LsugnriWO3LfrLIYIu0KaDvsYbhs5VWouLVYcG0psaVdSXh+vVsPl&#10;7GZ7e1D14uR/WrlstqzqXuuX52G7BhFoCP/ih/vdxPmzFdyfiRfI9A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gvS3BAAAA3AAAAA8AAAAAAAAAAAAAAAAAmAIAAGRycy9kb3du&#10;cmV2LnhtbFBLBQYAAAAABAAEAPUAAACGAwAAAAA=&#10;" path="m2540,l6350,3810r,173990l2540,181610,,177800,,3810,2540,xe" fillcolor="black" stroked="f" strokeweight="0">
                  <v:stroke miterlimit="83231f" joinstyle="miter"/>
                  <v:path arrowok="t" textboxrect="0,0,6350,181610"/>
                </v:shape>
                <v:shape id="Shape 160" o:spid="_x0000_s1074" style="position:absolute;left:29679;top:12496;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eDcQA&#10;AADcAAAADwAAAGRycy9kb3ducmV2LnhtbESPQWvCQBCF7wX/wzKCt7prQSvRVURaKHiqLfQ6Zsck&#10;JjubZrcm/vvOQfA2w3vz3jfr7eAbdaUuVoEtzKYGFHEeXMWFhe+v9+clqJiQHTaBycKNImw3o6c1&#10;Zi70/EnXYyqUhHDM0EKZUptpHfOSPMZpaIlFO4fOY5K1K7TrsJdw3+gXYxbaY8XSUGJL+5Ly+vjn&#10;LfyewvzNH0z9+hMvrV42OzZ1b+1kPOxWoBIN6WG+X384wV8IvjwjE+j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f23g3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161" o:spid="_x0000_s1075" style="position:absolute;left:29679;top:14312;width:64;height:1817;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7lsAA&#10;AADcAAAADwAAAGRycy9kb3ducmV2LnhtbERPTYvCMBC9L/gfwgh7WxMFXalGEVEQ9qQreB2bsa1t&#10;JrWJtvvvN4LgbR7vc+bLzlbiQY0vHGsYDhQI4tSZgjMNx9/t1xSED8gGK8ek4Y88LBe9jzkmxrW8&#10;p8chZCKGsE9QQx5CnUjp05ws+oGriSN3cY3FEGGTSdNgG8NtJUdKTaTFgmNDjjWtc0rLw91quJ3d&#10;eGN/VPl98tdaTqsVq7LV+rPfrWYgAnXhLX65dybOnwzh+Uy8QC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p7lsAAAADcAAAADwAAAAAAAAAAAAAAAACYAgAAZHJzL2Rvd25y&#10;ZXYueG1sUEsFBgAAAAAEAAQA9QAAAIUDAAAAAA==&#10;" path="m2540,l6350,3810r,173990l2540,181610,,177800,,3810,2540,xe" fillcolor="black" stroked="f" strokeweight="0">
                  <v:stroke miterlimit="83231f" joinstyle="miter"/>
                  <v:path arrowok="t" textboxrect="0,0,6350,181610"/>
                </v:shape>
                <v:shape id="Shape 162" o:spid="_x0000_s1076" style="position:absolute;left:29679;top:16129;width:64;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jl4cAA&#10;AADcAAAADwAAAGRycy9kb3ducmV2LnhtbERPS4vCMBC+C/6HMAveNFnBB9UoIgqCJ3Vhr2Mz23bb&#10;TGoTbf33RljY23x8z1muO1uJBzW+cKzhc6RAEKfOFJxp+Lrsh3MQPiAbrByThid5WK/6vSUmxrV8&#10;osc5ZCKGsE9QQx5CnUjp05ws+pGriSP34xqLIcImk6bBNobbSo6VmkqLBceGHGva5pSW57vVcLu6&#10;yc4eVTn79r+1nFcbVmWr9eCj2yxABOrCv/jPfTBx/nQM72fiBXL1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Gjl4cAAAADcAAAADwAAAAAAAAAAAAAAAACYAgAAZHJzL2Rvd25y&#10;ZXYueG1sUEsFBgAAAAAEAAQA9QAAAIUDAAAAAA==&#10;" path="m2540,l6350,3810r,173990l2540,181610,,177800,,3810,2540,xe" fillcolor="black" stroked="f" strokeweight="0">
                  <v:stroke miterlimit="83231f" joinstyle="miter"/>
                  <v:path arrowok="t" textboxrect="0,0,6350,181610"/>
                </v:shape>
                <v:shape id="Shape 163" o:spid="_x0000_s1077" style="position:absolute;left:44526;top:38;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DXScEA&#10;AADcAAAADwAAAGRycy9kb3ducmV2LnhtbERPTWvCQBC9C/0PywjezEaFUNKsIoLgpWBN0es0OybB&#10;7Gya3cbtv+8WBG/zeJ9TbILpxEiDay0rWCQpCOLK6pZrBZ/lfv4KwnlkjZ1lUvBLDjbrl0mBubZ3&#10;/qDx5GsRQ9jlqKDxvs+ldFVDBl1ie+LIXe1g0Ec41FIPeI/hppPLNM2kwZZjQ4M97Rqqbqcfo+Dy&#10;vRtLqcMqfB171+nroTq/W6Vm07B9A+Ep+Kf44T7oOD9bwf8z8QK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lA10nBAAAA3AAAAA8AAAAAAAAAAAAAAAAAmAIAAGRycy9kb3du&#10;cmV2LnhtbFBLBQYAAAAABAAEAPUAAACGAwAAAAA=&#10;" path="m2540,l6350,3810r,875030l2540,882650,,878840,,3810,2540,xe" fillcolor="black" stroked="f" strokeweight="0">
                  <v:stroke miterlimit="83231f" joinstyle="miter"/>
                  <v:path arrowok="t" textboxrect="0,0,6350,882650"/>
                </v:shape>
                <v:shape id="Shape 164" o:spid="_x0000_s1078" style="position:absolute;left:44526;top:8864;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3YDsEA&#10;AADcAAAADwAAAGRycy9kb3ducmV2LnhtbERPTWvCQBC9C/6HZYTedFdpNaSuImKh4KkqeJ1mp0ma&#10;7GzMrib++25B8DaP9znLdW9rcaPWl441TCcKBHHmTMm5htPxY5yA8AHZYO2YNNzJw3o1HCwxNa7j&#10;L7odQi5iCPsUNRQhNKmUPivIop+4hjhyP661GCJsc2la7GK4reVMqbm0WHJsKLChbUFZdbhaDZdv&#10;97aze1Utzv63kUm9YVV1Wr+M+s07iEB9eIof7k8T589f4f+ZeIFc/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jN2A7BAAAA3AAAAA8AAAAAAAAAAAAAAAAAmAIAAGRycy9kb3du&#10;cmV2LnhtbFBLBQYAAAAABAAEAPUAAACGAwAAAAA=&#10;" path="m2540,l6350,3810r,173990l2540,181610,,177800,,3810,2540,xe" fillcolor="black" stroked="f" strokeweight="0">
                  <v:stroke miterlimit="83231f" joinstyle="miter"/>
                  <v:path arrowok="t" textboxrect="0,0,6350,181610"/>
                </v:shape>
                <v:shape id="Shape 165" o:spid="_x0000_s1079" style="position:absolute;left:44526;top:10680;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F9lcAA&#10;AADcAAAADwAAAGRycy9kb3ducmV2LnhtbERPS4vCMBC+C/6HMAveNFnBB9UoIgqCJ3Vhr2Mz23bb&#10;TGoTbf33RljY23x8z1muO1uJBzW+cKzhc6RAEKfOFJxp+Lrsh3MQPiAbrByThid5WK/6vSUmxrV8&#10;osc5ZCKGsE9QQx5CnUjp05ws+pGriSP34xqLIcImk6bBNobbSo6VmkqLBceGHGva5pSW57vVcLu6&#10;yc4eVTn79r+1nFcbVmWr9eCj2yxABOrCv/jPfTBx/nQC72fiBXL1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4F9lcAAAADcAAAADwAAAAAAAAAAAAAAAACYAgAAZHJzL2Rvd25y&#10;ZXYueG1sUEsFBgAAAAAEAAQA9QAAAIUDAAAAAA==&#10;" path="m2540,l6350,3810r,173990l2540,181610,,177800,,3810,2540,xe" fillcolor="black" stroked="f" strokeweight="0">
                  <v:stroke miterlimit="83231f" joinstyle="miter"/>
                  <v:path arrowok="t" textboxrect="0,0,6350,181610"/>
                </v:shape>
                <v:shape id="Shape 166" o:spid="_x0000_s1080" style="position:absolute;left:44526;top:12496;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Pj4sIA&#10;AADcAAAADwAAAGRycy9kb3ducmV2LnhtbERPTWvCQBC9C/6HZYTedNdC0xDdBJEWCj3VCl7H7JjE&#10;ZGdjdmvSf98tFHqbx/ucbTHZTtxp8I1jDeuVAkFcOtNwpeH4+bpMQfiAbLBzTBq+yUORz2dbzIwb&#10;+YPuh1CJGMI+Qw11CH0mpS9rsuhXrieO3MUNFkOEQyXNgGMMt518VCqRFhuODTX2tK+pbA9fVsPt&#10;7J5e7Ltqn0/+2su027FqR60fFtNuAyLQFP7Ff+43E+cnCfw+Ey+Q+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U+PiwgAAANwAAAAPAAAAAAAAAAAAAAAAAJgCAABkcnMvZG93&#10;bnJldi54bWxQSwUGAAAAAAQABAD1AAAAhwMAAAAA&#10;" path="m2540,l6350,3810r,173990l2540,181610,,177800,,3810,2540,xe" fillcolor="black" stroked="f" strokeweight="0">
                  <v:stroke miterlimit="83231f" joinstyle="miter"/>
                  <v:path arrowok="t" textboxrect="0,0,6350,181610"/>
                </v:shape>
                <v:shape id="Shape 167" o:spid="_x0000_s1081" style="position:absolute;left:44526;top:14312;width:63;height:1817;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9GecIA&#10;AADcAAAADwAAAGRycy9kb3ducmV2LnhtbERPTWvCQBC9C/0PyxR6090KTSR1FSkVBE9NBa/T7DRJ&#10;k51Ns2sS/31XEHqbx/uc9XayrRio97VjDc8LBYK4cKbmUsPpcz9fgfAB2WDrmDRcycN28zBbY2bc&#10;yB805KEUMYR9hhqqELpMSl9UZNEvXEccuW/XWwwR9qU0PY4x3LZyqVQiLdYcGyrs6K2ioskvVsPv&#10;l3t5t0fVpGf/08lVu2PVjFo/PU67VxCBpvAvvrsPJs5PUrg9Ey+Q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H0Z5wgAAANwAAAAPAAAAAAAAAAAAAAAAAJgCAABkcnMvZG93&#10;bnJldi54bWxQSwUGAAAAAAQABAD1AAAAhwMAAAAA&#10;" path="m2540,l6350,3810r,173990l2540,181610,,177800,,3810,2540,xe" fillcolor="black" stroked="f" strokeweight="0">
                  <v:stroke miterlimit="83231f" joinstyle="miter"/>
                  <v:path arrowok="t" textboxrect="0,0,6350,181610"/>
                </v:shape>
                <v:shape id="Shape 168" o:spid="_x0000_s1082" style="position:absolute;left:44526;top:16129;width:63;height:1816;visibility:visible;mso-wrap-style:square;v-text-anchor:top" coordsize="6350,181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DSC8QA&#10;AADcAAAADwAAAGRycy9kb3ducmV2LnhtbESPQWvCQBCF7wX/wzKCt7prQSvRVURaKHiqLfQ6Zsck&#10;JjubZrcm/vvOQfA2w3vz3jfr7eAbdaUuVoEtzKYGFHEeXMWFhe+v9+clqJiQHTaBycKNImw3o6c1&#10;Zi70/EnXYyqUhHDM0EKZUptpHfOSPMZpaIlFO4fOY5K1K7TrsJdw3+gXYxbaY8XSUGJL+5Ly+vjn&#10;LfyewvzNH0z9+hMvrV42OzZ1b+1kPOxWoBIN6WG+X384wV8IrTwjE+j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mA0gvEAAAA3AAAAA8AAAAAAAAAAAAAAAAAmAIAAGRycy9k&#10;b3ducmV2LnhtbFBLBQYAAAAABAAEAPUAAACJAwAAAAA=&#10;" path="m2540,l6350,3810r,173990l2540,181610,,177800,,3810,2540,xe" fillcolor="black" stroked="f" strokeweight="0">
                  <v:stroke miterlimit="83231f" joinstyle="miter"/>
                  <v:path arrowok="t" textboxrect="0,0,6350,181610"/>
                </v:shape>
                <v:shape id="Shape 169" o:spid="_x0000_s1083" style="position:absolute;left:59436;width:63;height:8902;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78gcAA&#10;AADcAAAADwAAAGRycy9kb3ducmV2LnhtbERPTYvCMBC9L/gfwgje1tQeylqNooKwsCBYF/Y6NGNb&#10;bSahibb+eyMseJvH+5zlejCtuFPnG8sKZtMEBHFpdcOVgt/T/vMLhA/IGlvLpOBBHtar0ccSc217&#10;PtK9CJWIIexzVFCH4HIpfVmTQT+1jjhyZ9sZDBF2ldQd9jHctDJNkkwabDg21OhoV1N5LW5GQX9M&#10;/7A9oDOX/U/vdtnjlG4LpSbjYbMAEWgIb/G/+1vH+dkcXs/EC+Tq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V78gcAAAADcAAAADwAAAAAAAAAAAAAAAACYAgAAZHJzL2Rvd25y&#10;ZXYueG1sUEsFBgAAAAAEAAQA9QAAAIUDAAAAAA==&#10;" path="m6350,r,890270l2540,886460,,882650,,7620,2540,3810,6350,xe" fillcolor="black" stroked="f" strokeweight="0">
                  <v:stroke miterlimit="83231f" joinstyle="miter"/>
                  <v:path arrowok="t" textboxrect="0,0,6350,890270"/>
                </v:shape>
                <v:shape id="Shape 170" o:spid="_x0000_s1084" style="position:absolute;left:59436;top:8826;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CV1cQA&#10;AADcAAAADwAAAGRycy9kb3ducmV2LnhtbESPQWsCQQyF7wX/wxChtzprKbbdOkopFAqC0LV4jjtx&#10;d3EnWWamuv57cyj0lvBe3vuyXI+hN2eKqRN2MJ8VYIhr8R03Dn52nw8vYFJG9tgLk4MrJVivJndL&#10;LL1c+JvOVW6MhnAq0UGb81Bam+qWAqaZDMSqHSUGzLrGxvqIFw0PvX0sioUN2LE2tDjQR0v1qfoN&#10;Dvb7YdEdZXMoqieRa/162PImOnc/Hd/fwGQa87/57/rLK/6z4uszOoFd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wldXEAAAA3AAAAA8AAAAAAAAAAAAAAAAAmAIAAGRycy9k&#10;b3ducmV2LnhtbFBLBQYAAAAABAAEAPUAAACJAwAAAAA=&#10;" path="m6350,r,189230l2540,185420,,181610,,7620,2540,3810,6350,xe" fillcolor="black" stroked="f" strokeweight="0">
                  <v:stroke miterlimit="83231f" joinstyle="miter"/>
                  <v:path arrowok="t" textboxrect="0,0,6350,189230"/>
                </v:shape>
                <v:shape id="Shape 171" o:spid="_x0000_s1085" style="position:absolute;left:59436;top:10642;width:63;height:1892;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wwTsEA&#10;AADcAAAADwAAAGRycy9kb3ducmV2LnhtbERPTWvCQBC9F/wPyxR6qxtFrE1dRQRBEApG8TxmxyQ0&#10;OxN2V43/vlsQepvH+5z5snetupEPjbCB0TADRVyKbbgycDxs3megQkS22AqTgQcFWC4GL3PMrdx5&#10;T7ciViqFcMjRQB1jl2sdypochqF0xIm7iHcYE/SVth7vKdy1epxlU+2w4dRQY0frmsqf4uoMnE7d&#10;tLnI7pwVE5FH+Xn+5p035u21X32BitTHf/HTvbVp/scI/p5JF+jF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G8ME7BAAAA3AAAAA8AAAAAAAAAAAAAAAAAmAIAAGRycy9kb3du&#10;cmV2LnhtbFBLBQYAAAAABAAEAPUAAACGAwAAAAA=&#10;" path="m6350,r,189230l2540,185420,,181610,,7620,2540,3810,6350,xe" fillcolor="black" stroked="f" strokeweight="0">
                  <v:stroke miterlimit="83231f" joinstyle="miter"/>
                  <v:path arrowok="t" textboxrect="0,0,6350,189230"/>
                </v:shape>
                <v:shape id="Shape 172" o:spid="_x0000_s1086" style="position:absolute;left:59436;top:12458;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6uOcEA&#10;AADcAAAADwAAAGRycy9kb3ducmV2LnhtbERPTWvCQBC9F/wPywi91U1FrE1dRYSCIAhG8TxmxyQ0&#10;OxN2txr/fVcQepvH+5z5snetupIPjbCB91EGirgU23Bl4Hj4fpuBChHZYitMBu4UYLkYvMwxt3Lj&#10;PV2LWKkUwiFHA3WMXa51KGtyGEbSESfuIt5hTNBX2nq8pXDX6nGWTbXDhlNDjR2tayp/il9n4HTq&#10;ps1FtuesmIjcy8/zjrfemNdhv/oCFamP/+Kne2PT/I8xPJ5JF+jF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FurjnBAAAA3AAAAA8AAAAAAAAAAAAAAAAAmAIAAGRycy9kb3du&#10;cmV2LnhtbFBLBQYAAAAABAAEAPUAAACGAwAAAAA=&#10;" path="m6350,r,189230l2540,185420,,181610,,7620,2540,3810,6350,xe" fillcolor="black" stroked="f" strokeweight="0">
                  <v:stroke miterlimit="83231f" joinstyle="miter"/>
                  <v:path arrowok="t" textboxrect="0,0,6350,189230"/>
                </v:shape>
                <v:shape id="Shape 173" o:spid="_x0000_s1087" style="position:absolute;left:59436;top:14274;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ILosEA&#10;AADcAAAADwAAAGRycy9kb3ducmV2LnhtbERPTWvCQBC9C/0PyxR6001t0TZ1lSIUBEEwiucxOyah&#10;2Zmwu9X4792C4G0e73Nmi9616kw+NMIGXkcZKOJSbMOVgf3uZ/gBKkRki60wGbhSgMX8aTDD3MqF&#10;t3QuYqVSCIccDdQxdrnWoazJYRhJR5y4k3iHMUFfaevxksJdq8dZNtEOG04NNXa0rKn8Lf6cgcOh&#10;mzQnWR+z4l3kWn4eN7z2xrw8999foCL18SG+u1c2zZ++wf8z6QI9v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4iC6LBAAAA3AAAAA8AAAAAAAAAAAAAAAAAmAIAAGRycy9kb3du&#10;cmV2LnhtbFBLBQYAAAAABAAEAPUAAACGAwAAAAA=&#10;" path="m6350,r,189230l2540,185420,,181610,,7620,2540,3810,6350,xe" fillcolor="black" stroked="f" strokeweight="0">
                  <v:stroke miterlimit="83231f" joinstyle="miter"/>
                  <v:path arrowok="t" textboxrect="0,0,6350,189230"/>
                </v:shape>
                <v:shape id="Shape 174" o:spid="_x0000_s1088" style="position:absolute;left:59436;top:16090;width:63;height:1893;visibility:visible;mso-wrap-style:square;v-text-anchor:top" coordsize="635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uT1sEA&#10;AADcAAAADwAAAGRycy9kb3ducmV2LnhtbERPTWvCQBC9F/wPywi91U1FrE1dRQRBEIRG8TxmxyQ0&#10;OxN2V43/visUepvH+5z5snetupEPjbCB91EGirgU23Bl4HjYvM1AhYhssRUmAw8KsFwMXuaYW7nz&#10;N92KWKkUwiFHA3WMXa51KGtyGEbSESfuIt5hTNBX2nq8p3DX6nGWTbXDhlNDjR2tayp/iqszcDp1&#10;0+Yiu3NWTEQe5ed5zztvzOuwX32BitTHf/Gfe2vT/I8JPJ9JF+jF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HLk9bBAAAA3AAAAA8AAAAAAAAAAAAAAAAAmAIAAGRycy9kb3du&#10;cmV2LnhtbFBLBQYAAAAABAAEAPUAAACGAwAAAAA=&#10;" path="m6350,r,189230l2540,185420,,181610,,7620,2540,3810,6350,xe" fillcolor="black" stroked="f" strokeweight="0">
                  <v:stroke miterlimit="83231f" joinstyle="miter"/>
                  <v:path arrowok="t" textboxrect="0,0,6350,189230"/>
                </v:shape>
                <v:rect id="Rectangle 175" o:spid="_x0000_s1089" style="position:absolute;left:4699;top:127;width:732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o8r8EA&#10;AADcAAAADwAAAGRycy9kb3ducmV2LnhtbERPS4vCMBC+C/6HMII3TV3wVY0i+0CPvkC9Dc3YFptJ&#10;abK27q/fCIK3+fieM182phB3qlxuWcGgH4EgTqzOOVVwPPz0JiCcR9ZYWCYFD3KwXLRbc4y1rXlH&#10;971PRQhhF6OCzPsyltIlGRl0fVsSB+5qK4M+wCqVusI6hJtCfkTRSBrMOTRkWNJnRslt/2sUrCfl&#10;6ryxf3VafF/Wp+1p+nWYeqW6nWY1A+Gp8W/xy73RYf54CM9nwgVy8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dKPK/BAAAA3AAAAA8AAAAAAAAAAAAAAAAAmAIAAGRycy9kb3du&#10;cmV2LnhtbFBLBQYAAAAABAAEAPUAAACGAwAAAAA=&#10;" filled="f" stroked="f">
                  <v:textbox inset="0,0,0,0">
                    <w:txbxContent>
                      <w:p w:rsidR="00366A5A" w:rsidRDefault="00B04444">
                        <w:pPr>
                          <w:spacing w:after="160" w:line="259" w:lineRule="auto"/>
                          <w:ind w:left="0" w:firstLine="0"/>
                        </w:pPr>
                        <w:r>
                          <w:rPr>
                            <w:b/>
                            <w:w w:val="113"/>
                          </w:rPr>
                          <w:t>Banking</w:t>
                        </w:r>
                      </w:p>
                    </w:txbxContent>
                  </v:textbox>
                </v:rect>
                <v:rect id="Rectangle 176" o:spid="_x0000_s1090" style="position:absolute;left:3136;top:3633;width:1146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ii2MMA&#10;AADcAAAADwAAAGRycy9kb3ducmV2LnhtbERPTWvCQBC9F/wPywi9NRt7iJq6imhFj60KaW9DdpoE&#10;s7Mhuyapv75bELzN433OYjWYWnTUusqygkkUgyDOra64UHA+7V5mIJxH1lhbJgW/5GC1HD0tMNW2&#10;50/qjr4QIYRdigpK75tUSpeXZNBFtiEO3I9tDfoA20LqFvsQbmr5GseJNFhxaCixoU1J+eV4NQr2&#10;s2b9dbC3vqjfv/fZRzbfnuZeqefxsH4D4WnwD/HdfdBh/jSB/2fCBX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5ii2MMAAADcAAAADwAAAAAAAAAAAAAAAACYAgAAZHJzL2Rv&#10;d25yZXYueG1sUEsFBgAAAAAEAAQA9QAAAIgDAAAAAA==&#10;" filled="f" stroked="f">
                  <v:textbox inset="0,0,0,0">
                    <w:txbxContent>
                      <w:p w:rsidR="00366A5A" w:rsidRDefault="00B04444">
                        <w:pPr>
                          <w:spacing w:after="160" w:line="259" w:lineRule="auto"/>
                          <w:ind w:left="0" w:firstLine="0"/>
                        </w:pPr>
                        <w:r>
                          <w:rPr>
                            <w:b/>
                            <w:w w:val="110"/>
                          </w:rPr>
                          <w:t>Organization</w:t>
                        </w:r>
                      </w:p>
                    </w:txbxContent>
                  </v:textbox>
                </v:rect>
                <v:rect id="Rectangle 177" o:spid="_x0000_s1091" style="position:absolute;left:15570;top:127;width:1788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QHQ8IA&#10;AADcAAAADwAAAGRycy9kb3ducmV2LnhtbERPS4vCMBC+L+x/CLPgbU3Xg49qFFEXPaoV1NvQjG3Z&#10;ZlKarK3+eiMI3ubje85k1ppSXKl2hWUFP90IBHFqdcGZgkPy+z0E4TyyxtIyKbiRg9n082OCsbYN&#10;7+i695kIIexiVJB7X8VSujQng65rK+LAXWxt0AdYZ1LX2IRwU8peFPWlwYJDQ44VLXJK//b/RsF6&#10;WM1PG3tvsnJ1Xh+3x9EyGXmlOl/tfAzCU+vf4pd7o8P8wQCez4QL5PQ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1AdDwgAAANwAAAAPAAAAAAAAAAAAAAAAAJgCAABkcnMvZG93&#10;bnJldi54bWxQSwUGAAAAAAQABAD1AAAAhwMAAAAA&#10;" filled="f" stroked="f">
                  <v:textbox inset="0,0,0,0">
                    <w:txbxContent>
                      <w:p w:rsidR="00366A5A" w:rsidRDefault="00B04444">
                        <w:pPr>
                          <w:spacing w:after="160" w:line="259" w:lineRule="auto"/>
                          <w:ind w:left="0" w:firstLine="0"/>
                        </w:pPr>
                        <w:r>
                          <w:rPr>
                            <w:b/>
                            <w:w w:val="114"/>
                          </w:rPr>
                          <w:t>Market</w:t>
                        </w:r>
                        <w:r>
                          <w:rPr>
                            <w:b/>
                            <w:spacing w:val="6"/>
                            <w:w w:val="114"/>
                          </w:rPr>
                          <w:t xml:space="preserve"> </w:t>
                        </w:r>
                        <w:r>
                          <w:rPr>
                            <w:b/>
                            <w:w w:val="114"/>
                          </w:rPr>
                          <w:t>Risk</w:t>
                        </w:r>
                        <w:r>
                          <w:rPr>
                            <w:b/>
                            <w:spacing w:val="6"/>
                            <w:w w:val="114"/>
                          </w:rPr>
                          <w:t xml:space="preserve"> </w:t>
                        </w:r>
                        <w:r>
                          <w:rPr>
                            <w:b/>
                            <w:w w:val="114"/>
                          </w:rPr>
                          <w:t>Capital</w:t>
                        </w:r>
                      </w:p>
                    </w:txbxContent>
                  </v:textbox>
                </v:rect>
                <v:rect id="Rectangle 178" o:spid="_x0000_s1092" style="position:absolute;left:18034;top:3633;width:11324;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uTMcYA&#10;AADcAAAADwAAAGRycy9kb3ducmV2LnhtbESPQW/CMAyF75P4D5GRdhspHDYoTRGCTXAcMIlxsxqv&#10;rdY4VZPRbr9+PiBxs/We3/ucrQbXqCt1ofZsYDpJQBEX3tZcGvg4vT3NQYWIbLHxTAZ+KcAqHz1k&#10;mFrf84Gux1gqCeGQooEqxjbVOhQVOQwT3xKL9uU7h1HWrtS2w17CXaNnSfKsHdYsDRW2tKmo+D7+&#10;OAO7ebv+3Pu/vmxeL7vz+3mxPS2iMY/jYb0EFWmId/Ptem8F/0Vo5RmZQO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UuTMcYAAADcAAAADwAAAAAAAAAAAAAAAACYAgAAZHJz&#10;L2Rvd25yZXYueG1sUEsFBgAAAAAEAAQA9QAAAIsDAAAAAA==&#10;" filled="f" stroked="f">
                  <v:textbox inset="0,0,0,0">
                    <w:txbxContent>
                      <w:p w:rsidR="00366A5A" w:rsidRDefault="00B04444">
                        <w:pPr>
                          <w:spacing w:after="160" w:line="259" w:lineRule="auto"/>
                          <w:ind w:left="0" w:firstLine="0"/>
                        </w:pPr>
                        <w:r>
                          <w:rPr>
                            <w:b/>
                            <w:w w:val="106"/>
                          </w:rPr>
                          <w:t>Requirement</w:t>
                        </w:r>
                      </w:p>
                    </w:txbxContent>
                  </v:textbox>
                </v:rect>
                <v:rect id="Rectangle 2034" o:spid="_x0000_s1093" style="position:absolute;left:15963;top:7138;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YbJscA&#10;AADdAAAADwAAAGRycy9kb3ducmV2LnhtbESPQWvCQBSE74L/YXlCb7rRFtHUVUQtydHGgu3tkX1N&#10;QrNvQ3abpP31XUHocZiZb5jNbjC16Kh1lWUF81kEgji3uuJCwdvlZboC4TyyxtoyKfghB7vteLTB&#10;WNueX6nLfCEChF2MCkrvm1hKl5dk0M1sQxy8T9sa9EG2hdQt9gFuarmIoqU0WHFYKLGhQ0n5V/Zt&#10;FCSrZv+e2t++qE8fyfV8XR8va6/Uw2TYP4PwNPj/8L2dagWL6PEJ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GWGybHAAAA3QAAAA8AAAAAAAAAAAAAAAAAmAIAAGRy&#10;cy9kb3ducmV2LnhtbFBLBQYAAAAABAAEAPUAAACMAwAAAAA=&#10;" filled="f" stroked="f">
                  <v:textbox inset="0,0,0,0">
                    <w:txbxContent>
                      <w:p w:rsidR="00366A5A" w:rsidRDefault="00B04444">
                        <w:pPr>
                          <w:spacing w:after="160" w:line="259" w:lineRule="auto"/>
                          <w:ind w:left="0" w:firstLine="0"/>
                        </w:pPr>
                        <w:r>
                          <w:rPr>
                            <w:b/>
                            <w:w w:val="111"/>
                          </w:rPr>
                          <w:t>(</w:t>
                        </w:r>
                      </w:p>
                    </w:txbxContent>
                  </v:textbox>
                </v:rect>
                <v:rect id="Rectangle 2036" o:spid="_x0000_s1094" style="position:absolute;left:16471;top:7138;width:15482;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gysYA&#10;AADdAAAADwAAAGRycy9kb3ducmV2LnhtbESPQWvCQBSE74L/YXlCb7rRQtDoKmJbkmMbBfX2yD6T&#10;YPZtyG5N2l/fLRR6HGbmG2azG0wjHtS52rKC+SwCQVxYXXOp4HR8my5BOI+ssbFMCr7IwW47Hm0w&#10;0bbnD3rkvhQBwi5BBZX3bSKlKyoy6Ga2JQ7ezXYGfZBdKXWHfYCbRi6iKJYGaw4LFbZ0qKi4559G&#10;Qbps95fMfvdl83pNz+/n1ctx5ZV6mgz7NQhPg/8P/7UzrWARPcfw+yY8Ab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ggysYAAADdAAAADwAAAAAAAAAAAAAAAACYAgAAZHJz&#10;L2Rvd25yZXYueG1sUEsFBgAAAAAEAAQA9QAAAIsDAAAAAA==&#10;" filled="f" stroked="f">
                  <v:textbox inset="0,0,0,0">
                    <w:txbxContent>
                      <w:p w:rsidR="00366A5A" w:rsidRDefault="00B04444">
                        <w:pPr>
                          <w:spacing w:after="160" w:line="259" w:lineRule="auto"/>
                          <w:ind w:left="0" w:firstLine="0"/>
                        </w:pPr>
                        <w:r>
                          <w:rPr>
                            <w:b/>
                            <w:w w:val="112"/>
                          </w:rPr>
                          <w:t>Trillion</w:t>
                        </w:r>
                        <w:r>
                          <w:rPr>
                            <w:b/>
                            <w:spacing w:val="8"/>
                            <w:w w:val="112"/>
                          </w:rPr>
                          <w:t xml:space="preserve"> </w:t>
                        </w:r>
                        <w:r>
                          <w:rPr>
                            <w:b/>
                            <w:w w:val="112"/>
                          </w:rPr>
                          <w:t>of</w:t>
                        </w:r>
                        <w:r>
                          <w:rPr>
                            <w:b/>
                            <w:spacing w:val="6"/>
                            <w:w w:val="112"/>
                          </w:rPr>
                          <w:t xml:space="preserve"> </w:t>
                        </w:r>
                        <w:r>
                          <w:rPr>
                            <w:b/>
                            <w:w w:val="112"/>
                          </w:rPr>
                          <w:t>Dollars</w:t>
                        </w:r>
                      </w:p>
                    </w:txbxContent>
                  </v:textbox>
                </v:rect>
                <v:rect id="Rectangle 2035" o:spid="_x0000_s1095" style="position:absolute;left:28114;top:7138;width:675;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q+vccA&#10;AADdAAAADwAAAGRycy9kb3ducmV2LnhtbESPQWvCQBSE74L/YXlCb7rRUtHUVUQtydHGgu3tkX1N&#10;QrNvQ3abpP31XUHocZiZb5jNbjC16Kh1lWUF81kEgji3uuJCwdvlZboC4TyyxtoyKfghB7vteLTB&#10;WNueX6nLfCEChF2MCkrvm1hKl5dk0M1sQxy8T9sa9EG2hdQt9gFuarmIoqU0WHFYKLGhQ0n5V/Zt&#10;FCSrZv+e2t++qE8fyfV8XR8va6/Uw2TYP4PwNPj/8L2dagWL6PEJbm/CE5D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7avr3HAAAA3QAAAA8AAAAAAAAAAAAAAAAAmAIAAGRy&#10;cy9kb3ducmV2LnhtbFBLBQYAAAAABAAEAPUAAACMAwAAAAA=&#10;" filled="f" stroked="f">
                  <v:textbox inset="0,0,0,0">
                    <w:txbxContent>
                      <w:p w:rsidR="00366A5A" w:rsidRDefault="00B04444">
                        <w:pPr>
                          <w:spacing w:after="160" w:line="259" w:lineRule="auto"/>
                          <w:ind w:left="0" w:firstLine="0"/>
                        </w:pPr>
                        <w:r>
                          <w:rPr>
                            <w:b/>
                            <w:w w:val="111"/>
                          </w:rPr>
                          <w:t>)</w:t>
                        </w:r>
                      </w:p>
                    </w:txbxContent>
                  </v:textbox>
                </v:rect>
                <v:rect id="Rectangle 180" o:spid="_x0000_s1096" style="position:absolute;left:30403;top:127;width:1787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jvEMUA&#10;AADcAAAADwAAAGRycy9kb3ducmV2LnhtbESPQW/CMAyF75P2HyJP4jZSOKBSCAixITgymMS4WY1p&#10;KxqnagIt/Pr5MGk3W+/5vc/zZe9qdac2VJ4NjIYJKOLc24oLA9/HzXsKKkRki7VnMvCgAMvF68sc&#10;M+s7/qL7IRZKQjhkaKCMscm0DnlJDsPQN8SiXXzrMMraFtq22Em4q/U4SSbaYcXSUGJD65Ly6+Hm&#10;DGzTZvWz88+uqD/P29P+NP04TqMxg7d+NQMVqY//5r/rnRX8VPDlGZlAL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6O8QxQAAANwAAAAPAAAAAAAAAAAAAAAAAJgCAABkcnMv&#10;ZG93bnJldi54bWxQSwUGAAAAAAQABAD1AAAAigMAAAAA&#10;" filled="f" stroked="f">
                  <v:textbox inset="0,0,0,0">
                    <w:txbxContent>
                      <w:p w:rsidR="00366A5A" w:rsidRDefault="00B04444">
                        <w:pPr>
                          <w:spacing w:after="160" w:line="259" w:lineRule="auto"/>
                          <w:ind w:left="0" w:firstLine="0"/>
                        </w:pPr>
                        <w:r>
                          <w:rPr>
                            <w:b/>
                            <w:w w:val="109"/>
                          </w:rPr>
                          <w:t>Total</w:t>
                        </w:r>
                        <w:r>
                          <w:rPr>
                            <w:b/>
                            <w:spacing w:val="-7"/>
                            <w:w w:val="109"/>
                          </w:rPr>
                          <w:t xml:space="preserve"> </w:t>
                        </w:r>
                        <w:r>
                          <w:rPr>
                            <w:b/>
                            <w:w w:val="109"/>
                          </w:rPr>
                          <w:t>Assets</w:t>
                        </w:r>
                        <w:r>
                          <w:rPr>
                            <w:b/>
                            <w:spacing w:val="6"/>
                            <w:w w:val="109"/>
                          </w:rPr>
                          <w:t xml:space="preserve"> </w:t>
                        </w:r>
                        <w:r>
                          <w:rPr>
                            <w:b/>
                            <w:w w:val="109"/>
                          </w:rPr>
                          <w:t>(Trillion</w:t>
                        </w:r>
                      </w:p>
                    </w:txbxContent>
                  </v:textbox>
                </v:rect>
                <v:rect id="Rectangle 181" o:spid="_x0000_s1097" style="position:absolute;left:33693;top:3633;width:9153;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RKi8MA&#10;AADcAAAADwAAAGRycy9kb3ducmV2LnhtbERPTWvCQBC9C/6HZYTezEYPJaZZRapijq0R0t6G7DQJ&#10;zc6G7Nak/fXdQsHbPN7nZLvJdOJGg2stK1hFMQjiyuqWawXX4rRMQDiPrLGzTAq+ycFuO59lmGo7&#10;8ivdLr4WIYRdigoa7/tUSlc1ZNBFticO3IcdDPoAh1rqAccQbjq5juNHabDl0NBgT88NVZ+XL6Pg&#10;nPT7t9z+jHV3fD+XL+XmUGy8Ug+Laf8EwtPk7+J/d67D/GQFf8+EC+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aRKi8MAAADcAAAADwAAAAAAAAAAAAAAAACYAgAAZHJzL2Rv&#10;d25yZXYueG1sUEsFBgAAAAAEAAQA9QAAAIgDAAAAAA==&#10;" filled="f" stroked="f">
                  <v:textbox inset="0,0,0,0">
                    <w:txbxContent>
                      <w:p w:rsidR="00366A5A" w:rsidRDefault="00B04444">
                        <w:pPr>
                          <w:spacing w:after="160" w:line="259" w:lineRule="auto"/>
                          <w:ind w:left="0" w:firstLine="0"/>
                        </w:pPr>
                        <w:r>
                          <w:rPr>
                            <w:b/>
                            <w:w w:val="109"/>
                          </w:rPr>
                          <w:t>of</w:t>
                        </w:r>
                        <w:r>
                          <w:rPr>
                            <w:b/>
                            <w:spacing w:val="6"/>
                            <w:w w:val="109"/>
                          </w:rPr>
                          <w:t xml:space="preserve"> </w:t>
                        </w:r>
                        <w:r>
                          <w:rPr>
                            <w:b/>
                            <w:w w:val="109"/>
                          </w:rPr>
                          <w:t>Dollars)</w:t>
                        </w:r>
                      </w:p>
                    </w:txbxContent>
                  </v:textbox>
                </v:rect>
                <v:rect id="Rectangle 182" o:spid="_x0000_s1098" style="position:absolute;left:46520;top:127;width:1461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bU/MMA&#10;AADcAAAADwAAAGRycy9kb3ducmV2LnhtbERPTWvCQBC9F/wPywjemo0eSkyzitQWc2yNkHobsmMS&#10;mp0N2a2J/fXdQsHbPN7nZNvJdOJKg2stK1hGMQjiyuqWawWn4u0xAeE8ssbOMim4kYPtZvaQYart&#10;yB90PfpahBB2KSpovO9TKV3VkEEX2Z44cBc7GPQBDrXUA44h3HRyFcdP0mDLoaHBnl4aqr6O30bB&#10;Iel3n7n9Gevu9Xwo38v1vlh7pRbzafcMwtPk7+J/d67D/GQFf8+EC+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XbU/MMAAADcAAAADwAAAAAAAAAAAAAAAACYAgAAZHJzL2Rv&#10;d25yZXYueG1sUEsFBgAAAAAEAAQA9QAAAIgDAAAAAA==&#10;" filled="f" stroked="f">
                  <v:textbox inset="0,0,0,0">
                    <w:txbxContent>
                      <w:p w:rsidR="00366A5A" w:rsidRDefault="00B04444">
                        <w:pPr>
                          <w:spacing w:after="160" w:line="259" w:lineRule="auto"/>
                          <w:ind w:left="0" w:firstLine="0"/>
                        </w:pPr>
                        <w:r>
                          <w:rPr>
                            <w:b/>
                            <w:w w:val="110"/>
                          </w:rPr>
                          <w:t>Assets</w:t>
                        </w:r>
                        <w:r>
                          <w:rPr>
                            <w:b/>
                            <w:spacing w:val="6"/>
                            <w:w w:val="110"/>
                          </w:rPr>
                          <w:t xml:space="preserve"> </w:t>
                        </w:r>
                        <w:r>
                          <w:rPr>
                            <w:b/>
                            <w:w w:val="110"/>
                          </w:rPr>
                          <w:t>Size</w:t>
                        </w:r>
                        <w:r>
                          <w:rPr>
                            <w:b/>
                            <w:spacing w:val="6"/>
                            <w:w w:val="110"/>
                          </w:rPr>
                          <w:t xml:space="preserve"> </w:t>
                        </w:r>
                        <w:r>
                          <w:rPr>
                            <w:b/>
                            <w:w w:val="110"/>
                          </w:rPr>
                          <w:t>Rank</w:t>
                        </w:r>
                      </w:p>
                    </w:txbxContent>
                  </v:textbox>
                </v:rect>
                <v:rect id="Rectangle 183" o:spid="_x0000_s1099" style="position:absolute;left:1803;top:8954;width:15046;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pxZ8IA&#10;AADcAAAADwAAAGRycy9kb3ducmV2LnhtbERPS4vCMBC+L+x/CCN4W1NdWGo1iqwuevQF6m1oxrbY&#10;TEoTbd1fbwTB23x8zxlPW1OKG9WusKyg34tAEKdWF5wp2O/+vmIQziNrLC2Tgjs5mE4+P8aYaNvw&#10;hm5bn4kQwi5BBbn3VSKlS3My6Hq2Ig7c2dYGfYB1JnWNTQg3pRxE0Y80WHBoyLGi35zSy/ZqFCzj&#10;anZc2f8mKxen5WF9GM53Q69Ut9PORiA8tf4tfrlXOsyPv+H5TLhAT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OnFnwgAAANwAAAAPAAAAAAAAAAAAAAAAAJgCAABkcnMvZG93&#10;bnJldi54bWxQSwUGAAAAAAQABAD1AAAAhwMAAAAA&#10;" filled="f" stroked="f">
                  <v:textbox inset="0,0,0,0">
                    <w:txbxContent>
                      <w:p w:rsidR="00366A5A" w:rsidRDefault="00B04444">
                        <w:pPr>
                          <w:spacing w:after="160" w:line="259" w:lineRule="auto"/>
                          <w:ind w:left="0" w:firstLine="0"/>
                        </w:pPr>
                        <w:r>
                          <w:t>J.P.</w:t>
                        </w:r>
                        <w:r>
                          <w:rPr>
                            <w:spacing w:val="7"/>
                          </w:rPr>
                          <w:t xml:space="preserve"> </w:t>
                        </w:r>
                        <w:r>
                          <w:t>Morgan</w:t>
                        </w:r>
                        <w:r>
                          <w:rPr>
                            <w:spacing w:val="7"/>
                          </w:rPr>
                          <w:t xml:space="preserve"> </w:t>
                        </w:r>
                        <w:r>
                          <w:t>Chase</w:t>
                        </w:r>
                      </w:p>
                    </w:txbxContent>
                  </v:textbox>
                </v:rect>
                <v:rect id="Rectangle 184" o:spid="_x0000_s1100" style="position:absolute;left:20777;top:8954;width:4054;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PpE8IA&#10;AADcAAAADwAAAGRycy9kb3ducmV2LnhtbERPS4vCMBC+L+x/CCN4W1NlWWo1iqwuevQF6m1oxrbY&#10;TEoTbd1fbwTB23x8zxlPW1OKG9WusKyg34tAEKdWF5wp2O/+vmIQziNrLC2Tgjs5mE4+P8aYaNvw&#10;hm5bn4kQwi5BBbn3VSKlS3My6Hq2Ig7c2dYGfYB1JnWNTQg3pRxE0Y80WHBoyLGi35zSy/ZqFCzj&#10;anZc2f8mKxen5WF9GM53Q69Ut9PORiA8tf4tfrlXOsyPv+H5TLhAT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0+kTwgAAANwAAAAPAAAAAAAAAAAAAAAAAJgCAABkcnMvZG93&#10;bnJldi54bWxQSwUGAAAAAAQABAD1AAAAhwMAAAAA&#10;" filled="f" stroked="f">
                  <v:textbox inset="0,0,0,0">
                    <w:txbxContent>
                      <w:p w:rsidR="00366A5A" w:rsidRDefault="00B04444">
                        <w:pPr>
                          <w:spacing w:after="160" w:line="259" w:lineRule="auto"/>
                          <w:ind w:left="0" w:firstLine="0"/>
                        </w:pPr>
                        <w:r>
                          <w:rPr>
                            <w:w w:val="98"/>
                          </w:rPr>
                          <w:t>1051</w:t>
                        </w:r>
                      </w:p>
                    </w:txbxContent>
                  </v:textbox>
                </v:rect>
                <v:rect id="Rectangle 185" o:spid="_x0000_s1101" style="position:absolute;left:35420;top:8954;width:456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9MiMIA&#10;AADcAAAADwAAAGRycy9kb3ducmV2LnhtbERPS4vCMBC+L+x/CCN4W1OFXWo1iqwuevQF6m1oxrbY&#10;TEoTbd1fbwTB23x8zxlPW1OKG9WusKyg34tAEKdWF5wp2O/+vmIQziNrLC2Tgjs5mE4+P8aYaNvw&#10;hm5bn4kQwi5BBbn3VSKlS3My6Hq2Ig7c2dYGfYB1JnWNTQg3pRxE0Y80WHBoyLGi35zSy/ZqFCzj&#10;anZc2f8mKxen5WF9GM53Q69Ut9PORiA8tf4tfrlXOsyPv+H5TLhAT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n0yIwgAAANwAAAAPAAAAAAAAAAAAAAAAAJgCAABkcnMvZG93&#10;bnJldi54bWxQSwUGAAAAAAQABAD1AAAAhwMAAAAA&#10;" filled="f" stroked="f">
                  <v:textbox inset="0,0,0,0">
                    <w:txbxContent>
                      <w:p w:rsidR="00366A5A" w:rsidRDefault="00B04444">
                        <w:pPr>
                          <w:spacing w:after="160" w:line="259" w:lineRule="auto"/>
                          <w:ind w:left="0" w:firstLine="0"/>
                        </w:pPr>
                        <w:r>
                          <w:rPr>
                            <w:w w:val="99"/>
                          </w:rPr>
                          <w:t>2.687</w:t>
                        </w:r>
                      </w:p>
                    </w:txbxContent>
                  </v:textbox>
                </v:rect>
                <v:rect id="Rectangle 186" o:spid="_x0000_s1102" style="position:absolute;left:51638;top:8954;width:10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3S/8IA&#10;AADcAAAADwAAAGRycy9kb3ducmV2LnhtbERPS4vCMBC+C/6HMAt703Q9SO0aRdRFj76g621oxrbY&#10;TEqTtV1/vREEb/PxPWc670wlbtS40rKCr2EEgjizuuRcwen4M4hBOI+ssbJMCv7JwXzW700x0bbl&#10;Pd0OPhchhF2CCgrv60RKlxVk0A1tTRy4i20M+gCbXOoG2xBuKjmKorE0WHJoKLCmZUHZ9fBnFGzi&#10;evG7tfc2r9bnTbpLJ6vjxCv1+dEtvkF46vxb/HJvdZgfj+H5TLhAz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TdL/wgAAANwAAAAPAAAAAAAAAAAAAAAAAJgCAABkcnMvZG93&#10;bnJldi54bWxQSwUGAAAAAAQABAD1AAAAhwMAAAAA&#10;" filled="f" stroked="f">
                  <v:textbox inset="0,0,0,0">
                    <w:txbxContent>
                      <w:p w:rsidR="00366A5A" w:rsidRDefault="00B04444">
                        <w:pPr>
                          <w:spacing w:after="160" w:line="259" w:lineRule="auto"/>
                          <w:ind w:left="0" w:firstLine="0"/>
                        </w:pPr>
                        <w:r>
                          <w:rPr>
                            <w:w w:val="98"/>
                          </w:rPr>
                          <w:t>1</w:t>
                        </w:r>
                      </w:p>
                    </w:txbxContent>
                  </v:textbox>
                </v:rect>
                <v:rect id="Rectangle 187" o:spid="_x0000_s1103" style="position:absolute;left:2247;top:10770;width:13832;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F3ZMIA&#10;AADcAAAADwAAAGRycy9kb3ducmV2LnhtbERPS4vCMBC+L+x/CCN4W1M97NZqFFld9OgL1NvQjG2x&#10;mZQm2rq/3giCt/n4njOetqYUN6pdYVlBvxeBIE6tLjhTsN/9fcUgnEfWWFomBXdyMJ18fowx0bbh&#10;Dd22PhMhhF2CCnLvq0RKl+Zk0PVsRRy4s60N+gDrTOoamxBuSjmIom9psODQkGNFvzmll+3VKFjG&#10;1ey4sv9NVi5Oy8P6MJzvhl6pbqedjUB4av1b/HKvdJgf/8DzmXCBn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AXdkwgAAANwAAAAPAAAAAAAAAAAAAAAAAJgCAABkcnMvZG93&#10;bnJldi54bWxQSwUGAAAAAAQABAD1AAAAhwMAAAAA&#10;" filled="f" stroked="f">
                  <v:textbox inset="0,0,0,0">
                    <w:txbxContent>
                      <w:p w:rsidR="00366A5A" w:rsidRDefault="00B04444">
                        <w:pPr>
                          <w:spacing w:after="160" w:line="259" w:lineRule="auto"/>
                          <w:ind w:left="0" w:firstLine="0"/>
                        </w:pPr>
                        <w:r>
                          <w:rPr>
                            <w:w w:val="104"/>
                          </w:rPr>
                          <w:t>Bank</w:t>
                        </w:r>
                        <w:r>
                          <w:rPr>
                            <w:spacing w:val="7"/>
                            <w:w w:val="104"/>
                          </w:rPr>
                          <w:t xml:space="preserve"> </w:t>
                        </w:r>
                        <w:r>
                          <w:rPr>
                            <w:w w:val="104"/>
                          </w:rPr>
                          <w:t>of</w:t>
                        </w:r>
                        <w:r>
                          <w:rPr>
                            <w:spacing w:val="-8"/>
                            <w:w w:val="104"/>
                          </w:rPr>
                          <w:t xml:space="preserve"> </w:t>
                        </w:r>
                        <w:r>
                          <w:rPr>
                            <w:w w:val="104"/>
                          </w:rPr>
                          <w:t>America</w:t>
                        </w:r>
                      </w:p>
                    </w:txbxContent>
                  </v:textbox>
                </v:rect>
                <v:rect id="Rectangle 188" o:spid="_x0000_s1104" style="position:absolute;left:21158;top:10770;width:304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7jFsUA&#10;AADcAAAADwAAAGRycy9kb3ducmV2LnhtbESPQW/CMAyF75P2HyJP4jZSOKBSCAixITgymMS4WY1p&#10;KxqnagIt/Pr5MGk3W+/5vc/zZe9qdac2VJ4NjIYJKOLc24oLA9/HzXsKKkRki7VnMvCgAMvF68sc&#10;M+s7/qL7IRZKQjhkaKCMscm0DnlJDsPQN8SiXXzrMMraFtq22Em4q/U4SSbaYcXSUGJD65Ly6+Hm&#10;DGzTZvWz88+uqD/P29P+NP04TqMxg7d+NQMVqY//5r/rnRX8VGjlGZlAL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nuMWxQAAANwAAAAPAAAAAAAAAAAAAAAAAJgCAABkcnMv&#10;ZG93bnJldi54bWxQSwUGAAAAAAQABAD1AAAAigMAAAAA&#10;" filled="f" stroked="f">
                  <v:textbox inset="0,0,0,0">
                    <w:txbxContent>
                      <w:p w:rsidR="00366A5A" w:rsidRDefault="00B04444">
                        <w:pPr>
                          <w:spacing w:after="160" w:line="259" w:lineRule="auto"/>
                          <w:ind w:left="0" w:firstLine="0"/>
                        </w:pPr>
                        <w:r>
                          <w:rPr>
                            <w:w w:val="98"/>
                          </w:rPr>
                          <w:t>694</w:t>
                        </w:r>
                      </w:p>
                    </w:txbxContent>
                  </v:textbox>
                </v:rect>
                <v:rect id="Rectangle 189" o:spid="_x0000_s1105" style="position:absolute;left:35420;top:10770;width:456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JGjcMA&#10;AADcAAAADwAAAGRycy9kb3ducmV2LnhtbERPTWvCQBC9C/0PyxR60009lCR1FWkrybGagu1tyI5J&#10;MDsbstsk7a93BcHbPN7nrDaTacVAvWssK3heRCCIS6sbrhR8Fbt5DMJ5ZI2tZVLwRw4264fZClNt&#10;R97TcPCVCCHsUlRQe9+lUrqyJoNuYTviwJ1sb9AH2FdS9ziGcNPKZRS9SIMNh4YaO3qrqTwffo2C&#10;LO6237n9H6v24yc7fh6T9yLxSj09TttXEJ4mfxff3LkO8+MErs+EC+T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9JGjcMAAADcAAAADwAAAAAAAAAAAAAAAACYAgAAZHJzL2Rv&#10;d25yZXYueG1sUEsFBgAAAAAEAAQA9QAAAIgDAAAAAA==&#10;" filled="f" stroked="f">
                  <v:textbox inset="0,0,0,0">
                    <w:txbxContent>
                      <w:p w:rsidR="00366A5A" w:rsidRDefault="00B04444">
                        <w:pPr>
                          <w:spacing w:after="160" w:line="259" w:lineRule="auto"/>
                          <w:ind w:left="0" w:firstLine="0"/>
                        </w:pPr>
                        <w:r>
                          <w:rPr>
                            <w:w w:val="99"/>
                          </w:rPr>
                          <w:t>2.434</w:t>
                        </w:r>
                      </w:p>
                    </w:txbxContent>
                  </v:textbox>
                </v:rect>
                <v:rect id="Rectangle 190" o:spid="_x0000_s1106" style="position:absolute;left:51638;top:10770;width:10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F5zcUA&#10;AADcAAAADwAAAGRycy9kb3ducmV2LnhtbESPQW/CMAyF75P2HyJP4jZSdkC0EBBim+DIYBLjZjWm&#10;rWicqgm08OvnAxI3W+/5vc+zRe9qdaU2VJ4NjIYJKOLc24oLA7/77/cJqBCRLdaeycCNAizmry8z&#10;zKzv+Ieuu1goCeGQoYEyxibTOuQlOQxD3xCLdvKtwyhrW2jbYifhrtYfSTLWDiuWhhIbWpWUn3cX&#10;Z2A9aZZ/G3/vivrruD5sD+nnPo3GDN765RRUpD4+zY/rjRX8VPDlGZlAz/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MXnNxQAAANwAAAAPAAAAAAAAAAAAAAAAAJgCAABkcnMv&#10;ZG93bnJldi54bWxQSwUGAAAAAAQABAD1AAAAigMAAAAA&#10;" filled="f" stroked="f">
                  <v:textbox inset="0,0,0,0">
                    <w:txbxContent>
                      <w:p w:rsidR="00366A5A" w:rsidRDefault="00B04444">
                        <w:pPr>
                          <w:spacing w:after="160" w:line="259" w:lineRule="auto"/>
                          <w:ind w:left="0" w:firstLine="0"/>
                        </w:pPr>
                        <w:r>
                          <w:rPr>
                            <w:w w:val="98"/>
                          </w:rPr>
                          <w:t>2</w:t>
                        </w:r>
                      </w:p>
                    </w:txbxContent>
                  </v:textbox>
                </v:rect>
                <v:rect id="Rectangle 191" o:spid="_x0000_s1107" style="position:absolute;left:4533;top:12586;width:775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3cVsIA&#10;AADcAAAADwAAAGRycy9kb3ducmV2LnhtbERPS4vCMBC+C/6HMMLeNHUPYqtRRF306Avq3oZmti02&#10;k9JE2/XXm4UFb/PxPWe+7EwlHtS40rKC8SgCQZxZXXKu4HL+Gk5BOI+ssbJMCn7JwXLR780x0bbl&#10;Iz1OPhchhF2CCgrv60RKlxVk0I1sTRy4H9sY9AE2udQNtiHcVPIziibSYMmhocCa1gVlt9PdKNhN&#10;69V1b59tXm2/d+khjTfn2Cv1MehWMxCeOv8W/7v3OsyPx/D3TLhAL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fdxWwgAAANwAAAAPAAAAAAAAAAAAAAAAAJgCAABkcnMvZG93&#10;bnJldi54bWxQSwUGAAAAAAQABAD1AAAAhwMAAAAA&#10;" filled="f" stroked="f">
                  <v:textbox inset="0,0,0,0">
                    <w:txbxContent>
                      <w:p w:rsidR="00366A5A" w:rsidRDefault="00B04444">
                        <w:pPr>
                          <w:spacing w:after="160" w:line="259" w:lineRule="auto"/>
                          <w:ind w:left="0" w:firstLine="0"/>
                        </w:pPr>
                        <w:r>
                          <w:rPr>
                            <w:w w:val="103"/>
                          </w:rPr>
                          <w:t>Citigroup</w:t>
                        </w:r>
                      </w:p>
                    </w:txbxContent>
                  </v:textbox>
                </v:rect>
                <v:rect id="Rectangle 192" o:spid="_x0000_s1108" style="position:absolute;left:21158;top:12586;width:304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9CIcEA&#10;AADcAAAADwAAAGRycy9kb3ducmV2LnhtbERPS4vCMBC+C/6HMII3TfUgthpFdBc9+lhQb0MztsVm&#10;Uppoq7/eLCzsbT6+58yXrSnFk2pXWFYwGkYgiFOrC84U/Jy+B1MQziNrLC2Tghc5WC66nTkm2jZ8&#10;oOfRZyKEsEtQQe59lUjp0pwMuqGtiAN3s7VBH2CdSV1jE8JNKcdRNJEGCw4NOVa0zim9Hx9GwXZa&#10;rS47+26y8uu6Pe/P8eYUe6X6vXY1A+Gp9f/iP/dOh/nxGH6fCRfIx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ivQiHBAAAA3AAAAA8AAAAAAAAAAAAAAAAAmAIAAGRycy9kb3du&#10;cmV2LnhtbFBLBQYAAAAABAAEAPUAAACGAwAAAAA=&#10;" filled="f" stroked="f">
                  <v:textbox inset="0,0,0,0">
                    <w:txbxContent>
                      <w:p w:rsidR="00366A5A" w:rsidRDefault="00B04444">
                        <w:pPr>
                          <w:spacing w:after="160" w:line="259" w:lineRule="auto"/>
                          <w:ind w:left="0" w:firstLine="0"/>
                        </w:pPr>
                        <w:r>
                          <w:rPr>
                            <w:w w:val="98"/>
                          </w:rPr>
                          <w:t>622</w:t>
                        </w:r>
                      </w:p>
                    </w:txbxContent>
                  </v:textbox>
                </v:rect>
                <v:rect id="Rectangle 193" o:spid="_x0000_s1109" style="position:absolute;left:35420;top:12586;width:456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nusIA&#10;AADcAAAADwAAAGRycy9kb3ducmV2LnhtbERPTYvCMBC9C/6HMII3TV1BbNco4ip6dFXQvQ3NbFu2&#10;mZQm2uqvNwuCt3m8z5ktWlOKG9WusKxgNIxAEKdWF5wpOB03gykI55E1lpZJwZ0cLObdzgwTbRv+&#10;ptvBZyKEsEtQQe59lUjp0pwMuqGtiAP3a2uDPsA6k7rGJoSbUn5E0UQaLDg05FjRKqf073A1CrbT&#10;annZ2UeTleuf7Xl/jr+OsVeq32uXnyA8tf4tfrl3OsyPx/D/TLh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4+e6wgAAANwAAAAPAAAAAAAAAAAAAAAAAJgCAABkcnMvZG93&#10;bnJldi54bWxQSwUGAAAAAAQABAD1AAAAhwMAAAAA&#10;" filled="f" stroked="f">
                  <v:textbox inset="0,0,0,0">
                    <w:txbxContent>
                      <w:p w:rsidR="00366A5A" w:rsidRDefault="00B04444">
                        <w:pPr>
                          <w:spacing w:after="160" w:line="259" w:lineRule="auto"/>
                          <w:ind w:left="0" w:firstLine="0"/>
                        </w:pPr>
                        <w:r>
                          <w:rPr>
                            <w:w w:val="99"/>
                          </w:rPr>
                          <w:t>1.951</w:t>
                        </w:r>
                      </w:p>
                    </w:txbxContent>
                  </v:textbox>
                </v:rect>
                <v:rect id="Rectangle 194" o:spid="_x0000_s1110" style="position:absolute;left:51638;top:12586;width:10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p/zsIA&#10;AADcAAAADwAAAGRycy9kb3ducmV2LnhtbERPTYvCMBC9C/6HMII3TV1EbNco4ip6dFXQvQ3NbFu2&#10;mZQm2uqvNwuCt3m8z5ktWlOKG9WusKxgNIxAEKdWF5wpOB03gykI55E1lpZJwZ0cLObdzgwTbRv+&#10;ptvBZyKEsEtQQe59lUjp0pwMuqGtiAP3a2uDPsA6k7rGJoSbUn5E0UQaLDg05FjRKqf073A1CrbT&#10;annZ2UeTleuf7Xl/jr+OsVeq32uXnyA8tf4tfrl3OsyPx/D/TLh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Cn/OwgAAANwAAAAPAAAAAAAAAAAAAAAAAJgCAABkcnMvZG93&#10;bnJldi54bWxQSwUGAAAAAAQABAD1AAAAhwMAAAAA&#10;" filled="f" stroked="f">
                  <v:textbox inset="0,0,0,0">
                    <w:txbxContent>
                      <w:p w:rsidR="00366A5A" w:rsidRDefault="00B04444">
                        <w:pPr>
                          <w:spacing w:after="160" w:line="259" w:lineRule="auto"/>
                          <w:ind w:left="0" w:firstLine="0"/>
                        </w:pPr>
                        <w:r>
                          <w:rPr>
                            <w:w w:val="98"/>
                          </w:rPr>
                          <w:t>3</w:t>
                        </w:r>
                      </w:p>
                    </w:txbxContent>
                  </v:textbox>
                </v:rect>
                <v:rect id="Rectangle 195" o:spid="_x0000_s1111" style="position:absolute;left:3784;top:14402;width:976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baVcIA&#10;AADcAAAADwAAAGRycy9kb3ducmV2LnhtbERPTYvCMBC9C/6HMII3TV1QbNco4ip6dFXQvQ3NbFu2&#10;mZQm2uqvNwuCt3m8z5ktWlOKG9WusKxgNIxAEKdWF5wpOB03gykI55E1lpZJwZ0cLObdzgwTbRv+&#10;ptvBZyKEsEtQQe59lUjp0pwMuqGtiAP3a2uDPsA6k7rGJoSbUn5E0UQaLDg05FjRKqf073A1CrbT&#10;annZ2UeTleuf7Xl/jr+OsVeq32uXnyA8tf4tfrl3OsyPx/D/TLh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RtpVwgAAANwAAAAPAAAAAAAAAAAAAAAAAJgCAABkcnMvZG93&#10;bnJldi54bWxQSwUGAAAAAAQABAD1AAAAhwMAAAAA&#10;" filled="f" stroked="f">
                  <v:textbox inset="0,0,0,0">
                    <w:txbxContent>
                      <w:p w:rsidR="00366A5A" w:rsidRDefault="00B04444">
                        <w:pPr>
                          <w:spacing w:after="160" w:line="259" w:lineRule="auto"/>
                          <w:ind w:left="0" w:firstLine="0"/>
                        </w:pPr>
                        <w:r>
                          <w:rPr>
                            <w:w w:val="101"/>
                          </w:rPr>
                          <w:t>Wells</w:t>
                        </w:r>
                        <w:r>
                          <w:rPr>
                            <w:spacing w:val="8"/>
                            <w:w w:val="101"/>
                          </w:rPr>
                          <w:t xml:space="preserve"> </w:t>
                        </w:r>
                        <w:r>
                          <w:rPr>
                            <w:w w:val="101"/>
                          </w:rPr>
                          <w:t>Fargo</w:t>
                        </w:r>
                      </w:p>
                    </w:txbxContent>
                  </v:textbox>
                </v:rect>
                <v:rect id="Rectangle 196" o:spid="_x0000_s1112" style="position:absolute;left:21158;top:14402;width:304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REIsMA&#10;AADcAAAADwAAAGRycy9kb3ducmV2LnhtbERPTWvCQBC9F/wPywjemo09SBKzimjFHFstaG9DdpoE&#10;s7Mhu5rYX98tFHqbx/ucfD2aVtypd41lBfMoBkFcWt1wpeDjtH9OQDiPrLG1TAoe5GC9mjzlmGk7&#10;8Dvdj74SIYRdhgpq77tMSlfWZNBFtiMO3JftDfoA+0rqHocQblr5EscLabDh0FBjR9uayuvxZhQc&#10;km5zKez3ULWvn4fz2zndnVKv1Gw6bpYgPI3+X/znLnSYny7g95lwgV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5REIsMAAADcAAAADwAAAAAAAAAAAAAAAACYAgAAZHJzL2Rv&#10;d25yZXYueG1sUEsFBgAAAAAEAAQA9QAAAIgDAAAAAA==&#10;" filled="f" stroked="f">
                  <v:textbox inset="0,0,0,0">
                    <w:txbxContent>
                      <w:p w:rsidR="00366A5A" w:rsidRDefault="00B04444">
                        <w:pPr>
                          <w:spacing w:after="160" w:line="259" w:lineRule="auto"/>
                          <w:ind w:left="0" w:firstLine="0"/>
                        </w:pPr>
                        <w:r>
                          <w:rPr>
                            <w:w w:val="98"/>
                          </w:rPr>
                          <w:t>331</w:t>
                        </w:r>
                      </w:p>
                    </w:txbxContent>
                  </v:textbox>
                </v:rect>
                <v:rect id="Rectangle 197" o:spid="_x0000_s1113" style="position:absolute;left:35420;top:14402;width:456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jhucIA&#10;AADcAAAADwAAAGRycy9kb3ducmV2LnhtbERPTYvCMBC9C/6HMII3Td2D2q5RxFX06Kqgexua2bZs&#10;MylNtNVfbxYEb/N4nzNbtKYUN6pdYVnBaBiBIE6tLjhTcDpuBlMQziNrLC2Tgjs5WMy7nRkm2jb8&#10;TbeDz0QIYZeggtz7KpHSpTkZdENbEQfu19YGfYB1JnWNTQg3pfyIorE0WHBoyLGiVU7p3+FqFGyn&#10;1fKys48mK9c/2/P+HH8dY69Uv9cuP0F4av1b/HLvdJgfT+D/mXCB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2OG5wgAAANwAAAAPAAAAAAAAAAAAAAAAAJgCAABkcnMvZG93&#10;bnJldi54bWxQSwUGAAAAAAQABAD1AAAAhwMAAAAA&#10;" filled="f" stroked="f">
                  <v:textbox inset="0,0,0,0">
                    <w:txbxContent>
                      <w:p w:rsidR="00366A5A" w:rsidRDefault="00B04444">
                        <w:pPr>
                          <w:spacing w:after="160" w:line="259" w:lineRule="auto"/>
                          <w:ind w:left="0" w:firstLine="0"/>
                        </w:pPr>
                        <w:r>
                          <w:rPr>
                            <w:w w:val="99"/>
                          </w:rPr>
                          <w:t>1.927</w:t>
                        </w:r>
                      </w:p>
                    </w:txbxContent>
                  </v:textbox>
                </v:rect>
                <v:rect id="Rectangle 198" o:spid="_x0000_s1114" style="position:absolute;left:51638;top:14402;width:10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d1y8UA&#10;AADcAAAADwAAAGRycy9kb3ducmV2LnhtbESPQW/CMAyF75P2HyJP4jZSdkC0EBBim+DIYBLjZjWm&#10;rWicqgm08OvnAxI3W+/5vc+zRe9qdaU2VJ4NjIYJKOLc24oLA7/77/cJqBCRLdaeycCNAizmry8z&#10;zKzv+Ieuu1goCeGQoYEyxibTOuQlOQxD3xCLdvKtwyhrW2jbYifhrtYfSTLWDiuWhhIbWpWUn3cX&#10;Z2A9aZZ/G3/vivrruD5sD+nnPo3GDN765RRUpD4+zY/rjRX8VGjlGZlAz/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R3XLxQAAANwAAAAPAAAAAAAAAAAAAAAAAJgCAABkcnMv&#10;ZG93bnJldi54bWxQSwUGAAAAAAQABAD1AAAAigMAAAAA&#10;" filled="f" stroked="f">
                  <v:textbox inset="0,0,0,0">
                    <w:txbxContent>
                      <w:p w:rsidR="00366A5A" w:rsidRDefault="00B04444">
                        <w:pPr>
                          <w:spacing w:after="160" w:line="259" w:lineRule="auto"/>
                          <w:ind w:left="0" w:firstLine="0"/>
                        </w:pPr>
                        <w:r>
                          <w:rPr>
                            <w:w w:val="98"/>
                          </w:rPr>
                          <w:t>4</w:t>
                        </w:r>
                      </w:p>
                    </w:txbxContent>
                  </v:textbox>
                </v:rect>
                <v:rect id="Rectangle 199" o:spid="_x0000_s1115" style="position:absolute;left:2654;top:16218;width:1276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vQUMMA&#10;AADcAAAADwAAAGRycy9kb3ducmV2LnhtbERPTWvCQBC9F/wPywi91U09lCS6irQVc1RTsN6G7JgE&#10;s7Mhu01Sf71bKHibx/uc5Xo0jeipc7VlBa+zCARxYXXNpYKvfPsSg3AeWWNjmRT8koP1avK0xFTb&#10;gQ/UH30pQgi7FBVU3replK6oyKCb2ZY4cBfbGfQBdqXUHQ4h3DRyHkVv0mDNoaHClt4rKq7HH6Ng&#10;F7eb78zehrL5PO9O+1PykSdeqefpuFmA8DT6h/jfnekwP0ng75lwgV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gvQUMMAAADcAAAADwAAAAAAAAAAAAAAAACYAgAAZHJzL2Rv&#10;d25yZXYueG1sUEsFBgAAAAAEAAQA9QAAAIgDAAAAAA==&#10;" filled="f" stroked="f">
                  <v:textbox inset="0,0,0,0">
                    <w:txbxContent>
                      <w:p w:rsidR="00366A5A" w:rsidRDefault="00B04444">
                        <w:pPr>
                          <w:spacing w:after="160" w:line="259" w:lineRule="auto"/>
                          <w:ind w:left="0" w:firstLine="0"/>
                        </w:pPr>
                        <w:r>
                          <w:rPr>
                            <w:w w:val="101"/>
                          </w:rPr>
                          <w:t>Goldman</w:t>
                        </w:r>
                        <w:r>
                          <w:rPr>
                            <w:spacing w:val="7"/>
                            <w:w w:val="101"/>
                          </w:rPr>
                          <w:t xml:space="preserve"> </w:t>
                        </w:r>
                        <w:r>
                          <w:rPr>
                            <w:w w:val="101"/>
                          </w:rPr>
                          <w:t>Sachs</w:t>
                        </w:r>
                      </w:p>
                    </w:txbxContent>
                  </v:textbox>
                </v:rect>
                <v:rect id="Rectangle 200" o:spid="_x0000_s1116" style="position:absolute;left:21158;top:16218;width:304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6NNsUA&#10;AADcAAAADwAAAGRycy9kb3ducmV2LnhtbESPT2vCQBTE70K/w/IKvemmPRSTuobQP+jRGkF7e2Sf&#10;2WD2bchuTeqn7wqCx2FmfsMs8tG24ky9bxwreJ4lIIgrpxuuFezKr+kchA/IGlvHpOCPPOTLh8kC&#10;M+0G/qbzNtQiQthnqMCE0GVS+sqQRT9zHXH0jq63GKLsa6l7HCLctvIlSV6lxYbjgsGO3g1Vp+2v&#10;VbCad8Vh7S5D3X7+rPabffpRpkGpp8exeAMRaAz38K291goiEa5n4hGQy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Ho02xQAAANwAAAAPAAAAAAAAAAAAAAAAAJgCAABkcnMv&#10;ZG93bnJldi54bWxQSwUGAAAAAAQABAD1AAAAigMAAAAA&#10;" filled="f" stroked="f">
                  <v:textbox inset="0,0,0,0">
                    <w:txbxContent>
                      <w:p w:rsidR="00366A5A" w:rsidRDefault="00B04444">
                        <w:pPr>
                          <w:spacing w:after="160" w:line="259" w:lineRule="auto"/>
                          <w:ind w:left="0" w:firstLine="0"/>
                        </w:pPr>
                        <w:r>
                          <w:rPr>
                            <w:w w:val="98"/>
                          </w:rPr>
                          <w:t>308</w:t>
                        </w:r>
                      </w:p>
                    </w:txbxContent>
                  </v:textbox>
                </v:rect>
                <v:rect id="Rectangle 201" o:spid="_x0000_s1117" style="position:absolute;left:35267;top:16218;width:1521;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IorcUA&#10;AADcAAAADwAAAGRycy9kb3ducmV2LnhtbESPT4vCMBTE74LfITzBm6Z6WLRrLMU/6HHVBXdvj+bZ&#10;FpuX0mRt3U9vBMHjMDO/YRZJZypxo8aVlhVMxhEI4szqknMF36ftaAbCeWSNlWVScCcHybLfW2Cs&#10;bcsHuh19LgKEXYwKCu/rWEqXFWTQjW1NHLyLbQz6IJtc6gbbADeVnEbRhzRYclgosKZVQdn1+GcU&#10;7GZ1+rO3/21ebX5356/zfH2ae6WGgy79BOGp8+/wq73XCqbRBJ5nwhGQy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UiitxQAAANwAAAAPAAAAAAAAAAAAAAAAAJgCAABkcnMv&#10;ZG93bnJldi54bWxQSwUGAAAAAAQABAD1AAAAigMAAAAA&#10;" filled="f" stroked="f">
                  <v:textbox inset="0,0,0,0">
                    <w:txbxContent>
                      <w:p w:rsidR="00366A5A" w:rsidRDefault="00B04444">
                        <w:pPr>
                          <w:spacing w:after="160" w:line="259" w:lineRule="auto"/>
                          <w:ind w:left="0" w:firstLine="0"/>
                        </w:pPr>
                        <w:r>
                          <w:rPr>
                            <w:w w:val="99"/>
                          </w:rPr>
                          <w:t>0.</w:t>
                        </w:r>
                      </w:p>
                    </w:txbxContent>
                  </v:textbox>
                </v:rect>
                <v:rect id="Rectangle 202" o:spid="_x0000_s1118" style="position:absolute;left:36410;top:16529;width:420;height:1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C22sUA&#10;AADcAAAADwAAAGRycy9kb3ducmV2LnhtbESPQWvCQBSE7wX/w/KE3urGHCRGVwnaEo/WFLS3R/Y1&#10;CWbfhuxqUn99t1DocZiZb5j1djStuFPvGssK5rMIBHFpdcOVgo/i7SUB4TyyxtYyKfgmB9vN5GmN&#10;qbYDv9P95CsRIOxSVFB736VSurImg25mO+LgfdneoA+yr6TucQhw08o4ihbSYMNhocaOdjWV19PN&#10;KMiTLrsc7GOo2tfP/Hw8L/fF0iv1PB2zFQhPo/8P/7UPWkEcxfB7Jhw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gLbaxQAAANwAAAAPAAAAAAAAAAAAAAAAAJgCAABkcnMv&#10;ZG93bnJldi54bWxQSwUGAAAAAAQABAD1AAAAigMAAAAA&#10;" filled="f" stroked="f">
                  <v:textbox inset="0,0,0,0">
                    <w:txbxContent>
                      <w:p w:rsidR="00366A5A" w:rsidRDefault="00B04444">
                        <w:pPr>
                          <w:spacing w:after="160" w:line="259" w:lineRule="auto"/>
                          <w:ind w:left="0" w:firstLine="0"/>
                        </w:pPr>
                        <w:r>
                          <w:rPr>
                            <w:sz w:val="22"/>
                          </w:rPr>
                          <w:t xml:space="preserve"> </w:t>
                        </w:r>
                      </w:p>
                    </w:txbxContent>
                  </v:textbox>
                </v:rect>
                <v:rect id="Rectangle 203" o:spid="_x0000_s1119" style="position:absolute;left:36728;top:16218;width:3040;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wTQcYA&#10;AADcAAAADwAAAGRycy9kb3ducmV2LnhtbESPT2vCQBTE7wW/w/KE3pqNEYqmriL+QY+tCmlvj+xr&#10;Esy+Ddk1SfvpuwXB4zAzv2EWq8HUoqPWVZYVTKIYBHFudcWFgst5/zID4TyyxtoyKfghB6vl6GmB&#10;qbY9f1B38oUIEHYpKii9b1IpXV6SQRfZhjh437Y16INsC6lb7APc1DKJ41dpsOKwUGJDm5Ly6+lm&#10;FBxmzfrzaH/7ot59HbL3bL49z71Sz+Nh/QbC0+Af4Xv7qBUk8RT+z4Qj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MwTQcYAAADcAAAADwAAAAAAAAAAAAAAAACYAgAAZHJz&#10;L2Rvd25yZXYueG1sUEsFBgAAAAAEAAQA9QAAAIsDAAAAAA==&#10;" filled="f" stroked="f">
                  <v:textbox inset="0,0,0,0">
                    <w:txbxContent>
                      <w:p w:rsidR="00366A5A" w:rsidRDefault="00B04444">
                        <w:pPr>
                          <w:spacing w:after="160" w:line="259" w:lineRule="auto"/>
                          <w:ind w:left="0" w:firstLine="0"/>
                        </w:pPr>
                        <w:r>
                          <w:rPr>
                            <w:w w:val="98"/>
                          </w:rPr>
                          <w:t>992</w:t>
                        </w:r>
                      </w:p>
                    </w:txbxContent>
                  </v:textbox>
                </v:rect>
                <v:rect id="Rectangle 204" o:spid="_x0000_s1120" style="position:absolute;left:51638;top:16218;width:1013;height:2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WLNcYA&#10;AADcAAAADwAAAGRycy9kb3ducmV2LnhtbESPT2vCQBTE7wW/w/KE3pqNQYqmriL+QY+tCmlvj+xr&#10;Esy+Ddk1SfvpuwXB4zAzv2EWq8HUoqPWVZYVTKIYBHFudcWFgst5/zID4TyyxtoyKfghB6vl6GmB&#10;qbY9f1B38oUIEHYpKii9b1IpXV6SQRfZhjh437Y16INsC6lb7APc1DKJ41dpsOKwUGJDm5Ly6+lm&#10;FBxmzfrzaH/7ot59HbL3bL49z71Sz+Nh/QbC0+Af4Xv7qBUk8RT+z4Qj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yWLNcYAAADcAAAADwAAAAAAAAAAAAAAAACYAgAAZHJz&#10;L2Rvd25yZXYueG1sUEsFBgAAAAAEAAQA9QAAAIsDAAAAAA==&#10;" filled="f" stroked="f">
                  <v:textbox inset="0,0,0,0">
                    <w:txbxContent>
                      <w:p w:rsidR="00366A5A" w:rsidRDefault="00B04444">
                        <w:pPr>
                          <w:spacing w:after="160" w:line="259" w:lineRule="auto"/>
                          <w:ind w:left="0" w:firstLine="0"/>
                        </w:pPr>
                        <w:r>
                          <w:rPr>
                            <w:w w:val="98"/>
                          </w:rPr>
                          <w:t>5</w:t>
                        </w:r>
                      </w:p>
                    </w:txbxContent>
                  </v:textbox>
                </v:rect>
                <w10:anchorlock/>
              </v:group>
            </w:pict>
          </mc:Fallback>
        </mc:AlternateContent>
      </w:r>
    </w:p>
    <w:p w:rsidR="00366A5A" w:rsidRDefault="00B04444">
      <w:pPr>
        <w:spacing w:after="236" w:line="259" w:lineRule="auto"/>
        <w:ind w:firstLine="0"/>
      </w:pPr>
      <w:r>
        <w:t xml:space="preserve"> </w:t>
      </w:r>
    </w:p>
    <w:p w:rsidR="00366A5A" w:rsidRDefault="00B04444">
      <w:pPr>
        <w:spacing w:after="2391"/>
        <w:ind w:left="1370" w:firstLine="0"/>
      </w:pPr>
      <w:r>
        <w:t>Source: https://www.fdic.gov/</w:t>
      </w:r>
    </w:p>
    <w:p w:rsidR="00366A5A" w:rsidRDefault="00B04444">
      <w:pPr>
        <w:pStyle w:val="Heading1"/>
        <w:ind w:left="2114" w:right="718"/>
      </w:pPr>
      <w:r>
        <w:t>References</w:t>
      </w:r>
    </w:p>
    <w:p w:rsidR="00366A5A" w:rsidRDefault="00B04444">
      <w:pPr>
        <w:spacing w:after="236" w:line="259" w:lineRule="auto"/>
        <w:ind w:left="1370" w:firstLine="0"/>
      </w:pPr>
      <w:r>
        <w:t>Federal Deposit Insurance Corporation. (FDIC) (</w:t>
      </w:r>
      <w:proofErr w:type="spellStart"/>
      <w:r>
        <w:t>n.d</w:t>
      </w:r>
      <w:proofErr w:type="spellEnd"/>
      <w:r>
        <w:t xml:space="preserve">). </w:t>
      </w:r>
      <w:r>
        <w:rPr>
          <w:i/>
        </w:rPr>
        <w:t>Federal Deposit Insurance Corporation</w:t>
      </w:r>
      <w:r>
        <w:t xml:space="preserve">. </w:t>
      </w:r>
    </w:p>
    <w:p w:rsidR="00366A5A" w:rsidRDefault="00B04444">
      <w:pPr>
        <w:spacing w:line="259" w:lineRule="auto"/>
        <w:ind w:left="2105" w:firstLine="0"/>
      </w:pPr>
      <w:r>
        <w:t>Retrieved from CAMELS Rating: https://www.fdic.gov/</w:t>
      </w:r>
    </w:p>
    <w:p w:rsidR="00366A5A" w:rsidRDefault="00B04444">
      <w:pPr>
        <w:spacing w:after="0" w:line="259" w:lineRule="auto"/>
        <w:ind w:left="0" w:firstLine="0"/>
      </w:pPr>
      <w:hyperlink r:id="rId6">
        <w:r>
          <w:rPr>
            <w:rFonts w:ascii="Arial" w:eastAsia="Arial" w:hAnsi="Arial" w:cs="Arial"/>
            <w:sz w:val="2"/>
          </w:rPr>
          <w:t>Powered by TCPDF (www.tcpdf.org)</w:t>
        </w:r>
      </w:hyperlink>
    </w:p>
    <w:sectPr w:rsidR="00366A5A">
      <w:headerReference w:type="even" r:id="rId7"/>
      <w:headerReference w:type="default" r:id="rId8"/>
      <w:footerReference w:type="even" r:id="rId9"/>
      <w:footerReference w:type="default" r:id="rId10"/>
      <w:headerReference w:type="first" r:id="rId11"/>
      <w:footerReference w:type="first" r:id="rId12"/>
      <w:pgSz w:w="12240" w:h="15840"/>
      <w:pgMar w:top="387" w:right="1438"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4444" w:rsidRDefault="00B04444">
      <w:pPr>
        <w:spacing w:after="0" w:line="240" w:lineRule="auto"/>
      </w:pPr>
      <w:r>
        <w:separator/>
      </w:r>
    </w:p>
  </w:endnote>
  <w:endnote w:type="continuationSeparator" w:id="0">
    <w:p w:rsidR="00B04444" w:rsidRDefault="00B044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6A5A" w:rsidRDefault="00B04444">
    <w:pPr>
      <w:spacing w:after="367" w:line="259" w:lineRule="auto"/>
      <w:ind w:left="567" w:firstLine="0"/>
    </w:pPr>
    <w:r>
      <w:rPr>
        <w:rFonts w:ascii="Times New Roman" w:eastAsia="Times New Roman" w:hAnsi="Times New Roman" w:cs="Times New Roman"/>
        <w:sz w:val="16"/>
      </w:rPr>
      <w:t>This study source was downloaded by 100000845424264 from CourseHero.com on 04-14-2022 00:13:19 GMT -05:00</w:t>
    </w:r>
  </w:p>
  <w:p w:rsidR="00366A5A" w:rsidRDefault="00B04444">
    <w:pPr>
      <w:spacing w:after="0" w:line="259" w:lineRule="auto"/>
      <w:ind w:left="567" w:firstLine="0"/>
    </w:pPr>
    <w:r>
      <w:rPr>
        <w:rFonts w:ascii="Times New Roman" w:eastAsia="Times New Roman" w:hAnsi="Times New Roman" w:cs="Times New Roman"/>
        <w:sz w:val="16"/>
      </w:rPr>
      <w:t>https://www.coursehero.com/fil</w:t>
    </w:r>
    <w:r>
      <w:rPr>
        <w:rFonts w:ascii="Times New Roman" w:eastAsia="Times New Roman" w:hAnsi="Times New Roman" w:cs="Times New Roman"/>
        <w:sz w:val="16"/>
      </w:rPr>
      <w:t>e/86804326/CAMELS-System-for-Rating-Banksdoc/</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6A5A" w:rsidRDefault="00366A5A">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6A5A" w:rsidRDefault="00366A5A">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4444" w:rsidRDefault="00B04444">
      <w:pPr>
        <w:spacing w:after="0" w:line="240" w:lineRule="auto"/>
      </w:pPr>
      <w:r>
        <w:separator/>
      </w:r>
    </w:p>
  </w:footnote>
  <w:footnote w:type="continuationSeparator" w:id="0">
    <w:p w:rsidR="00B04444" w:rsidRDefault="00B0444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6A5A" w:rsidRDefault="00B04444">
    <w:pPr>
      <w:tabs>
        <w:tab w:val="center" w:pos="3544"/>
        <w:tab w:val="right" w:pos="10745"/>
      </w:tabs>
      <w:spacing w:after="0" w:line="259" w:lineRule="auto"/>
      <w:ind w:left="0" w:firstLine="0"/>
    </w:pPr>
    <w:r>
      <w:rPr>
        <w:sz w:val="22"/>
      </w:rPr>
      <w:tab/>
    </w:r>
    <w:r>
      <w:t>CAMELS SYSTEM FOR RATING BANKS</w:t>
    </w:r>
    <w:r>
      <w:tab/>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6A5A" w:rsidRDefault="00366A5A">
    <w:pPr>
      <w:tabs>
        <w:tab w:val="center" w:pos="3544"/>
        <w:tab w:val="right" w:pos="10745"/>
      </w:tabs>
      <w:spacing w:after="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6A5A" w:rsidRDefault="00366A5A">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6A5A"/>
    <w:rsid w:val="00366A5A"/>
    <w:rsid w:val="00741AC2"/>
    <w:rsid w:val="00B044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3FB89E-67EB-4BDD-8643-62EC5B064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385" w:firstLine="7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0" w:line="265" w:lineRule="auto"/>
      <w:ind w:left="1392" w:hanging="10"/>
      <w:jc w:val="center"/>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cpdf.or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700</Words>
  <Characters>3991</Characters>
  <Application>Microsoft Office Word</Application>
  <DocSecurity>0</DocSecurity>
  <Lines>33</Lines>
  <Paragraphs>9</Paragraphs>
  <ScaleCrop>false</ScaleCrop>
  <Company/>
  <LinksUpToDate>false</LinksUpToDate>
  <CharactersWithSpaces>4682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100000845424264,Uploader: 100000822517012,CHDL-UGC-Meta</cp:keywords>
  <cp:lastModifiedBy>Microsoft account</cp:lastModifiedBy>
  <cp:revision>2</cp:revision>
  <dcterms:created xsi:type="dcterms:W3CDTF">2022-04-14T05:16:00Z</dcterms:created>
  <dcterms:modified xsi:type="dcterms:W3CDTF">2022-04-14T05:16:00Z</dcterms:modified>
</cp:coreProperties>
</file>