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000005F" w14:textId="76CA41A7" w:rsidR="00FF75B1" w:rsidRPr="00830B90" w:rsidRDefault="00FF580B" w:rsidP="00745827">
      <w:pPr>
        <w:spacing w:after="120" w:line="25" w:lineRule="atLeast"/>
        <w:rPr>
          <w:b/>
          <w:sz w:val="22"/>
          <w:szCs w:val="22"/>
          <w:lang w:val="ru-RU"/>
        </w:rPr>
      </w:pPr>
      <w:bookmarkStart w:id="0" w:name="_Hlk75445413"/>
      <w:r w:rsidRPr="00830B90">
        <w:rPr>
          <w:b/>
          <w:sz w:val="22"/>
          <w:szCs w:val="22"/>
          <w:shd w:val="clear" w:color="auto" w:fill="D9D9D9"/>
          <w:lang w:val="ru-RU"/>
        </w:rPr>
        <w:t>Открытое интервью для функционального анализа</w:t>
      </w:r>
      <w:r w:rsidRPr="00830B90">
        <w:rPr>
          <w:b/>
          <w:sz w:val="22"/>
          <w:szCs w:val="22"/>
          <w:lang w:val="ru-RU"/>
        </w:rPr>
        <w:tab/>
      </w:r>
      <w:r w:rsidRPr="00830B90">
        <w:rPr>
          <w:b/>
          <w:sz w:val="22"/>
          <w:szCs w:val="22"/>
          <w:lang w:val="ru-RU"/>
        </w:rPr>
        <w:tab/>
      </w:r>
      <w:r w:rsidRPr="00830B90">
        <w:rPr>
          <w:sz w:val="22"/>
          <w:szCs w:val="22"/>
          <w:lang w:val="ru-RU"/>
        </w:rPr>
        <w:t xml:space="preserve">Дата: </w:t>
      </w:r>
      <w:r w:rsidR="00830B90">
        <w:rPr>
          <w:sz w:val="22"/>
          <w:szCs w:val="22"/>
          <w:lang w:val="ru-RU"/>
        </w:rPr>
        <w:t>______</w:t>
      </w:r>
      <w:r w:rsidRPr="00830B90">
        <w:rPr>
          <w:sz w:val="22"/>
          <w:szCs w:val="22"/>
          <w:lang w:val="ru-RU"/>
        </w:rPr>
        <w:t>__</w:t>
      </w:r>
    </w:p>
    <w:p w14:paraId="00000061" w14:textId="42B83E8B" w:rsidR="00FF75B1" w:rsidRPr="00830B90" w:rsidRDefault="00FF580B" w:rsidP="00745827">
      <w:pPr>
        <w:spacing w:after="120" w:line="25" w:lineRule="atLeast"/>
        <w:rPr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Разработано Грегори Хенли, </w:t>
      </w:r>
      <w:r>
        <w:rPr>
          <w:sz w:val="22"/>
          <w:szCs w:val="22"/>
        </w:rPr>
        <w:t>Ph</w:t>
      </w:r>
      <w:r w:rsidRPr="00830B90">
        <w:rPr>
          <w:sz w:val="22"/>
          <w:szCs w:val="22"/>
          <w:lang w:val="ru-RU"/>
        </w:rPr>
        <w:t>.</w:t>
      </w:r>
      <w:r>
        <w:rPr>
          <w:sz w:val="22"/>
          <w:szCs w:val="22"/>
        </w:rPr>
        <w:t>D</w:t>
      </w:r>
      <w:r w:rsidRPr="00830B90">
        <w:rPr>
          <w:sz w:val="22"/>
          <w:szCs w:val="22"/>
          <w:lang w:val="ru-RU"/>
        </w:rPr>
        <w:t xml:space="preserve">., </w:t>
      </w:r>
      <w:r>
        <w:rPr>
          <w:sz w:val="22"/>
          <w:szCs w:val="22"/>
        </w:rPr>
        <w:t>BCBA</w:t>
      </w:r>
      <w:r w:rsidRPr="00830B90">
        <w:rPr>
          <w:sz w:val="22"/>
          <w:szCs w:val="22"/>
          <w:lang w:val="ru-RU"/>
        </w:rPr>
        <w:t>-</w:t>
      </w:r>
      <w:r>
        <w:rPr>
          <w:sz w:val="22"/>
          <w:szCs w:val="22"/>
        </w:rPr>
        <w:t>D</w:t>
      </w:r>
      <w:r w:rsidR="00830B90">
        <w:rPr>
          <w:sz w:val="22"/>
          <w:szCs w:val="22"/>
          <w:lang w:val="ru-RU"/>
        </w:rPr>
        <w:t xml:space="preserve"> </w:t>
      </w:r>
      <w:r w:rsidRPr="00830B90">
        <w:rPr>
          <w:sz w:val="22"/>
          <w:szCs w:val="22"/>
          <w:lang w:val="ru-RU"/>
        </w:rPr>
        <w:t>(Разработано в августе 2002; обновлено в августе 2009)</w:t>
      </w:r>
      <w:r w:rsidR="00830B90">
        <w:rPr>
          <w:sz w:val="22"/>
          <w:szCs w:val="22"/>
          <w:lang w:val="ru-RU"/>
        </w:rPr>
        <w:t>.</w:t>
      </w:r>
    </w:p>
    <w:p w14:paraId="00000062" w14:textId="77777777" w:rsidR="00FF75B1" w:rsidRPr="00830B90" w:rsidRDefault="00FF75B1" w:rsidP="00745827">
      <w:pPr>
        <w:spacing w:line="25" w:lineRule="atLeast"/>
        <w:rPr>
          <w:sz w:val="22"/>
          <w:szCs w:val="22"/>
          <w:lang w:val="ru-RU"/>
        </w:rPr>
      </w:pPr>
    </w:p>
    <w:p w14:paraId="00000063" w14:textId="13478089" w:rsidR="00FF75B1" w:rsidRPr="00830B90" w:rsidRDefault="00830B90" w:rsidP="00745827">
      <w:pPr>
        <w:spacing w:line="25" w:lineRule="atLeast"/>
        <w:rPr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Ребенок</w:t>
      </w:r>
      <w:r w:rsidR="00FF580B" w:rsidRPr="00830B90">
        <w:rPr>
          <w:sz w:val="22"/>
          <w:szCs w:val="22"/>
          <w:lang w:val="ru-RU"/>
        </w:rPr>
        <w:t>: _______________________________Респондент</w:t>
      </w:r>
      <w:r w:rsidRPr="00830B90">
        <w:rPr>
          <w:sz w:val="22"/>
          <w:szCs w:val="22"/>
          <w:lang w:val="ru-RU"/>
        </w:rPr>
        <w:t>_______________________________</w:t>
      </w:r>
      <w:r w:rsidR="00FF580B" w:rsidRPr="00830B90">
        <w:rPr>
          <w:sz w:val="22"/>
          <w:szCs w:val="22"/>
          <w:lang w:val="ru-RU"/>
        </w:rPr>
        <w:tab/>
      </w:r>
    </w:p>
    <w:p w14:paraId="00000064" w14:textId="3FE25E4E" w:rsidR="00FF75B1" w:rsidRPr="00830B90" w:rsidRDefault="00FF580B" w:rsidP="00745827">
      <w:pPr>
        <w:spacing w:line="25" w:lineRule="atLeast"/>
        <w:rPr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Кем приходится ребенку/клиенту: ______________</w:t>
      </w:r>
      <w:r w:rsidR="00830B90">
        <w:rPr>
          <w:sz w:val="22"/>
          <w:szCs w:val="22"/>
          <w:lang w:val="ru-RU"/>
        </w:rPr>
        <w:t xml:space="preserve">    </w:t>
      </w:r>
      <w:r w:rsidRPr="00830B90">
        <w:rPr>
          <w:sz w:val="22"/>
          <w:szCs w:val="22"/>
          <w:lang w:val="ru-RU"/>
        </w:rPr>
        <w:t>Интервьюер: ______________________________</w:t>
      </w:r>
    </w:p>
    <w:p w14:paraId="00000065" w14:textId="77777777" w:rsidR="00FF75B1" w:rsidRPr="00830B90" w:rsidRDefault="00FF75B1" w:rsidP="00745827">
      <w:pPr>
        <w:spacing w:after="120" w:line="25" w:lineRule="atLeast"/>
        <w:rPr>
          <w:sz w:val="22"/>
          <w:szCs w:val="22"/>
          <w:lang w:val="ru-RU"/>
        </w:rPr>
      </w:pPr>
    </w:p>
    <w:p w14:paraId="4842046A" w14:textId="66B31018" w:rsidR="00830B90" w:rsidRPr="00830B90" w:rsidRDefault="00830B90" w:rsidP="00745827">
      <w:pPr>
        <w:spacing w:after="120" w:line="25" w:lineRule="atLeast"/>
        <w:rPr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ОБЩАЯ</w:t>
      </w:r>
      <w:r w:rsidR="00FF580B" w:rsidRPr="00830B90">
        <w:rPr>
          <w:sz w:val="22"/>
          <w:szCs w:val="22"/>
          <w:lang w:val="ru-RU"/>
        </w:rPr>
        <w:t xml:space="preserve"> ИНФОРМАЦИЯ</w:t>
      </w:r>
    </w:p>
    <w:p w14:paraId="55308A21" w14:textId="77777777" w:rsidR="00830B90" w:rsidRPr="00830B90" w:rsidRDefault="00830B90" w:rsidP="00745827">
      <w:pPr>
        <w:spacing w:line="25" w:lineRule="atLeast"/>
        <w:rPr>
          <w:sz w:val="22"/>
          <w:szCs w:val="22"/>
          <w:lang w:val="ru-RU"/>
        </w:rPr>
      </w:pPr>
    </w:p>
    <w:p w14:paraId="00000067" w14:textId="1E379D52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Дата рождения и возраст</w:t>
      </w:r>
      <w:r w:rsidRPr="00830B90">
        <w:rPr>
          <w:color w:val="000000"/>
          <w:sz w:val="22"/>
          <w:szCs w:val="22"/>
          <w:lang w:val="ru-RU"/>
        </w:rPr>
        <w:t>: ____-_____-_________</w:t>
      </w:r>
      <w:r w:rsidRPr="00830B90">
        <w:rPr>
          <w:color w:val="000000"/>
          <w:sz w:val="22"/>
          <w:szCs w:val="22"/>
          <w:lang w:val="ru-RU"/>
        </w:rPr>
        <w:tab/>
        <w:t xml:space="preserve">   ____</w:t>
      </w:r>
      <w:r w:rsidRPr="00830B90">
        <w:rPr>
          <w:sz w:val="22"/>
          <w:szCs w:val="22"/>
          <w:lang w:val="ru-RU"/>
        </w:rPr>
        <w:t>лет</w:t>
      </w:r>
      <w:r w:rsidRPr="00830B90">
        <w:rPr>
          <w:color w:val="000000"/>
          <w:sz w:val="22"/>
          <w:szCs w:val="22"/>
          <w:lang w:val="ru-RU"/>
        </w:rPr>
        <w:t xml:space="preserve"> ____</w:t>
      </w:r>
      <w:r w:rsidRPr="00830B90">
        <w:rPr>
          <w:sz w:val="22"/>
          <w:szCs w:val="22"/>
          <w:lang w:val="ru-RU"/>
        </w:rPr>
        <w:t>месяцев</w:t>
      </w:r>
      <w:r w:rsidRPr="00830B90">
        <w:rPr>
          <w:color w:val="000000"/>
          <w:sz w:val="22"/>
          <w:szCs w:val="22"/>
          <w:lang w:val="ru-RU"/>
        </w:rPr>
        <w:tab/>
      </w:r>
      <w:r w:rsidR="00830B90">
        <w:rPr>
          <w:color w:val="000000"/>
          <w:sz w:val="22"/>
          <w:szCs w:val="22"/>
          <w:lang w:val="ru-RU"/>
        </w:rPr>
        <w:t xml:space="preserve">         </w:t>
      </w:r>
      <w:r w:rsidRPr="00830B90">
        <w:rPr>
          <w:color w:val="000000"/>
          <w:sz w:val="22"/>
          <w:szCs w:val="22"/>
          <w:lang w:val="ru-RU"/>
        </w:rPr>
        <w:t>пол</w:t>
      </w:r>
      <w:r w:rsidR="00830B90" w:rsidRPr="00830B90">
        <w:rPr>
          <w:color w:val="000000"/>
          <w:sz w:val="22"/>
          <w:szCs w:val="22"/>
          <w:lang w:val="ru-RU"/>
        </w:rPr>
        <w:t xml:space="preserve"> М/Ж</w:t>
      </w:r>
    </w:p>
    <w:p w14:paraId="00000068" w14:textId="77777777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</w:rPr>
      </w:pPr>
      <w:proofErr w:type="spellStart"/>
      <w:r w:rsidRPr="00830B90">
        <w:rPr>
          <w:sz w:val="22"/>
          <w:szCs w:val="22"/>
        </w:rPr>
        <w:t>Опишите</w:t>
      </w:r>
      <w:proofErr w:type="spellEnd"/>
      <w:r w:rsidRPr="00830B90">
        <w:rPr>
          <w:sz w:val="22"/>
          <w:szCs w:val="22"/>
        </w:rPr>
        <w:t xml:space="preserve"> </w:t>
      </w:r>
      <w:proofErr w:type="spellStart"/>
      <w:r w:rsidRPr="00830B90">
        <w:rPr>
          <w:sz w:val="22"/>
          <w:szCs w:val="22"/>
        </w:rPr>
        <w:t>речевые</w:t>
      </w:r>
      <w:proofErr w:type="spellEnd"/>
      <w:r w:rsidRPr="00830B90">
        <w:rPr>
          <w:sz w:val="22"/>
          <w:szCs w:val="22"/>
        </w:rPr>
        <w:t xml:space="preserve"> </w:t>
      </w:r>
      <w:proofErr w:type="spellStart"/>
      <w:r w:rsidRPr="00830B90">
        <w:rPr>
          <w:sz w:val="22"/>
          <w:szCs w:val="22"/>
        </w:rPr>
        <w:t>навыки</w:t>
      </w:r>
      <w:proofErr w:type="spellEnd"/>
      <w:r w:rsidRPr="00830B90">
        <w:rPr>
          <w:color w:val="000000"/>
          <w:sz w:val="22"/>
          <w:szCs w:val="22"/>
        </w:rPr>
        <w:t>.</w:t>
      </w:r>
    </w:p>
    <w:p w14:paraId="00000069" w14:textId="538A3DB1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Опишите игровые навыки</w:t>
      </w:r>
      <w:r w:rsidR="00830B90">
        <w:rPr>
          <w:sz w:val="22"/>
          <w:szCs w:val="22"/>
          <w:lang w:val="ru-RU"/>
        </w:rPr>
        <w:t>,</w:t>
      </w:r>
      <w:r w:rsidRPr="00830B90">
        <w:rPr>
          <w:sz w:val="22"/>
          <w:szCs w:val="22"/>
          <w:lang w:val="ru-RU"/>
        </w:rPr>
        <w:t xml:space="preserve"> предпочитаемые игрушки и </w:t>
      </w:r>
      <w:r w:rsidR="00830B90" w:rsidRPr="00830B90">
        <w:rPr>
          <w:sz w:val="22"/>
          <w:szCs w:val="22"/>
          <w:lang w:val="ru-RU"/>
        </w:rPr>
        <w:t>деятельность.</w:t>
      </w:r>
      <w:r w:rsidRPr="00830B90">
        <w:rPr>
          <w:color w:val="000000"/>
          <w:sz w:val="22"/>
          <w:szCs w:val="22"/>
          <w:lang w:val="ru-RU"/>
        </w:rPr>
        <w:t xml:space="preserve"> </w:t>
      </w:r>
    </w:p>
    <w:p w14:paraId="0000006A" w14:textId="60FED3BB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Что еще любит</w:t>
      </w:r>
      <w:r w:rsidR="00830B90" w:rsidRPr="00830B90">
        <w:rPr>
          <w:sz w:val="22"/>
          <w:szCs w:val="22"/>
          <w:lang w:val="ru-RU"/>
        </w:rPr>
        <w:t xml:space="preserve"> </w:t>
      </w:r>
      <w:r w:rsidR="00830B90">
        <w:rPr>
          <w:sz w:val="22"/>
          <w:szCs w:val="22"/>
          <w:lang w:val="ru-RU"/>
        </w:rPr>
        <w:t>ребенок</w:t>
      </w:r>
      <w:r w:rsidRPr="00830B90">
        <w:rPr>
          <w:color w:val="000000"/>
          <w:sz w:val="22"/>
          <w:szCs w:val="22"/>
          <w:lang w:val="ru-RU"/>
        </w:rPr>
        <w:t>?</w:t>
      </w:r>
    </w:p>
    <w:p w14:paraId="0000006B" w14:textId="77777777" w:rsidR="00FF75B1" w:rsidRPr="00830B90" w:rsidRDefault="00FF75B1" w:rsidP="00745827">
      <w:pPr>
        <w:spacing w:line="25" w:lineRule="atLeast"/>
        <w:ind w:left="360"/>
        <w:rPr>
          <w:sz w:val="22"/>
          <w:szCs w:val="22"/>
          <w:lang w:val="ru-RU"/>
        </w:rPr>
      </w:pPr>
    </w:p>
    <w:p w14:paraId="0000006C" w14:textId="768C51C0" w:rsidR="00FF75B1" w:rsidRDefault="00FF580B" w:rsidP="00EE6659">
      <w:pPr>
        <w:spacing w:line="25" w:lineRule="atLeast"/>
        <w:ind w:left="360"/>
        <w:jc w:val="center"/>
        <w:rPr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ВОПРОСЫ ДЛЯ РАЗРАБОТКИ ФУНКЦИОНАЛЬНОГО АНАЛИЗА</w:t>
      </w:r>
    </w:p>
    <w:p w14:paraId="002939DA" w14:textId="77777777" w:rsidR="00830B90" w:rsidRPr="00830B90" w:rsidRDefault="00830B90" w:rsidP="00EE6659">
      <w:pPr>
        <w:spacing w:line="25" w:lineRule="atLeast"/>
        <w:ind w:left="360"/>
        <w:jc w:val="center"/>
        <w:rPr>
          <w:sz w:val="22"/>
          <w:szCs w:val="22"/>
          <w:lang w:val="ru-RU"/>
        </w:rPr>
      </w:pPr>
    </w:p>
    <w:p w14:paraId="0000006D" w14:textId="07175FA2" w:rsidR="00FF75B1" w:rsidRPr="00830B90" w:rsidRDefault="00830B90" w:rsidP="00745827">
      <w:pP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lang w:val="ru-RU"/>
        </w:rPr>
        <w:t>Формулировка объективного определения</w:t>
      </w:r>
      <w:r w:rsidR="00FF580B" w:rsidRPr="00830B90">
        <w:rPr>
          <w:i/>
          <w:sz w:val="22"/>
          <w:szCs w:val="22"/>
          <w:lang w:val="ru-RU"/>
        </w:rPr>
        <w:t xml:space="preserve"> </w:t>
      </w:r>
      <w:r>
        <w:rPr>
          <w:i/>
          <w:sz w:val="22"/>
          <w:szCs w:val="22"/>
          <w:lang w:val="ru-RU"/>
        </w:rPr>
        <w:t>НП</w:t>
      </w:r>
      <w:r w:rsidR="00EE6659">
        <w:rPr>
          <w:i/>
          <w:sz w:val="22"/>
          <w:szCs w:val="22"/>
          <w:lang w:val="ru-RU"/>
        </w:rPr>
        <w:t>.</w:t>
      </w:r>
    </w:p>
    <w:p w14:paraId="0000006E" w14:textId="77777777" w:rsidR="00FF75B1" w:rsidRPr="00830B90" w:rsidRDefault="00FF580B" w:rsidP="00745827">
      <w:pPr>
        <w:numPr>
          <w:ilvl w:val="0"/>
          <w:numId w:val="7"/>
        </w:numPr>
        <w:spacing w:line="25" w:lineRule="atLeast"/>
        <w:ind w:firstLine="0"/>
        <w:rPr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Перечислите нежелательные поведения? Как они выглядят?  </w:t>
      </w:r>
    </w:p>
    <w:p w14:paraId="0000006F" w14:textId="77777777" w:rsidR="00FF75B1" w:rsidRPr="00830B90" w:rsidRDefault="00FF75B1" w:rsidP="00745827">
      <w:pPr>
        <w:spacing w:line="25" w:lineRule="atLeast"/>
        <w:ind w:left="360"/>
        <w:rPr>
          <w:sz w:val="22"/>
          <w:szCs w:val="22"/>
          <w:lang w:val="ru-RU"/>
        </w:rPr>
      </w:pPr>
    </w:p>
    <w:p w14:paraId="00000070" w14:textId="2A1ABA6E" w:rsidR="00FF75B1" w:rsidRPr="00830B90" w:rsidRDefault="00830B90" w:rsidP="00745827">
      <w:pP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lang w:val="ru-RU"/>
        </w:rPr>
        <w:t>Выбор</w:t>
      </w:r>
      <w:r w:rsidR="00FF580B" w:rsidRPr="00830B90">
        <w:rPr>
          <w:i/>
          <w:sz w:val="22"/>
          <w:szCs w:val="22"/>
          <w:lang w:val="ru-RU"/>
        </w:rPr>
        <w:t xml:space="preserve"> поведений </w:t>
      </w:r>
      <w:r w:rsidRPr="00830B90">
        <w:rPr>
          <w:i/>
          <w:sz w:val="22"/>
          <w:szCs w:val="22"/>
          <w:lang w:val="ru-RU"/>
        </w:rPr>
        <w:t xml:space="preserve">для </w:t>
      </w:r>
      <w:r w:rsidR="00FF580B" w:rsidRPr="00830B90">
        <w:rPr>
          <w:i/>
          <w:sz w:val="22"/>
          <w:szCs w:val="22"/>
          <w:lang w:val="ru-RU"/>
        </w:rPr>
        <w:t>функциональ</w:t>
      </w:r>
      <w:r w:rsidRPr="00830B90">
        <w:rPr>
          <w:i/>
          <w:sz w:val="22"/>
          <w:szCs w:val="22"/>
          <w:lang w:val="ru-RU"/>
        </w:rPr>
        <w:t>ного</w:t>
      </w:r>
      <w:r w:rsidR="00FF580B" w:rsidRPr="00830B90">
        <w:rPr>
          <w:i/>
          <w:sz w:val="22"/>
          <w:szCs w:val="22"/>
          <w:lang w:val="ru-RU"/>
        </w:rPr>
        <w:t xml:space="preserve"> анализ</w:t>
      </w:r>
      <w:r w:rsidRPr="00830B90">
        <w:rPr>
          <w:i/>
          <w:sz w:val="22"/>
          <w:szCs w:val="22"/>
          <w:lang w:val="ru-RU"/>
        </w:rPr>
        <w:t>а</w:t>
      </w:r>
      <w:r w:rsidR="00EE6659">
        <w:rPr>
          <w:i/>
          <w:sz w:val="22"/>
          <w:szCs w:val="22"/>
          <w:lang w:val="ru-RU"/>
        </w:rPr>
        <w:t>.</w:t>
      </w:r>
    </w:p>
    <w:p w14:paraId="00000071" w14:textId="35A54EF1" w:rsidR="00FF75B1" w:rsidRPr="00830B90" w:rsidRDefault="00830B90" w:rsidP="00745827">
      <w:pPr>
        <w:numPr>
          <w:ilvl w:val="0"/>
          <w:numId w:val="7"/>
        </w:numPr>
        <w:spacing w:line="25" w:lineRule="atLeast"/>
        <w:ind w:firstLine="0"/>
        <w:rPr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Обозначьте</w:t>
      </w:r>
      <w:r w:rsidR="00FF580B" w:rsidRPr="00830B90">
        <w:rPr>
          <w:sz w:val="22"/>
          <w:szCs w:val="22"/>
          <w:lang w:val="ru-RU"/>
        </w:rPr>
        <w:t xml:space="preserve"> </w:t>
      </w:r>
      <w:r w:rsidRPr="00830B90">
        <w:rPr>
          <w:sz w:val="22"/>
          <w:szCs w:val="22"/>
          <w:lang w:val="ru-RU"/>
        </w:rPr>
        <w:t>одно</w:t>
      </w:r>
      <w:r w:rsidR="00FF580B" w:rsidRPr="00830B90">
        <w:rPr>
          <w:sz w:val="22"/>
          <w:szCs w:val="22"/>
          <w:lang w:val="ru-RU"/>
        </w:rPr>
        <w:t xml:space="preserve"> самое </w:t>
      </w:r>
      <w:r w:rsidRPr="00830B90">
        <w:rPr>
          <w:sz w:val="22"/>
          <w:szCs w:val="22"/>
          <w:lang w:val="ru-RU"/>
        </w:rPr>
        <w:t>проблемное НП</w:t>
      </w:r>
      <w:r w:rsidR="00FF580B" w:rsidRPr="00830B90">
        <w:rPr>
          <w:sz w:val="22"/>
          <w:szCs w:val="22"/>
          <w:lang w:val="ru-RU"/>
        </w:rPr>
        <w:t>.</w:t>
      </w:r>
    </w:p>
    <w:p w14:paraId="00000072" w14:textId="433811C2" w:rsidR="00FF75B1" w:rsidRPr="00830B90" w:rsidRDefault="00830B90" w:rsidP="00745827">
      <w:pPr>
        <w:numPr>
          <w:ilvl w:val="0"/>
          <w:numId w:val="7"/>
        </w:numPr>
        <w:spacing w:line="25" w:lineRule="atLeast"/>
        <w:ind w:firstLine="0"/>
        <w:rPr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Обозначьте</w:t>
      </w:r>
      <w:r w:rsidR="00FF580B" w:rsidRPr="00830B90">
        <w:rPr>
          <w:sz w:val="22"/>
          <w:szCs w:val="22"/>
          <w:lang w:val="ru-RU"/>
        </w:rPr>
        <w:t xml:space="preserve"> </w:t>
      </w:r>
      <w:r w:rsidRPr="00830B90">
        <w:rPr>
          <w:sz w:val="22"/>
          <w:szCs w:val="22"/>
          <w:lang w:val="ru-RU"/>
        </w:rPr>
        <w:t>тройку</w:t>
      </w:r>
      <w:r w:rsidR="00FF580B" w:rsidRPr="00830B90">
        <w:rPr>
          <w:sz w:val="22"/>
          <w:szCs w:val="22"/>
          <w:lang w:val="ru-RU"/>
        </w:rPr>
        <w:t xml:space="preserve"> самых</w:t>
      </w:r>
      <w:r w:rsidRPr="00830B90">
        <w:rPr>
          <w:sz w:val="22"/>
          <w:szCs w:val="22"/>
          <w:lang w:val="ru-RU"/>
        </w:rPr>
        <w:t xml:space="preserve"> проблемных НП</w:t>
      </w:r>
      <w:r w:rsidR="00FF580B" w:rsidRPr="00830B90">
        <w:rPr>
          <w:sz w:val="22"/>
          <w:szCs w:val="22"/>
          <w:lang w:val="ru-RU"/>
        </w:rPr>
        <w:t xml:space="preserve">. Какие еще поведения </w:t>
      </w:r>
      <w:r w:rsidRPr="00830B90">
        <w:rPr>
          <w:sz w:val="22"/>
          <w:szCs w:val="22"/>
          <w:lang w:val="ru-RU"/>
        </w:rPr>
        <w:t>вас</w:t>
      </w:r>
      <w:r w:rsidR="00FF580B" w:rsidRPr="00830B90">
        <w:rPr>
          <w:sz w:val="22"/>
          <w:szCs w:val="22"/>
          <w:lang w:val="ru-RU"/>
        </w:rPr>
        <w:t xml:space="preserve"> беспокоят?</w:t>
      </w:r>
    </w:p>
    <w:p w14:paraId="00000073" w14:textId="77777777" w:rsidR="00FF75B1" w:rsidRPr="00830B90" w:rsidRDefault="00FF75B1" w:rsidP="00745827">
      <w:pPr>
        <w:spacing w:line="25" w:lineRule="atLeast"/>
        <w:ind w:left="360"/>
        <w:rPr>
          <w:sz w:val="22"/>
          <w:szCs w:val="22"/>
          <w:lang w:val="ru-RU"/>
        </w:rPr>
      </w:pPr>
    </w:p>
    <w:p w14:paraId="00000074" w14:textId="5A7871ED" w:rsidR="00FF75B1" w:rsidRPr="00830B90" w:rsidRDefault="00830B90" w:rsidP="00745827">
      <w:pP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lang w:val="ru-RU"/>
        </w:rPr>
        <w:t xml:space="preserve">Определение </w:t>
      </w:r>
      <w:r w:rsidR="00FF580B" w:rsidRPr="00830B90">
        <w:rPr>
          <w:i/>
          <w:sz w:val="22"/>
          <w:szCs w:val="22"/>
          <w:lang w:val="ru-RU"/>
        </w:rPr>
        <w:t xml:space="preserve">мер предосторожности </w:t>
      </w:r>
      <w:r w:rsidRPr="00830B90">
        <w:rPr>
          <w:i/>
          <w:sz w:val="22"/>
          <w:szCs w:val="22"/>
          <w:lang w:val="ru-RU"/>
        </w:rPr>
        <w:t xml:space="preserve">во время </w:t>
      </w:r>
      <w:r w:rsidR="00FF580B" w:rsidRPr="00830B90">
        <w:rPr>
          <w:i/>
          <w:sz w:val="22"/>
          <w:szCs w:val="22"/>
          <w:lang w:val="ru-RU"/>
        </w:rPr>
        <w:t>функционального анализа</w:t>
      </w:r>
      <w:r w:rsidR="00EE6659">
        <w:rPr>
          <w:i/>
          <w:sz w:val="22"/>
          <w:szCs w:val="22"/>
          <w:lang w:val="ru-RU"/>
        </w:rPr>
        <w:t>.</w:t>
      </w:r>
    </w:p>
    <w:p w14:paraId="00000075" w14:textId="46420EB0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Опишите </w:t>
      </w:r>
      <w:r w:rsidR="00830B90">
        <w:rPr>
          <w:sz w:val="22"/>
          <w:szCs w:val="22"/>
          <w:lang w:val="ru-RU"/>
        </w:rPr>
        <w:t>спектр</w:t>
      </w:r>
      <w:r w:rsidRPr="00830B90">
        <w:rPr>
          <w:sz w:val="22"/>
          <w:szCs w:val="22"/>
          <w:lang w:val="ru-RU"/>
        </w:rPr>
        <w:t xml:space="preserve"> интенсивности </w:t>
      </w:r>
      <w:r w:rsid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 xml:space="preserve"> и степень, до которой </w:t>
      </w:r>
      <w:r w:rsidR="00830B90">
        <w:rPr>
          <w:sz w:val="22"/>
          <w:szCs w:val="22"/>
          <w:lang w:val="ru-RU"/>
        </w:rPr>
        <w:t>ребенок</w:t>
      </w:r>
      <w:r w:rsidRPr="00830B90">
        <w:rPr>
          <w:sz w:val="22"/>
          <w:szCs w:val="22"/>
          <w:lang w:val="ru-RU"/>
        </w:rPr>
        <w:t xml:space="preserve"> или другие </w:t>
      </w:r>
      <w:r w:rsidR="00830B90" w:rsidRPr="00830B90">
        <w:rPr>
          <w:sz w:val="22"/>
          <w:szCs w:val="22"/>
          <w:lang w:val="ru-RU"/>
        </w:rPr>
        <w:t>могут</w:t>
      </w:r>
      <w:r w:rsidRPr="00830B90">
        <w:rPr>
          <w:sz w:val="22"/>
          <w:szCs w:val="22"/>
          <w:lang w:val="ru-RU"/>
        </w:rPr>
        <w:t xml:space="preserve"> пострадать из-за </w:t>
      </w:r>
      <w:r w:rsid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>.</w:t>
      </w:r>
    </w:p>
    <w:p w14:paraId="00000076" w14:textId="77777777" w:rsidR="00FF75B1" w:rsidRPr="00830B90" w:rsidRDefault="00FF75B1" w:rsidP="00745827">
      <w:pPr>
        <w:pBdr>
          <w:top w:val="nil"/>
          <w:left w:val="nil"/>
          <w:bottom w:val="nil"/>
          <w:right w:val="nil"/>
          <w:between w:val="nil"/>
        </w:pBdr>
        <w:spacing w:line="25" w:lineRule="atLeast"/>
        <w:ind w:left="360"/>
        <w:rPr>
          <w:sz w:val="22"/>
          <w:szCs w:val="22"/>
          <w:lang w:val="ru-RU"/>
        </w:rPr>
      </w:pPr>
    </w:p>
    <w:p w14:paraId="00000077" w14:textId="3E885241" w:rsidR="00FF75B1" w:rsidRPr="00830B90" w:rsidRDefault="00830B90" w:rsidP="00745827">
      <w:pPr>
        <w:pBdr>
          <w:top w:val="nil"/>
          <w:left w:val="nil"/>
          <w:bottom w:val="nil"/>
          <w:right w:val="nil"/>
          <w:between w:val="nil"/>
        </w:pBd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lang w:val="ru-RU"/>
        </w:rPr>
        <w:t>Определение</w:t>
      </w:r>
      <w:r w:rsidR="00FF580B" w:rsidRPr="00830B90">
        <w:rPr>
          <w:i/>
          <w:sz w:val="22"/>
          <w:szCs w:val="22"/>
          <w:lang w:val="ru-RU"/>
        </w:rPr>
        <w:t xml:space="preserve"> </w:t>
      </w:r>
      <w:r w:rsidRPr="00830B90">
        <w:rPr>
          <w:i/>
          <w:sz w:val="22"/>
          <w:szCs w:val="22"/>
          <w:lang w:val="ru-RU"/>
        </w:rPr>
        <w:t>предвестников</w:t>
      </w:r>
      <w:r w:rsidR="00FF580B" w:rsidRPr="00830B90">
        <w:rPr>
          <w:i/>
          <w:sz w:val="22"/>
          <w:szCs w:val="22"/>
          <w:lang w:val="ru-RU"/>
        </w:rPr>
        <w:t xml:space="preserve"> или индикаторов опасного </w:t>
      </w:r>
      <w:r>
        <w:rPr>
          <w:i/>
          <w:sz w:val="22"/>
          <w:szCs w:val="22"/>
          <w:lang w:val="ru-RU"/>
        </w:rPr>
        <w:t>НП</w:t>
      </w:r>
      <w:r w:rsidRPr="00830B90">
        <w:rPr>
          <w:i/>
          <w:sz w:val="22"/>
          <w:szCs w:val="22"/>
          <w:lang w:val="ru-RU"/>
        </w:rPr>
        <w:t>. Эти поведения могут заменить опасные форм</w:t>
      </w:r>
      <w:r>
        <w:rPr>
          <w:i/>
          <w:sz w:val="22"/>
          <w:szCs w:val="22"/>
          <w:lang w:val="ru-RU"/>
        </w:rPr>
        <w:t>ы</w:t>
      </w:r>
      <w:r w:rsidRPr="00830B90">
        <w:rPr>
          <w:i/>
          <w:sz w:val="22"/>
          <w:szCs w:val="22"/>
          <w:lang w:val="ru-RU"/>
        </w:rPr>
        <w:t xml:space="preserve"> </w:t>
      </w:r>
      <w:r w:rsidR="006D7E4F" w:rsidRPr="00830B90">
        <w:rPr>
          <w:i/>
          <w:sz w:val="22"/>
          <w:szCs w:val="22"/>
          <w:lang w:val="ru-RU"/>
        </w:rPr>
        <w:t>НП во</w:t>
      </w:r>
      <w:r w:rsidRPr="00830B90">
        <w:rPr>
          <w:i/>
          <w:sz w:val="22"/>
          <w:szCs w:val="22"/>
          <w:lang w:val="ru-RU"/>
        </w:rPr>
        <w:t xml:space="preserve"> время</w:t>
      </w:r>
      <w:r w:rsidR="00FF580B" w:rsidRPr="00830B90">
        <w:rPr>
          <w:i/>
          <w:sz w:val="22"/>
          <w:szCs w:val="22"/>
          <w:lang w:val="ru-RU"/>
        </w:rPr>
        <w:t xml:space="preserve"> функционального анализа</w:t>
      </w:r>
      <w:r w:rsidR="00EE6659">
        <w:rPr>
          <w:i/>
          <w:sz w:val="22"/>
          <w:szCs w:val="22"/>
          <w:lang w:val="ru-RU"/>
        </w:rPr>
        <w:t>.</w:t>
      </w:r>
    </w:p>
    <w:p w14:paraId="00000078" w14:textId="3C30C5BD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Происходят ли разные виды нежелательного поведения в виде вспышек или серий</w:t>
      </w:r>
      <w:r w:rsidR="00830B90" w:rsidRPr="00830B90">
        <w:rPr>
          <w:sz w:val="22"/>
          <w:szCs w:val="22"/>
          <w:lang w:val="ru-RU"/>
        </w:rPr>
        <w:t xml:space="preserve">? </w:t>
      </w:r>
      <w:r w:rsidRPr="00830B90">
        <w:rPr>
          <w:sz w:val="22"/>
          <w:szCs w:val="22"/>
          <w:lang w:val="ru-RU"/>
        </w:rPr>
        <w:t xml:space="preserve"> </w:t>
      </w:r>
      <w:r w:rsidR="00830B90">
        <w:rPr>
          <w:sz w:val="22"/>
          <w:szCs w:val="22"/>
          <w:lang w:val="ru-RU"/>
        </w:rPr>
        <w:t>Может ли</w:t>
      </w:r>
      <w:r w:rsidRPr="00830B90">
        <w:rPr>
          <w:sz w:val="22"/>
          <w:szCs w:val="22"/>
          <w:lang w:val="ru-RU"/>
        </w:rPr>
        <w:t xml:space="preserve"> один вид </w:t>
      </w:r>
      <w:r w:rsid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 xml:space="preserve"> предшеств</w:t>
      </w:r>
      <w:r w:rsidR="00830B90">
        <w:rPr>
          <w:sz w:val="22"/>
          <w:szCs w:val="22"/>
          <w:lang w:val="ru-RU"/>
        </w:rPr>
        <w:t>овать</w:t>
      </w:r>
      <w:r w:rsidRPr="00830B90">
        <w:rPr>
          <w:sz w:val="22"/>
          <w:szCs w:val="22"/>
          <w:lang w:val="ru-RU"/>
        </w:rPr>
        <w:t xml:space="preserve"> другому (например, крики предшествуют ударам)? Есть ли </w:t>
      </w:r>
      <w:r w:rsidR="00830B90" w:rsidRPr="00830B90">
        <w:rPr>
          <w:sz w:val="22"/>
          <w:szCs w:val="22"/>
          <w:lang w:val="ru-RU"/>
        </w:rPr>
        <w:t>реакции</w:t>
      </w:r>
      <w:r w:rsidRPr="00830B90">
        <w:rPr>
          <w:sz w:val="22"/>
          <w:szCs w:val="22"/>
          <w:lang w:val="ru-RU"/>
        </w:rPr>
        <w:t xml:space="preserve">, которые </w:t>
      </w:r>
      <w:r w:rsidR="00830B90">
        <w:rPr>
          <w:sz w:val="22"/>
          <w:szCs w:val="22"/>
          <w:lang w:val="ru-RU"/>
        </w:rPr>
        <w:t>указывают</w:t>
      </w:r>
      <w:r w:rsidRPr="00830B90">
        <w:rPr>
          <w:sz w:val="22"/>
          <w:szCs w:val="22"/>
          <w:lang w:val="ru-RU"/>
        </w:rPr>
        <w:t xml:space="preserve">, что </w:t>
      </w:r>
      <w:r w:rsidR="00830B90">
        <w:rPr>
          <w:sz w:val="22"/>
          <w:szCs w:val="22"/>
          <w:lang w:val="ru-RU"/>
        </w:rPr>
        <w:t xml:space="preserve">сейчас начнется </w:t>
      </w:r>
      <w:r w:rsidRPr="00830B90">
        <w:rPr>
          <w:sz w:val="22"/>
          <w:szCs w:val="22"/>
          <w:lang w:val="ru-RU"/>
        </w:rPr>
        <w:t xml:space="preserve">тяжелое </w:t>
      </w:r>
      <w:r w:rsid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>?</w:t>
      </w:r>
    </w:p>
    <w:p w14:paraId="00000079" w14:textId="77777777" w:rsidR="00FF75B1" w:rsidRPr="00830B90" w:rsidRDefault="00FF75B1" w:rsidP="00745827">
      <w:pPr>
        <w:pBdr>
          <w:top w:val="nil"/>
          <w:left w:val="nil"/>
          <w:bottom w:val="nil"/>
          <w:right w:val="nil"/>
          <w:between w:val="nil"/>
        </w:pBdr>
        <w:spacing w:line="25" w:lineRule="atLeast"/>
        <w:ind w:left="360"/>
        <w:rPr>
          <w:sz w:val="22"/>
          <w:szCs w:val="22"/>
          <w:lang w:val="ru-RU"/>
        </w:rPr>
      </w:pPr>
    </w:p>
    <w:p w14:paraId="0000007A" w14:textId="6ADA43D6" w:rsidR="00FF75B1" w:rsidRPr="00830B90" w:rsidRDefault="00830B90" w:rsidP="00745827">
      <w:pPr>
        <w:pBdr>
          <w:top w:val="nil"/>
          <w:left w:val="nil"/>
          <w:bottom w:val="nil"/>
          <w:right w:val="nil"/>
          <w:between w:val="nil"/>
        </w:pBd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lang w:val="ru-RU"/>
        </w:rPr>
        <w:t>О</w:t>
      </w:r>
      <w:r w:rsidR="00FF580B" w:rsidRPr="00830B90">
        <w:rPr>
          <w:i/>
          <w:sz w:val="22"/>
          <w:szCs w:val="22"/>
          <w:lang w:val="ru-RU"/>
        </w:rPr>
        <w:t>пределени</w:t>
      </w:r>
      <w:r w:rsidRPr="00830B90">
        <w:rPr>
          <w:i/>
          <w:sz w:val="22"/>
          <w:szCs w:val="22"/>
          <w:lang w:val="ru-RU"/>
        </w:rPr>
        <w:t>е</w:t>
      </w:r>
      <w:r w:rsidR="00FF580B" w:rsidRPr="00830B90">
        <w:rPr>
          <w:i/>
          <w:sz w:val="22"/>
          <w:szCs w:val="22"/>
          <w:lang w:val="ru-RU"/>
        </w:rPr>
        <w:t xml:space="preserve"> антецедент</w:t>
      </w:r>
      <w:r w:rsidRPr="00830B90">
        <w:rPr>
          <w:i/>
          <w:sz w:val="22"/>
          <w:szCs w:val="22"/>
          <w:lang w:val="ru-RU"/>
        </w:rPr>
        <w:t>ов</w:t>
      </w:r>
      <w:r w:rsidR="00FF580B" w:rsidRPr="00830B90">
        <w:rPr>
          <w:i/>
          <w:sz w:val="22"/>
          <w:szCs w:val="22"/>
          <w:lang w:val="ru-RU"/>
        </w:rPr>
        <w:t>, которые могут быть включены в тестовые условия функционального анализа</w:t>
      </w:r>
      <w:r w:rsidR="00EE6659">
        <w:rPr>
          <w:i/>
          <w:sz w:val="22"/>
          <w:szCs w:val="22"/>
          <w:lang w:val="ru-RU"/>
        </w:rPr>
        <w:t>.</w:t>
      </w:r>
    </w:p>
    <w:p w14:paraId="0000007B" w14:textId="08EE724B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В каких условия и ситуациях </w:t>
      </w:r>
      <w:r w:rsidR="00830B90" w:rsidRP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 xml:space="preserve"> </w:t>
      </w:r>
      <w:r w:rsidR="00830B90">
        <w:rPr>
          <w:sz w:val="22"/>
          <w:szCs w:val="22"/>
          <w:lang w:val="ru-RU"/>
        </w:rPr>
        <w:t>случается</w:t>
      </w:r>
      <w:r w:rsidRPr="00830B90">
        <w:rPr>
          <w:sz w:val="22"/>
          <w:szCs w:val="22"/>
          <w:lang w:val="ru-RU"/>
        </w:rPr>
        <w:t xml:space="preserve"> с наибольшей вероятностью?</w:t>
      </w:r>
    </w:p>
    <w:p w14:paraId="0000007C" w14:textId="5269528A" w:rsidR="00FF75B1" w:rsidRPr="00830B90" w:rsidRDefault="00830B90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>
        <w:rPr>
          <w:sz w:val="22"/>
          <w:szCs w:val="22"/>
          <w:lang w:val="ru-RU"/>
        </w:rPr>
        <w:t>Есть ли занятия, во время которых регулярно прои</w:t>
      </w:r>
      <w:r w:rsidR="00FF580B" w:rsidRPr="00830B90">
        <w:rPr>
          <w:sz w:val="22"/>
          <w:szCs w:val="22"/>
          <w:lang w:val="ru-RU"/>
        </w:rPr>
        <w:t xml:space="preserve">сходит </w:t>
      </w:r>
      <w:r w:rsidRPr="00830B90">
        <w:rPr>
          <w:sz w:val="22"/>
          <w:szCs w:val="22"/>
          <w:lang w:val="ru-RU"/>
        </w:rPr>
        <w:t>НП</w:t>
      </w:r>
      <w:r>
        <w:rPr>
          <w:sz w:val="22"/>
          <w:szCs w:val="22"/>
          <w:lang w:val="ru-RU"/>
        </w:rPr>
        <w:t>?</w:t>
      </w:r>
    </w:p>
    <w:p w14:paraId="0000007D" w14:textId="476349E4" w:rsidR="00FF75B1" w:rsidRPr="00830B90" w:rsidRDefault="00830B90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Как вы думаете, что</w:t>
      </w:r>
      <w:r w:rsidR="00FF580B" w:rsidRPr="00830B90">
        <w:rPr>
          <w:sz w:val="22"/>
          <w:szCs w:val="22"/>
          <w:lang w:val="ru-RU"/>
        </w:rPr>
        <w:t xml:space="preserve"> вызывает </w:t>
      </w:r>
      <w:r w:rsidRPr="00830B90">
        <w:rPr>
          <w:sz w:val="22"/>
          <w:szCs w:val="22"/>
          <w:lang w:val="ru-RU"/>
        </w:rPr>
        <w:t>НП</w:t>
      </w:r>
      <w:r w:rsidR="00FF580B" w:rsidRPr="00830B90">
        <w:rPr>
          <w:color w:val="000000"/>
          <w:sz w:val="22"/>
          <w:szCs w:val="22"/>
          <w:lang w:val="ru-RU"/>
        </w:rPr>
        <w:t xml:space="preserve">? </w:t>
      </w:r>
    </w:p>
    <w:p w14:paraId="0000007E" w14:textId="512C64E9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Происходит ли </w:t>
      </w:r>
      <w:r w:rsidR="00830B90" w:rsidRP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 xml:space="preserve">, </w:t>
      </w:r>
      <w:r w:rsidR="00830B90" w:rsidRPr="00830B90">
        <w:rPr>
          <w:sz w:val="22"/>
          <w:szCs w:val="22"/>
          <w:lang w:val="ru-RU"/>
        </w:rPr>
        <w:t xml:space="preserve">если вы </w:t>
      </w:r>
      <w:r w:rsidRPr="00830B90">
        <w:rPr>
          <w:sz w:val="22"/>
          <w:szCs w:val="22"/>
          <w:lang w:val="ru-RU"/>
        </w:rPr>
        <w:t xml:space="preserve">меняете расписание или прерываете деятельность? Если да, опишите подробнее. </w:t>
      </w:r>
    </w:p>
    <w:p w14:paraId="0000007F" w14:textId="15B96AAB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Происходит ли </w:t>
      </w:r>
      <w:r w:rsidR="00830B90" w:rsidRP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 xml:space="preserve">, когда </w:t>
      </w:r>
      <w:r w:rsidR="00EE6659">
        <w:rPr>
          <w:sz w:val="22"/>
          <w:szCs w:val="22"/>
          <w:lang w:val="ru-RU"/>
        </w:rPr>
        <w:t>не все</w:t>
      </w:r>
      <w:r w:rsidRPr="00830B90">
        <w:rPr>
          <w:sz w:val="22"/>
          <w:szCs w:val="22"/>
          <w:lang w:val="ru-RU"/>
        </w:rPr>
        <w:t xml:space="preserve"> происходит так, как хочет ребенок? Если да, опишите, </w:t>
      </w:r>
      <w:r w:rsidR="00830B90">
        <w:rPr>
          <w:sz w:val="22"/>
          <w:szCs w:val="22"/>
          <w:lang w:val="ru-RU"/>
        </w:rPr>
        <w:t>что</w:t>
      </w:r>
      <w:r w:rsidRPr="00830B90">
        <w:rPr>
          <w:sz w:val="22"/>
          <w:szCs w:val="22"/>
          <w:lang w:val="ru-RU"/>
        </w:rPr>
        <w:t xml:space="preserve"> ребенок пытается контролировать.</w:t>
      </w:r>
    </w:p>
    <w:p w14:paraId="00000080" w14:textId="77777777" w:rsidR="00FF75B1" w:rsidRPr="00830B90" w:rsidRDefault="00FF75B1" w:rsidP="00745827">
      <w:pPr>
        <w:pBdr>
          <w:top w:val="nil"/>
          <w:left w:val="nil"/>
          <w:bottom w:val="nil"/>
          <w:right w:val="nil"/>
          <w:between w:val="nil"/>
        </w:pBdr>
        <w:spacing w:line="25" w:lineRule="atLeast"/>
        <w:ind w:left="360"/>
        <w:rPr>
          <w:sz w:val="22"/>
          <w:szCs w:val="22"/>
          <w:lang w:val="ru-RU"/>
        </w:rPr>
      </w:pPr>
    </w:p>
    <w:p w14:paraId="00000081" w14:textId="0544E8D2" w:rsidR="00FF75B1" w:rsidRPr="00830B90" w:rsidRDefault="00830B90" w:rsidP="00745827">
      <w:pP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lang w:val="ru-RU"/>
        </w:rPr>
        <w:t>О</w:t>
      </w:r>
      <w:r w:rsidR="00FF580B" w:rsidRPr="00830B90">
        <w:rPr>
          <w:i/>
          <w:sz w:val="22"/>
          <w:szCs w:val="22"/>
          <w:lang w:val="ru-RU"/>
        </w:rPr>
        <w:t>пределени</w:t>
      </w:r>
      <w:r w:rsidRPr="00830B90">
        <w:rPr>
          <w:i/>
          <w:sz w:val="22"/>
          <w:szCs w:val="22"/>
          <w:lang w:val="ru-RU"/>
        </w:rPr>
        <w:t>е</w:t>
      </w:r>
      <w:r w:rsidR="00FF580B" w:rsidRPr="00830B90">
        <w:rPr>
          <w:i/>
          <w:sz w:val="22"/>
          <w:szCs w:val="22"/>
          <w:lang w:val="ru-RU"/>
        </w:rPr>
        <w:t xml:space="preserve"> </w:t>
      </w:r>
      <w:r>
        <w:rPr>
          <w:i/>
          <w:sz w:val="22"/>
          <w:szCs w:val="22"/>
          <w:lang w:val="ru-RU"/>
        </w:rPr>
        <w:t xml:space="preserve">подходящих </w:t>
      </w:r>
      <w:r w:rsidR="00FF580B" w:rsidRPr="00830B90">
        <w:rPr>
          <w:i/>
          <w:sz w:val="22"/>
          <w:szCs w:val="22"/>
          <w:lang w:val="ru-RU"/>
        </w:rPr>
        <w:t xml:space="preserve">условий и </w:t>
      </w:r>
      <w:r>
        <w:rPr>
          <w:i/>
          <w:sz w:val="22"/>
          <w:szCs w:val="22"/>
          <w:lang w:val="ru-RU"/>
        </w:rPr>
        <w:t>возможных конкретных</w:t>
      </w:r>
      <w:r w:rsidR="00FF580B" w:rsidRPr="00830B90">
        <w:rPr>
          <w:i/>
          <w:sz w:val="22"/>
          <w:szCs w:val="22"/>
          <w:lang w:val="ru-RU"/>
        </w:rPr>
        <w:t xml:space="preserve"> последствий</w:t>
      </w:r>
      <w:r>
        <w:rPr>
          <w:i/>
          <w:sz w:val="22"/>
          <w:szCs w:val="22"/>
          <w:lang w:val="ru-RU"/>
        </w:rPr>
        <w:t xml:space="preserve"> внутри фазы теста</w:t>
      </w:r>
      <w:r w:rsidR="00EE6659">
        <w:rPr>
          <w:i/>
          <w:sz w:val="22"/>
          <w:szCs w:val="22"/>
          <w:lang w:val="ru-RU"/>
        </w:rPr>
        <w:t>.</w:t>
      </w:r>
    </w:p>
    <w:p w14:paraId="00000082" w14:textId="5F41C03C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Как вы и </w:t>
      </w:r>
      <w:r w:rsidR="00EE6659">
        <w:rPr>
          <w:sz w:val="22"/>
          <w:szCs w:val="22"/>
          <w:lang w:val="ru-RU"/>
        </w:rPr>
        <w:t>окружающие</w:t>
      </w:r>
      <w:r w:rsidR="00EE6659" w:rsidRPr="00830B90">
        <w:rPr>
          <w:sz w:val="22"/>
          <w:szCs w:val="22"/>
          <w:lang w:val="ru-RU"/>
        </w:rPr>
        <w:t xml:space="preserve"> </w:t>
      </w:r>
      <w:r w:rsidRPr="00EE6659">
        <w:rPr>
          <w:sz w:val="22"/>
          <w:szCs w:val="22"/>
          <w:lang w:val="ru-RU"/>
        </w:rPr>
        <w:t>реагируете</w:t>
      </w:r>
      <w:r w:rsidRPr="00830B90">
        <w:rPr>
          <w:sz w:val="22"/>
          <w:szCs w:val="22"/>
          <w:lang w:val="ru-RU"/>
        </w:rPr>
        <w:t xml:space="preserve"> на </w:t>
      </w:r>
      <w:r w:rsidR="00830B90" w:rsidRP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>?</w:t>
      </w:r>
    </w:p>
    <w:p w14:paraId="00000083" w14:textId="03BAA95E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Что вы и </w:t>
      </w:r>
      <w:r w:rsidR="00EE6659">
        <w:rPr>
          <w:sz w:val="22"/>
          <w:szCs w:val="22"/>
          <w:lang w:val="ru-RU"/>
        </w:rPr>
        <w:t>окружающие</w:t>
      </w:r>
      <w:r w:rsidR="00830B90" w:rsidRPr="00830B90">
        <w:rPr>
          <w:sz w:val="22"/>
          <w:szCs w:val="22"/>
          <w:lang w:val="ru-RU"/>
        </w:rPr>
        <w:t xml:space="preserve"> </w:t>
      </w:r>
      <w:r w:rsidRPr="00830B90">
        <w:rPr>
          <w:sz w:val="22"/>
          <w:szCs w:val="22"/>
          <w:lang w:val="ru-RU"/>
        </w:rPr>
        <w:t xml:space="preserve">делаете, чтобы успокоить </w:t>
      </w:r>
      <w:r w:rsidR="00EE6659">
        <w:rPr>
          <w:sz w:val="22"/>
          <w:szCs w:val="22"/>
          <w:lang w:val="ru-RU"/>
        </w:rPr>
        <w:t>ребенка</w:t>
      </w:r>
      <w:r w:rsidRPr="00830B90">
        <w:rPr>
          <w:sz w:val="22"/>
          <w:szCs w:val="22"/>
          <w:lang w:val="ru-RU"/>
        </w:rPr>
        <w:t xml:space="preserve">, когда </w:t>
      </w:r>
      <w:r w:rsidR="00830B90" w:rsidRPr="00830B90">
        <w:rPr>
          <w:sz w:val="22"/>
          <w:szCs w:val="22"/>
          <w:lang w:val="ru-RU"/>
        </w:rPr>
        <w:t>у него НП</w:t>
      </w:r>
      <w:r w:rsidRPr="00830B90">
        <w:rPr>
          <w:sz w:val="22"/>
          <w:szCs w:val="22"/>
          <w:lang w:val="ru-RU"/>
        </w:rPr>
        <w:t>?</w:t>
      </w:r>
    </w:p>
    <w:p w14:paraId="00000084" w14:textId="4160A1B9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Что вы и </w:t>
      </w:r>
      <w:r w:rsidR="00EE6659">
        <w:rPr>
          <w:sz w:val="22"/>
          <w:szCs w:val="22"/>
          <w:lang w:val="ru-RU"/>
        </w:rPr>
        <w:t>окружающие</w:t>
      </w:r>
      <w:r w:rsidR="00EE6659" w:rsidRPr="00830B90">
        <w:rPr>
          <w:sz w:val="22"/>
          <w:szCs w:val="22"/>
          <w:lang w:val="ru-RU"/>
        </w:rPr>
        <w:t xml:space="preserve"> </w:t>
      </w:r>
      <w:r w:rsidRPr="00830B90">
        <w:rPr>
          <w:sz w:val="22"/>
          <w:szCs w:val="22"/>
          <w:lang w:val="ru-RU"/>
        </w:rPr>
        <w:t xml:space="preserve">делаете, что отвлечь </w:t>
      </w:r>
      <w:r w:rsidR="00830B90" w:rsidRPr="00830B90">
        <w:rPr>
          <w:sz w:val="22"/>
          <w:szCs w:val="22"/>
          <w:lang w:val="ru-RU"/>
        </w:rPr>
        <w:t>его</w:t>
      </w:r>
      <w:r w:rsidRPr="00830B90">
        <w:rPr>
          <w:sz w:val="22"/>
          <w:szCs w:val="22"/>
          <w:lang w:val="ru-RU"/>
        </w:rPr>
        <w:t xml:space="preserve"> от </w:t>
      </w:r>
      <w:r w:rsidR="00830B90" w:rsidRPr="00830B90">
        <w:rPr>
          <w:sz w:val="22"/>
          <w:szCs w:val="22"/>
          <w:lang w:val="ru-RU"/>
        </w:rPr>
        <w:t>НП</w:t>
      </w:r>
      <w:r w:rsidRPr="00830B90">
        <w:rPr>
          <w:sz w:val="22"/>
          <w:szCs w:val="22"/>
          <w:lang w:val="ru-RU"/>
        </w:rPr>
        <w:t>?</w:t>
      </w:r>
    </w:p>
    <w:p w14:paraId="00000085" w14:textId="77777777" w:rsidR="00FF75B1" w:rsidRPr="00830B90" w:rsidRDefault="00FF75B1" w:rsidP="00745827">
      <w:pPr>
        <w:pBdr>
          <w:top w:val="nil"/>
          <w:left w:val="nil"/>
          <w:bottom w:val="nil"/>
          <w:right w:val="nil"/>
          <w:between w:val="nil"/>
        </w:pBdr>
        <w:spacing w:line="25" w:lineRule="atLeast"/>
        <w:ind w:left="360"/>
        <w:rPr>
          <w:sz w:val="22"/>
          <w:szCs w:val="22"/>
          <w:lang w:val="ru-RU"/>
        </w:rPr>
      </w:pPr>
    </w:p>
    <w:p w14:paraId="00000086" w14:textId="12BA1CA5" w:rsidR="00FF75B1" w:rsidRPr="00830B90" w:rsidRDefault="00FF580B" w:rsidP="00745827">
      <w:pP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lang w:val="ru-RU"/>
        </w:rPr>
        <w:t>В дополнение к информации выше</w:t>
      </w:r>
      <w:r w:rsidR="00830B90" w:rsidRPr="00830B90">
        <w:rPr>
          <w:i/>
          <w:sz w:val="22"/>
          <w:szCs w:val="22"/>
          <w:lang w:val="ru-RU"/>
        </w:rPr>
        <w:t>: ра</w:t>
      </w:r>
      <w:r w:rsidRPr="00830B90">
        <w:rPr>
          <w:i/>
          <w:sz w:val="22"/>
          <w:szCs w:val="22"/>
          <w:lang w:val="ru-RU"/>
        </w:rPr>
        <w:t>зработк</w:t>
      </w:r>
      <w:r w:rsidR="00830B90" w:rsidRPr="00830B90">
        <w:rPr>
          <w:i/>
          <w:sz w:val="22"/>
          <w:szCs w:val="22"/>
          <w:lang w:val="ru-RU"/>
        </w:rPr>
        <w:t>а</w:t>
      </w:r>
      <w:r w:rsidRPr="00830B90">
        <w:rPr>
          <w:i/>
          <w:sz w:val="22"/>
          <w:szCs w:val="22"/>
          <w:lang w:val="ru-RU"/>
        </w:rPr>
        <w:t xml:space="preserve"> гипотезы </w:t>
      </w:r>
      <w:r w:rsidR="00830B90" w:rsidRPr="00830B90">
        <w:rPr>
          <w:i/>
          <w:sz w:val="22"/>
          <w:szCs w:val="22"/>
          <w:lang w:val="ru-RU"/>
        </w:rPr>
        <w:t>происхождения НП</w:t>
      </w:r>
      <w:r w:rsidRPr="00830B90">
        <w:rPr>
          <w:i/>
          <w:sz w:val="22"/>
          <w:szCs w:val="22"/>
          <w:lang w:val="ru-RU"/>
        </w:rPr>
        <w:t xml:space="preserve"> и определени</w:t>
      </w:r>
      <w:r w:rsidR="00830B90" w:rsidRPr="00830B90">
        <w:rPr>
          <w:i/>
          <w:sz w:val="22"/>
          <w:szCs w:val="22"/>
          <w:lang w:val="ru-RU"/>
        </w:rPr>
        <w:t>е</w:t>
      </w:r>
      <w:r w:rsidRPr="00830B90">
        <w:rPr>
          <w:i/>
          <w:sz w:val="22"/>
          <w:szCs w:val="22"/>
          <w:lang w:val="ru-RU"/>
        </w:rPr>
        <w:t xml:space="preserve"> тестовых условий</w:t>
      </w:r>
      <w:r w:rsidR="00EE6659">
        <w:rPr>
          <w:i/>
          <w:sz w:val="22"/>
          <w:szCs w:val="22"/>
          <w:lang w:val="ru-RU"/>
        </w:rPr>
        <w:t>.</w:t>
      </w:r>
    </w:p>
    <w:p w14:paraId="00000087" w14:textId="3C971B1D" w:rsidR="00FF75B1" w:rsidRPr="00830B90" w:rsidRDefault="00830B90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К</w:t>
      </w:r>
      <w:r w:rsidR="00FF580B" w:rsidRPr="00830B90">
        <w:rPr>
          <w:sz w:val="22"/>
          <w:szCs w:val="22"/>
          <w:lang w:val="ru-RU"/>
        </w:rPr>
        <w:t xml:space="preserve">ак вы думаете, </w:t>
      </w:r>
      <w:r w:rsidRPr="00830B90">
        <w:rPr>
          <w:sz w:val="22"/>
          <w:szCs w:val="22"/>
          <w:lang w:val="ru-RU"/>
        </w:rPr>
        <w:t xml:space="preserve">что </w:t>
      </w:r>
      <w:r>
        <w:rPr>
          <w:sz w:val="22"/>
          <w:szCs w:val="22"/>
          <w:lang w:val="ru-RU"/>
        </w:rPr>
        <w:t>ребенок</w:t>
      </w:r>
      <w:r w:rsidR="00FF580B" w:rsidRPr="00830B90">
        <w:rPr>
          <w:sz w:val="22"/>
          <w:szCs w:val="22"/>
          <w:lang w:val="ru-RU"/>
        </w:rPr>
        <w:t xml:space="preserve"> пытается сказать своим </w:t>
      </w:r>
      <w:r w:rsidRPr="00830B90">
        <w:rPr>
          <w:sz w:val="22"/>
          <w:szCs w:val="22"/>
          <w:lang w:val="ru-RU"/>
        </w:rPr>
        <w:t>НП</w:t>
      </w:r>
      <w:r w:rsidR="00FF580B" w:rsidRPr="00830B90">
        <w:rPr>
          <w:sz w:val="22"/>
          <w:szCs w:val="22"/>
          <w:lang w:val="ru-RU"/>
        </w:rPr>
        <w:t>?</w:t>
      </w:r>
    </w:p>
    <w:p w14:paraId="00000088" w14:textId="58FA05C6" w:rsidR="00FF75B1" w:rsidRPr="00830B90" w:rsidRDefault="00FF580B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 xml:space="preserve">Думаете ли вы, что </w:t>
      </w:r>
      <w:r w:rsidR="00830B90" w:rsidRPr="00830B90">
        <w:rPr>
          <w:sz w:val="22"/>
          <w:szCs w:val="22"/>
          <w:lang w:val="ru-RU"/>
        </w:rPr>
        <w:t xml:space="preserve">НП </w:t>
      </w:r>
      <w:r w:rsidRPr="00830B90">
        <w:rPr>
          <w:sz w:val="22"/>
          <w:szCs w:val="22"/>
          <w:lang w:val="ru-RU"/>
        </w:rPr>
        <w:t>– это форма самостимуляции? Если да, что создает такое впечатление?</w:t>
      </w:r>
    </w:p>
    <w:p w14:paraId="00000089" w14:textId="3FA48333" w:rsidR="00FF75B1" w:rsidRPr="00EE6659" w:rsidRDefault="00830B90" w:rsidP="00745827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5" w:lineRule="atLeast"/>
        <w:ind w:firstLine="0"/>
        <w:rPr>
          <w:color w:val="000000"/>
          <w:sz w:val="22"/>
          <w:szCs w:val="22"/>
          <w:lang w:val="ru-RU"/>
        </w:rPr>
      </w:pPr>
      <w:r w:rsidRPr="00830B90">
        <w:rPr>
          <w:sz w:val="22"/>
          <w:szCs w:val="22"/>
          <w:lang w:val="ru-RU"/>
        </w:rPr>
        <w:t>К</w:t>
      </w:r>
      <w:r w:rsidR="00FF580B" w:rsidRPr="00830B90">
        <w:rPr>
          <w:sz w:val="22"/>
          <w:szCs w:val="22"/>
          <w:lang w:val="ru-RU"/>
        </w:rPr>
        <w:t xml:space="preserve">ак вы думаете, </w:t>
      </w:r>
      <w:r w:rsidRPr="00830B90">
        <w:rPr>
          <w:sz w:val="22"/>
          <w:szCs w:val="22"/>
          <w:lang w:val="ru-RU"/>
        </w:rPr>
        <w:t xml:space="preserve">зачем и почему </w:t>
      </w:r>
      <w:r>
        <w:rPr>
          <w:sz w:val="22"/>
          <w:szCs w:val="22"/>
          <w:lang w:val="ru-RU"/>
        </w:rPr>
        <w:t>ребенок</w:t>
      </w:r>
      <w:r w:rsidR="00FF580B" w:rsidRPr="00830B90">
        <w:rPr>
          <w:sz w:val="22"/>
          <w:szCs w:val="22"/>
          <w:lang w:val="ru-RU"/>
        </w:rPr>
        <w:t xml:space="preserve"> демонстрирует </w:t>
      </w:r>
      <w:r w:rsidRPr="00830B90">
        <w:rPr>
          <w:sz w:val="22"/>
          <w:szCs w:val="22"/>
          <w:lang w:val="ru-RU"/>
        </w:rPr>
        <w:t>НП</w:t>
      </w:r>
      <w:r w:rsidR="00FF580B" w:rsidRPr="00830B90">
        <w:rPr>
          <w:sz w:val="22"/>
          <w:szCs w:val="22"/>
          <w:lang w:val="ru-RU"/>
        </w:rPr>
        <w:t>?</w:t>
      </w:r>
    </w:p>
    <w:p w14:paraId="254A1D3C" w14:textId="77777777" w:rsidR="00EE6659" w:rsidRPr="00830B90" w:rsidRDefault="00EE6659" w:rsidP="00EE6659">
      <w:pPr>
        <w:pBdr>
          <w:top w:val="nil"/>
          <w:left w:val="nil"/>
          <w:bottom w:val="nil"/>
          <w:right w:val="nil"/>
          <w:between w:val="nil"/>
        </w:pBdr>
        <w:spacing w:line="25" w:lineRule="atLeast"/>
        <w:ind w:left="360"/>
        <w:rPr>
          <w:color w:val="000000"/>
          <w:sz w:val="22"/>
          <w:szCs w:val="22"/>
          <w:lang w:val="ru-RU"/>
        </w:rPr>
      </w:pPr>
    </w:p>
    <w:p w14:paraId="50C92833" w14:textId="77777777" w:rsidR="00EE6659" w:rsidRDefault="00EE6659" w:rsidP="00745827">
      <w:pPr>
        <w:spacing w:line="25" w:lineRule="atLeast"/>
        <w:ind w:left="360"/>
        <w:rPr>
          <w:i/>
          <w:sz w:val="22"/>
          <w:szCs w:val="22"/>
          <w:u w:val="single"/>
          <w:lang w:val="ru-RU"/>
        </w:rPr>
      </w:pPr>
    </w:p>
    <w:p w14:paraId="0000008A" w14:textId="6916072F" w:rsidR="00FF75B1" w:rsidRPr="00830B90" w:rsidRDefault="00FF580B" w:rsidP="00745827">
      <w:pPr>
        <w:spacing w:line="25" w:lineRule="atLeast"/>
        <w:ind w:left="360"/>
        <w:rPr>
          <w:i/>
          <w:sz w:val="22"/>
          <w:szCs w:val="22"/>
          <w:lang w:val="ru-RU"/>
        </w:rPr>
      </w:pPr>
      <w:r w:rsidRPr="00830B90">
        <w:rPr>
          <w:i/>
          <w:sz w:val="22"/>
          <w:szCs w:val="22"/>
          <w:u w:val="single"/>
          <w:lang w:val="ru-RU"/>
        </w:rPr>
        <w:t>Цель</w:t>
      </w:r>
      <w:r w:rsidRPr="00830B90">
        <w:rPr>
          <w:i/>
          <w:sz w:val="22"/>
          <w:szCs w:val="22"/>
          <w:lang w:val="ru-RU"/>
        </w:rPr>
        <w:t xml:space="preserve">: </w:t>
      </w:r>
      <w:r w:rsidRPr="00EE6659">
        <w:rPr>
          <w:iCs/>
          <w:sz w:val="22"/>
          <w:szCs w:val="22"/>
          <w:lang w:val="ru-RU"/>
        </w:rPr>
        <w:t xml:space="preserve">определить </w:t>
      </w:r>
      <w:r w:rsidRPr="00EE6659">
        <w:rPr>
          <w:iCs/>
          <w:sz w:val="22"/>
          <w:szCs w:val="22"/>
        </w:rPr>
        <w:t>a</w:t>
      </w:r>
      <w:r w:rsidRPr="00EE6659">
        <w:rPr>
          <w:iCs/>
          <w:sz w:val="22"/>
          <w:szCs w:val="22"/>
          <w:lang w:val="ru-RU"/>
        </w:rPr>
        <w:t xml:space="preserve">) </w:t>
      </w:r>
      <w:r w:rsidR="00830B90" w:rsidRPr="00EE6659">
        <w:rPr>
          <w:iCs/>
          <w:sz w:val="22"/>
          <w:szCs w:val="22"/>
          <w:lang w:val="ru-RU"/>
        </w:rPr>
        <w:t>сопутствующие</w:t>
      </w:r>
      <w:r w:rsidRPr="00EE6659">
        <w:rPr>
          <w:iCs/>
          <w:sz w:val="22"/>
          <w:szCs w:val="22"/>
          <w:lang w:val="ru-RU"/>
        </w:rPr>
        <w:t xml:space="preserve"> неопасные и опасные топографии </w:t>
      </w:r>
      <w:r w:rsidR="00830B90" w:rsidRPr="00EE6659">
        <w:rPr>
          <w:iCs/>
          <w:sz w:val="22"/>
          <w:szCs w:val="22"/>
          <w:lang w:val="ru-RU"/>
        </w:rPr>
        <w:t>НП</w:t>
      </w:r>
      <w:r w:rsidRPr="00EE6659">
        <w:rPr>
          <w:iCs/>
          <w:sz w:val="22"/>
          <w:szCs w:val="22"/>
          <w:lang w:val="ru-RU"/>
        </w:rPr>
        <w:t>, которые будут подкрепляться в анализ</w:t>
      </w:r>
      <w:r w:rsidR="00EE6659">
        <w:rPr>
          <w:iCs/>
          <w:sz w:val="22"/>
          <w:szCs w:val="22"/>
          <w:lang w:val="ru-RU"/>
        </w:rPr>
        <w:t>е;</w:t>
      </w:r>
      <w:r w:rsidRPr="00EE6659">
        <w:rPr>
          <w:iCs/>
          <w:sz w:val="22"/>
          <w:szCs w:val="22"/>
          <w:lang w:val="ru-RU"/>
        </w:rPr>
        <w:t xml:space="preserve"> </w:t>
      </w:r>
      <w:r w:rsidRPr="00EE6659">
        <w:rPr>
          <w:iCs/>
          <w:sz w:val="22"/>
          <w:szCs w:val="22"/>
        </w:rPr>
        <w:t>b</w:t>
      </w:r>
      <w:r w:rsidRPr="00EE6659">
        <w:rPr>
          <w:iCs/>
          <w:sz w:val="22"/>
          <w:szCs w:val="22"/>
          <w:lang w:val="ru-RU"/>
        </w:rPr>
        <w:t>) специфические материалы/события/взаимодействия, на постоянной основе вызываю</w:t>
      </w:r>
      <w:r w:rsidR="00EE6659">
        <w:rPr>
          <w:iCs/>
          <w:sz w:val="22"/>
          <w:szCs w:val="22"/>
          <w:lang w:val="ru-RU"/>
        </w:rPr>
        <w:t>щие</w:t>
      </w:r>
      <w:r w:rsidRPr="00EE6659">
        <w:rPr>
          <w:iCs/>
          <w:sz w:val="22"/>
          <w:szCs w:val="22"/>
          <w:lang w:val="ru-RU"/>
        </w:rPr>
        <w:t xml:space="preserve"> </w:t>
      </w:r>
      <w:r w:rsidR="00830B90" w:rsidRPr="00EE6659">
        <w:rPr>
          <w:iCs/>
          <w:sz w:val="22"/>
          <w:szCs w:val="22"/>
          <w:lang w:val="ru-RU"/>
        </w:rPr>
        <w:t>НП</w:t>
      </w:r>
      <w:r w:rsidR="00EE6659">
        <w:rPr>
          <w:iCs/>
          <w:sz w:val="22"/>
          <w:szCs w:val="22"/>
          <w:lang w:val="ru-RU"/>
        </w:rPr>
        <w:t>,</w:t>
      </w:r>
      <w:r w:rsidRPr="00EE6659">
        <w:rPr>
          <w:iCs/>
          <w:sz w:val="22"/>
          <w:szCs w:val="22"/>
          <w:lang w:val="ru-RU"/>
        </w:rPr>
        <w:t xml:space="preserve"> для использования в качестве мотивационных условий в тест</w:t>
      </w:r>
      <w:r w:rsidR="00EE6659">
        <w:rPr>
          <w:iCs/>
          <w:sz w:val="22"/>
          <w:szCs w:val="22"/>
          <w:lang w:val="ru-RU"/>
        </w:rPr>
        <w:t>е;</w:t>
      </w:r>
      <w:r w:rsidR="00830B90" w:rsidRPr="00EE6659">
        <w:rPr>
          <w:iCs/>
          <w:sz w:val="22"/>
          <w:szCs w:val="22"/>
          <w:lang w:val="ru-RU"/>
        </w:rPr>
        <w:t xml:space="preserve"> </w:t>
      </w:r>
      <w:r w:rsidRPr="00EE6659">
        <w:rPr>
          <w:iCs/>
          <w:sz w:val="22"/>
          <w:szCs w:val="22"/>
        </w:rPr>
        <w:t>c</w:t>
      </w:r>
      <w:r w:rsidRPr="00EE6659">
        <w:rPr>
          <w:iCs/>
          <w:sz w:val="22"/>
          <w:szCs w:val="22"/>
          <w:lang w:val="ru-RU"/>
        </w:rPr>
        <w:t xml:space="preserve">) специфические материалы/события/взаимодействия, </w:t>
      </w:r>
      <w:r w:rsidR="00EE6659">
        <w:rPr>
          <w:iCs/>
          <w:sz w:val="22"/>
          <w:szCs w:val="22"/>
          <w:lang w:val="ru-RU"/>
        </w:rPr>
        <w:t>происходящие после</w:t>
      </w:r>
      <w:r w:rsidRPr="00EE6659">
        <w:rPr>
          <w:iCs/>
          <w:sz w:val="22"/>
          <w:szCs w:val="22"/>
          <w:lang w:val="ru-RU"/>
        </w:rPr>
        <w:t xml:space="preserve"> </w:t>
      </w:r>
      <w:r w:rsidR="00830B90" w:rsidRPr="00EE6659">
        <w:rPr>
          <w:iCs/>
          <w:sz w:val="22"/>
          <w:szCs w:val="22"/>
          <w:lang w:val="ru-RU"/>
        </w:rPr>
        <w:t xml:space="preserve">НП </w:t>
      </w:r>
      <w:r w:rsidRPr="00EE6659">
        <w:rPr>
          <w:iCs/>
          <w:sz w:val="22"/>
          <w:szCs w:val="22"/>
          <w:lang w:val="ru-RU"/>
        </w:rPr>
        <w:t>и останавливаю</w:t>
      </w:r>
      <w:r w:rsidR="00EE6659">
        <w:rPr>
          <w:iCs/>
          <w:sz w:val="22"/>
          <w:szCs w:val="22"/>
          <w:lang w:val="ru-RU"/>
        </w:rPr>
        <w:t>щие</w:t>
      </w:r>
      <w:r w:rsidRPr="00EE6659">
        <w:rPr>
          <w:iCs/>
          <w:sz w:val="22"/>
          <w:szCs w:val="22"/>
          <w:lang w:val="ru-RU"/>
        </w:rPr>
        <w:t xml:space="preserve"> его, для использования в качестве последствий в тест</w:t>
      </w:r>
      <w:r w:rsidR="00EE6659">
        <w:rPr>
          <w:iCs/>
          <w:sz w:val="22"/>
          <w:szCs w:val="22"/>
          <w:lang w:val="ru-RU"/>
        </w:rPr>
        <w:t xml:space="preserve">е </w:t>
      </w:r>
      <w:r w:rsidRPr="00EE6659">
        <w:rPr>
          <w:iCs/>
          <w:sz w:val="22"/>
          <w:szCs w:val="22"/>
          <w:lang w:val="ru-RU"/>
        </w:rPr>
        <w:t>и для постоянного предоставления в контрольно</w:t>
      </w:r>
      <w:r w:rsidR="00EE6659">
        <w:rPr>
          <w:iCs/>
          <w:sz w:val="22"/>
          <w:szCs w:val="22"/>
          <w:lang w:val="ru-RU"/>
        </w:rPr>
        <w:t>й фазе</w:t>
      </w:r>
      <w:r w:rsidRPr="00EE6659">
        <w:rPr>
          <w:iCs/>
          <w:sz w:val="22"/>
          <w:szCs w:val="22"/>
          <w:lang w:val="ru-RU"/>
        </w:rPr>
        <w:t>.</w:t>
      </w:r>
      <w:r w:rsidRPr="00830B90">
        <w:rPr>
          <w:i/>
          <w:sz w:val="22"/>
          <w:szCs w:val="22"/>
          <w:lang w:val="ru-RU"/>
        </w:rPr>
        <w:t xml:space="preserve"> </w:t>
      </w:r>
    </w:p>
    <w:p w14:paraId="7EBBDDA0" w14:textId="77777777" w:rsidR="00E90FFF" w:rsidRDefault="00E90FFF" w:rsidP="00EE6659">
      <w:pPr>
        <w:spacing w:line="25" w:lineRule="atLeast"/>
        <w:ind w:left="270"/>
        <w:jc w:val="center"/>
        <w:rPr>
          <w:sz w:val="18"/>
          <w:szCs w:val="18"/>
          <w:lang w:val="ru-RU"/>
        </w:rPr>
      </w:pPr>
    </w:p>
    <w:p w14:paraId="0000008B" w14:textId="6F6487D5" w:rsidR="00FF75B1" w:rsidRPr="00830B90" w:rsidRDefault="00FF580B" w:rsidP="00EE6659">
      <w:pPr>
        <w:spacing w:line="25" w:lineRule="atLeast"/>
        <w:ind w:left="270"/>
        <w:jc w:val="center"/>
        <w:rPr>
          <w:rFonts w:ascii="Cambria" w:eastAsia="Cambria" w:hAnsi="Cambria" w:cs="Cambria"/>
          <w:sz w:val="18"/>
          <w:szCs w:val="18"/>
          <w:lang w:val="ru-RU"/>
        </w:rPr>
      </w:pPr>
      <w:r w:rsidRPr="00830B90">
        <w:rPr>
          <w:sz w:val="18"/>
          <w:szCs w:val="18"/>
          <w:lang w:val="ru-RU"/>
        </w:rPr>
        <w:t xml:space="preserve">[На сайте </w:t>
      </w:r>
      <w:r w:rsidR="00431962">
        <w:fldChar w:fldCharType="begin"/>
      </w:r>
      <w:r w:rsidR="00431962" w:rsidRPr="00E90FFF">
        <w:rPr>
          <w:lang w:val="ru-RU"/>
        </w:rPr>
        <w:instrText xml:space="preserve"> </w:instrText>
      </w:r>
      <w:r w:rsidR="00431962">
        <w:instrText>HYPERLINK</w:instrText>
      </w:r>
      <w:r w:rsidR="00431962" w:rsidRPr="00E90FFF">
        <w:rPr>
          <w:lang w:val="ru-RU"/>
        </w:rPr>
        <w:instrText xml:space="preserve"> "</w:instrText>
      </w:r>
      <w:r w:rsidR="00431962">
        <w:instrText>http</w:instrText>
      </w:r>
      <w:r w:rsidR="00431962" w:rsidRPr="00E90FFF">
        <w:rPr>
          <w:lang w:val="ru-RU"/>
        </w:rPr>
        <w:instrText>://</w:instrText>
      </w:r>
      <w:r w:rsidR="00431962">
        <w:instrText>www</w:instrText>
      </w:r>
      <w:r w:rsidR="00431962" w:rsidRPr="00E90FFF">
        <w:rPr>
          <w:lang w:val="ru-RU"/>
        </w:rPr>
        <w:instrText>.</w:instrText>
      </w:r>
      <w:r w:rsidR="00431962">
        <w:instrText>prracticalfunctionalassessment</w:instrText>
      </w:r>
      <w:r w:rsidR="00431962" w:rsidRPr="00E90FFF">
        <w:rPr>
          <w:lang w:val="ru-RU"/>
        </w:rPr>
        <w:instrText>.</w:instrText>
      </w:r>
      <w:r w:rsidR="00431962">
        <w:instrText>com</w:instrText>
      </w:r>
      <w:r w:rsidR="00431962" w:rsidRPr="00E90FFF">
        <w:rPr>
          <w:lang w:val="ru-RU"/>
        </w:rPr>
        <w:instrText>" \</w:instrText>
      </w:r>
      <w:r w:rsidR="00431962">
        <w:instrText>h</w:instrText>
      </w:r>
      <w:r w:rsidR="00431962" w:rsidRPr="00E90FFF">
        <w:rPr>
          <w:lang w:val="ru-RU"/>
        </w:rPr>
        <w:instrText xml:space="preserve"> </w:instrText>
      </w:r>
      <w:r w:rsidR="00431962">
        <w:fldChar w:fldCharType="separate"/>
      </w:r>
      <w:r w:rsidRPr="00830B90">
        <w:rPr>
          <w:color w:val="0000FF"/>
          <w:sz w:val="18"/>
          <w:szCs w:val="18"/>
          <w:u w:val="single"/>
        </w:rPr>
        <w:t>www</w:t>
      </w:r>
      <w:r w:rsidRPr="00830B90">
        <w:rPr>
          <w:color w:val="0000FF"/>
          <w:sz w:val="18"/>
          <w:szCs w:val="18"/>
          <w:u w:val="single"/>
          <w:lang w:val="ru-RU"/>
        </w:rPr>
        <w:t>.</w:t>
      </w:r>
      <w:proofErr w:type="spellStart"/>
      <w:r w:rsidRPr="00830B90">
        <w:rPr>
          <w:color w:val="0000FF"/>
          <w:sz w:val="18"/>
          <w:szCs w:val="18"/>
          <w:u w:val="single"/>
        </w:rPr>
        <w:t>prracticalfunctionalassessment</w:t>
      </w:r>
      <w:proofErr w:type="spellEnd"/>
      <w:r w:rsidRPr="00830B90">
        <w:rPr>
          <w:color w:val="0000FF"/>
          <w:sz w:val="18"/>
          <w:szCs w:val="18"/>
          <w:u w:val="single"/>
          <w:lang w:val="ru-RU"/>
        </w:rPr>
        <w:t>.</w:t>
      </w:r>
      <w:r w:rsidRPr="00830B90">
        <w:rPr>
          <w:color w:val="0000FF"/>
          <w:sz w:val="18"/>
          <w:szCs w:val="18"/>
          <w:u w:val="single"/>
        </w:rPr>
        <w:t>com</w:t>
      </w:r>
      <w:r w:rsidR="00431962">
        <w:rPr>
          <w:color w:val="0000FF"/>
          <w:sz w:val="18"/>
          <w:szCs w:val="18"/>
          <w:u w:val="single"/>
        </w:rPr>
        <w:fldChar w:fldCharType="end"/>
      </w:r>
      <w:r w:rsidRPr="00830B90">
        <w:rPr>
          <w:sz w:val="18"/>
          <w:szCs w:val="18"/>
          <w:lang w:val="ru-RU"/>
        </w:rPr>
        <w:t xml:space="preserve"> вы можете найти версии этого интервью на </w:t>
      </w:r>
      <w:r w:rsidR="00830B90" w:rsidRPr="00830B90">
        <w:rPr>
          <w:sz w:val="18"/>
          <w:szCs w:val="18"/>
          <w:lang w:val="ru-RU"/>
        </w:rPr>
        <w:t>разных</w:t>
      </w:r>
      <w:r w:rsidRPr="00830B90">
        <w:rPr>
          <w:sz w:val="18"/>
          <w:szCs w:val="18"/>
          <w:lang w:val="ru-RU"/>
        </w:rPr>
        <w:t xml:space="preserve"> языках]</w:t>
      </w:r>
      <w:r w:rsidR="00830B90" w:rsidRPr="00830B90">
        <w:rPr>
          <w:sz w:val="18"/>
          <w:szCs w:val="18"/>
          <w:lang w:val="ru-RU"/>
        </w:rPr>
        <w:t>.</w:t>
      </w:r>
      <w:bookmarkEnd w:id="0"/>
    </w:p>
    <w:sectPr w:rsidR="00FF75B1" w:rsidRPr="00830B90" w:rsidSect="00E90FFF">
      <w:footerReference w:type="default" r:id="rId8"/>
      <w:pgSz w:w="11906" w:h="16838" w:code="9"/>
      <w:pgMar w:top="288" w:right="288" w:bottom="288" w:left="288" w:header="576" w:footer="144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3D141A8" w14:textId="77777777" w:rsidR="00431962" w:rsidRDefault="00431962">
      <w:r>
        <w:separator/>
      </w:r>
    </w:p>
  </w:endnote>
  <w:endnote w:type="continuationSeparator" w:id="0">
    <w:p w14:paraId="6C222607" w14:textId="77777777" w:rsidR="00431962" w:rsidRDefault="004319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0005DB" w14:textId="77777777" w:rsidR="00005951" w:rsidRDefault="00005951">
    <w:pPr>
      <w:pBdr>
        <w:top w:val="single" w:sz="4" w:space="0" w:color="D9D9D9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7F7F7F"/>
        <w:sz w:val="20"/>
        <w:szCs w:val="20"/>
      </w:rPr>
    </w:pPr>
  </w:p>
  <w:p w14:paraId="000005DC" w14:textId="4EC36754" w:rsidR="00005951" w:rsidRPr="00830B90" w:rsidRDefault="00005951">
    <w:pPr>
      <w:pBdr>
        <w:top w:val="single" w:sz="4" w:space="0" w:color="D9D9D9"/>
        <w:left w:val="nil"/>
        <w:bottom w:val="nil"/>
        <w:right w:val="nil"/>
        <w:between w:val="nil"/>
      </w:pBdr>
      <w:tabs>
        <w:tab w:val="center" w:pos="4680"/>
        <w:tab w:val="right" w:pos="9360"/>
        <w:tab w:val="center" w:pos="90"/>
      </w:tabs>
      <w:rPr>
        <w:color w:val="7F7F7F"/>
        <w:sz w:val="20"/>
        <w:szCs w:val="20"/>
        <w:lang w:val="ru-RU"/>
      </w:rPr>
    </w:pPr>
    <w:r>
      <w:rPr>
        <w:color w:val="000000"/>
        <w:sz w:val="20"/>
        <w:szCs w:val="20"/>
      </w:rPr>
      <w:tab/>
    </w:r>
    <w:r w:rsidRPr="00830B90">
      <w:rPr>
        <w:color w:val="000000"/>
        <w:sz w:val="20"/>
        <w:szCs w:val="20"/>
        <w:lang w:val="ru-RU"/>
      </w:rPr>
      <w:t xml:space="preserve"> </w:t>
    </w:r>
    <w:r>
      <w:rPr>
        <w:color w:val="000000"/>
        <w:sz w:val="20"/>
        <w:szCs w:val="20"/>
      </w:rPr>
      <w:t>FTF</w:t>
    </w:r>
    <w:r w:rsidRPr="00830B90">
      <w:rPr>
        <w:color w:val="000000"/>
        <w:sz w:val="20"/>
        <w:szCs w:val="20"/>
        <w:lang w:val="ru-RU"/>
      </w:rPr>
      <w:t xml:space="preserve"> </w:t>
    </w:r>
    <w:r>
      <w:rPr>
        <w:color w:val="000000"/>
        <w:sz w:val="20"/>
        <w:szCs w:val="20"/>
      </w:rPr>
      <w:t>Behavioral</w:t>
    </w:r>
    <w:r w:rsidRPr="00830B90">
      <w:rPr>
        <w:color w:val="000000"/>
        <w:sz w:val="20"/>
        <w:szCs w:val="20"/>
        <w:lang w:val="ru-RU"/>
      </w:rPr>
      <w:t xml:space="preserve"> </w:t>
    </w:r>
    <w:r>
      <w:rPr>
        <w:color w:val="000000"/>
        <w:sz w:val="20"/>
        <w:szCs w:val="20"/>
      </w:rPr>
      <w:t>Consulting</w:t>
    </w:r>
    <w:r w:rsidRPr="00830B90">
      <w:rPr>
        <w:color w:val="000000"/>
        <w:sz w:val="20"/>
        <w:szCs w:val="20"/>
        <w:lang w:val="ru-RU"/>
      </w:rPr>
      <w:t xml:space="preserve">   </w:t>
    </w:r>
    <w:r w:rsidRPr="00830B90">
      <w:rPr>
        <w:i/>
        <w:sz w:val="20"/>
        <w:szCs w:val="20"/>
        <w:lang w:val="ru-RU"/>
      </w:rPr>
      <w:t>Рабочая тетрадь по практическому функциональному анализу</w:t>
    </w:r>
    <w:r w:rsidRPr="00830B90">
      <w:rPr>
        <w:color w:val="000000"/>
        <w:sz w:val="20"/>
        <w:szCs w:val="20"/>
        <w:lang w:val="ru-RU"/>
      </w:rPr>
      <w:tab/>
    </w:r>
    <w:r w:rsidRPr="00830B90">
      <w:rPr>
        <w:color w:val="000000"/>
        <w:sz w:val="20"/>
        <w:szCs w:val="20"/>
        <w:lang w:val="ru-RU"/>
      </w:rPr>
      <w:tab/>
    </w:r>
    <w:r>
      <w:rPr>
        <w:color w:val="000000"/>
        <w:sz w:val="20"/>
        <w:szCs w:val="20"/>
      </w:rPr>
      <w:fldChar w:fldCharType="begin"/>
    </w:r>
    <w:r>
      <w:rPr>
        <w:color w:val="000000"/>
        <w:sz w:val="20"/>
        <w:szCs w:val="20"/>
      </w:rPr>
      <w:instrText>PAGE</w:instrText>
    </w:r>
    <w:r>
      <w:rPr>
        <w:color w:val="000000"/>
        <w:sz w:val="20"/>
        <w:szCs w:val="20"/>
      </w:rPr>
      <w:fldChar w:fldCharType="separate"/>
    </w:r>
    <w:r w:rsidR="000A46DB" w:rsidRPr="00E90FFF">
      <w:rPr>
        <w:noProof/>
        <w:color w:val="000000"/>
        <w:sz w:val="20"/>
        <w:szCs w:val="20"/>
        <w:lang w:val="ru-RU"/>
      </w:rPr>
      <w:t>10</w:t>
    </w:r>
    <w:r>
      <w:rPr>
        <w:color w:val="000000"/>
        <w:sz w:val="20"/>
        <w:szCs w:val="20"/>
      </w:rPr>
      <w:fldChar w:fldCharType="end"/>
    </w:r>
    <w:r w:rsidRPr="00830B90">
      <w:rPr>
        <w:color w:val="000000"/>
        <w:sz w:val="20"/>
        <w:szCs w:val="20"/>
        <w:lang w:val="ru-RU"/>
      </w:rPr>
      <w:t xml:space="preserve"> </w:t>
    </w:r>
  </w:p>
  <w:p w14:paraId="000005DD" w14:textId="77777777" w:rsidR="00005951" w:rsidRPr="00830B90" w:rsidRDefault="00005951">
    <w:pPr>
      <w:rPr>
        <w:sz w:val="20"/>
        <w:szCs w:val="20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165A057" w14:textId="77777777" w:rsidR="00431962" w:rsidRDefault="00431962">
      <w:r>
        <w:separator/>
      </w:r>
    </w:p>
  </w:footnote>
  <w:footnote w:type="continuationSeparator" w:id="0">
    <w:p w14:paraId="3CF68928" w14:textId="77777777" w:rsidR="00431962" w:rsidRDefault="004319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8523B8"/>
    <w:multiLevelType w:val="multilevel"/>
    <w:tmpl w:val="07B03F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C1C4592"/>
    <w:multiLevelType w:val="multilevel"/>
    <w:tmpl w:val="547C822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0AC5828"/>
    <w:multiLevelType w:val="hybridMultilevel"/>
    <w:tmpl w:val="5C28CD82"/>
    <w:lvl w:ilvl="0" w:tplc="11B008EC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16840833"/>
    <w:multiLevelType w:val="multilevel"/>
    <w:tmpl w:val="6652CD8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800" w:hanging="36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decimal"/>
      <w:lvlText w:val="%5."/>
      <w:lvlJc w:val="left"/>
      <w:pPr>
        <w:ind w:left="3240" w:hanging="360"/>
      </w:pPr>
    </w:lvl>
    <w:lvl w:ilvl="5">
      <w:start w:val="1"/>
      <w:numFmt w:val="decimal"/>
      <w:lvlText w:val="%6."/>
      <w:lvlJc w:val="left"/>
      <w:pPr>
        <w:ind w:left="3960" w:hanging="36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decimal"/>
      <w:lvlText w:val="%8."/>
      <w:lvlJc w:val="left"/>
      <w:pPr>
        <w:ind w:left="5400" w:hanging="360"/>
      </w:pPr>
    </w:lvl>
    <w:lvl w:ilvl="8">
      <w:start w:val="1"/>
      <w:numFmt w:val="decimal"/>
      <w:lvlText w:val="%9."/>
      <w:lvlJc w:val="left"/>
      <w:pPr>
        <w:ind w:left="6120" w:hanging="360"/>
      </w:pPr>
    </w:lvl>
  </w:abstractNum>
  <w:abstractNum w:abstractNumId="4" w15:restartNumberingAfterBreak="0">
    <w:nsid w:val="1A4B6FD2"/>
    <w:multiLevelType w:val="multilevel"/>
    <w:tmpl w:val="3B4A05E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A4B733C"/>
    <w:multiLevelType w:val="multilevel"/>
    <w:tmpl w:val="2886E20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bullet"/>
      <w:lvlText w:val="•"/>
      <w:lvlJc w:val="left"/>
      <w:pPr>
        <w:ind w:left="1440" w:hanging="360"/>
      </w:pPr>
      <w:rPr>
        <w:rFonts w:ascii="Arial" w:eastAsia="Arial" w:hAnsi="Arial" w:cs="Arial"/>
      </w:r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6" w15:restartNumberingAfterBreak="0">
    <w:nsid w:val="207A3218"/>
    <w:multiLevelType w:val="hybridMultilevel"/>
    <w:tmpl w:val="EA7077EA"/>
    <w:lvl w:ilvl="0" w:tplc="04190001">
      <w:start w:val="1"/>
      <w:numFmt w:val="bullet"/>
      <w:lvlText w:val=""/>
      <w:lvlJc w:val="left"/>
      <w:pPr>
        <w:ind w:left="10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0" w:hanging="360"/>
      </w:pPr>
      <w:rPr>
        <w:rFonts w:ascii="Wingdings" w:hAnsi="Wingdings" w:hint="default"/>
      </w:rPr>
    </w:lvl>
  </w:abstractNum>
  <w:abstractNum w:abstractNumId="7" w15:restartNumberingAfterBreak="0">
    <w:nsid w:val="22316FCB"/>
    <w:multiLevelType w:val="hybridMultilevel"/>
    <w:tmpl w:val="04F6CAE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608B8"/>
    <w:multiLevelType w:val="hybridMultilevel"/>
    <w:tmpl w:val="62445340"/>
    <w:lvl w:ilvl="0" w:tplc="11B008EC">
      <w:start w:val="1"/>
      <w:numFmt w:val="bullet"/>
      <w:lvlText w:val="-"/>
      <w:lvlJc w:val="left"/>
      <w:pPr>
        <w:ind w:left="108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33962DD3"/>
    <w:multiLevelType w:val="multilevel"/>
    <w:tmpl w:val="5260A030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4F801CC8"/>
    <w:multiLevelType w:val="multilevel"/>
    <w:tmpl w:val="A96295FC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95B25EA"/>
    <w:multiLevelType w:val="multilevel"/>
    <w:tmpl w:val="7700D2A0"/>
    <w:lvl w:ilvl="0">
      <w:start w:val="1"/>
      <w:numFmt w:val="decimal"/>
      <w:lvlText w:val="%1."/>
      <w:lvlJc w:val="left"/>
      <w:pPr>
        <w:ind w:left="400" w:hanging="360"/>
      </w:pPr>
    </w:lvl>
    <w:lvl w:ilvl="1">
      <w:start w:val="1"/>
      <w:numFmt w:val="lowerLetter"/>
      <w:lvlText w:val="%2."/>
      <w:lvlJc w:val="left"/>
      <w:pPr>
        <w:ind w:left="1120" w:hanging="360"/>
      </w:pPr>
    </w:lvl>
    <w:lvl w:ilvl="2">
      <w:start w:val="1"/>
      <w:numFmt w:val="lowerRoman"/>
      <w:lvlText w:val="%3."/>
      <w:lvlJc w:val="right"/>
      <w:pPr>
        <w:ind w:left="1840" w:hanging="180"/>
      </w:pPr>
    </w:lvl>
    <w:lvl w:ilvl="3">
      <w:start w:val="1"/>
      <w:numFmt w:val="decimal"/>
      <w:lvlText w:val="%4."/>
      <w:lvlJc w:val="left"/>
      <w:pPr>
        <w:ind w:left="2560" w:hanging="360"/>
      </w:pPr>
    </w:lvl>
    <w:lvl w:ilvl="4">
      <w:start w:val="1"/>
      <w:numFmt w:val="lowerLetter"/>
      <w:lvlText w:val="%5."/>
      <w:lvlJc w:val="left"/>
      <w:pPr>
        <w:ind w:left="3280" w:hanging="360"/>
      </w:pPr>
    </w:lvl>
    <w:lvl w:ilvl="5">
      <w:start w:val="1"/>
      <w:numFmt w:val="lowerRoman"/>
      <w:lvlText w:val="%6."/>
      <w:lvlJc w:val="right"/>
      <w:pPr>
        <w:ind w:left="4000" w:hanging="180"/>
      </w:pPr>
    </w:lvl>
    <w:lvl w:ilvl="6">
      <w:start w:val="1"/>
      <w:numFmt w:val="decimal"/>
      <w:lvlText w:val="%7."/>
      <w:lvlJc w:val="left"/>
      <w:pPr>
        <w:ind w:left="4720" w:hanging="360"/>
      </w:pPr>
    </w:lvl>
    <w:lvl w:ilvl="7">
      <w:start w:val="1"/>
      <w:numFmt w:val="lowerLetter"/>
      <w:lvlText w:val="%8."/>
      <w:lvlJc w:val="left"/>
      <w:pPr>
        <w:ind w:left="5440" w:hanging="360"/>
      </w:pPr>
    </w:lvl>
    <w:lvl w:ilvl="8">
      <w:start w:val="1"/>
      <w:numFmt w:val="lowerRoman"/>
      <w:lvlText w:val="%9."/>
      <w:lvlJc w:val="right"/>
      <w:pPr>
        <w:ind w:left="6160" w:hanging="180"/>
      </w:pPr>
    </w:lvl>
  </w:abstractNum>
  <w:abstractNum w:abstractNumId="12" w15:restartNumberingAfterBreak="0">
    <w:nsid w:val="6B586010"/>
    <w:multiLevelType w:val="multilevel"/>
    <w:tmpl w:val="34A27E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715F1ABA"/>
    <w:multiLevelType w:val="multilevel"/>
    <w:tmpl w:val="3432B82E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78F05B71"/>
    <w:multiLevelType w:val="hybridMultilevel"/>
    <w:tmpl w:val="88720300"/>
    <w:lvl w:ilvl="0" w:tplc="11B008EC">
      <w:start w:val="1"/>
      <w:numFmt w:val="bullet"/>
      <w:lvlText w:val="-"/>
      <w:lvlJc w:val="left"/>
      <w:pPr>
        <w:ind w:left="720" w:hanging="360"/>
      </w:pPr>
      <w:rPr>
        <w:rFonts w:ascii="Calibri" w:hAnsi="Calibr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E2E7159"/>
    <w:multiLevelType w:val="multilevel"/>
    <w:tmpl w:val="54EC75C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5"/>
  </w:num>
  <w:num w:numId="2">
    <w:abstractNumId w:val="11"/>
  </w:num>
  <w:num w:numId="3">
    <w:abstractNumId w:val="13"/>
  </w:num>
  <w:num w:numId="4">
    <w:abstractNumId w:val="5"/>
  </w:num>
  <w:num w:numId="5">
    <w:abstractNumId w:val="10"/>
  </w:num>
  <w:num w:numId="6">
    <w:abstractNumId w:val="9"/>
  </w:num>
  <w:num w:numId="7">
    <w:abstractNumId w:val="12"/>
  </w:num>
  <w:num w:numId="8">
    <w:abstractNumId w:val="3"/>
  </w:num>
  <w:num w:numId="9">
    <w:abstractNumId w:val="6"/>
  </w:num>
  <w:num w:numId="10">
    <w:abstractNumId w:val="7"/>
  </w:num>
  <w:num w:numId="11">
    <w:abstractNumId w:val="14"/>
  </w:num>
  <w:num w:numId="12">
    <w:abstractNumId w:val="0"/>
  </w:num>
  <w:num w:numId="13">
    <w:abstractNumId w:val="1"/>
  </w:num>
  <w:num w:numId="14">
    <w:abstractNumId w:val="4"/>
  </w:num>
  <w:num w:numId="15">
    <w:abstractNumId w:val="8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s7A0NjYxMje3tDS3MDFU0lEKTi0uzszPAykwqgUAGUAiDywAAAA="/>
  </w:docVars>
  <w:rsids>
    <w:rsidRoot w:val="00FF75B1"/>
    <w:rsid w:val="00005951"/>
    <w:rsid w:val="000A46DB"/>
    <w:rsid w:val="000B3BFA"/>
    <w:rsid w:val="000C0AC0"/>
    <w:rsid w:val="0024784D"/>
    <w:rsid w:val="0028431C"/>
    <w:rsid w:val="00333294"/>
    <w:rsid w:val="00386DEE"/>
    <w:rsid w:val="003D7274"/>
    <w:rsid w:val="00431962"/>
    <w:rsid w:val="004C7449"/>
    <w:rsid w:val="004E2FF8"/>
    <w:rsid w:val="006D7E4F"/>
    <w:rsid w:val="00745827"/>
    <w:rsid w:val="00824C58"/>
    <w:rsid w:val="00830B90"/>
    <w:rsid w:val="008A3155"/>
    <w:rsid w:val="008E7049"/>
    <w:rsid w:val="00963F4F"/>
    <w:rsid w:val="009A7A2A"/>
    <w:rsid w:val="00A64FF4"/>
    <w:rsid w:val="00AA1071"/>
    <w:rsid w:val="00DB3C2F"/>
    <w:rsid w:val="00DD1E1F"/>
    <w:rsid w:val="00E90FFF"/>
    <w:rsid w:val="00EE6659"/>
    <w:rsid w:val="00EF741C"/>
    <w:rsid w:val="00FF580B"/>
    <w:rsid w:val="00FF75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9186E7"/>
  <w15:docId w15:val="{290C669B-CE12-4D3C-816E-67CCD23B2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n-US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027E"/>
  </w:style>
  <w:style w:type="paragraph" w:styleId="Heading1">
    <w:name w:val="heading 1"/>
    <w:basedOn w:val="Normal"/>
    <w:next w:val="Normal"/>
    <w:link w:val="Heading1Char"/>
    <w:uiPriority w:val="9"/>
    <w:qFormat/>
    <w:rsid w:val="0008605D"/>
    <w:pPr>
      <w:keepNext/>
      <w:jc w:val="center"/>
      <w:outlineLvl w:val="0"/>
    </w:pPr>
    <w:rPr>
      <w:rFonts w:ascii="Arial" w:hAnsi="Arial"/>
      <w:b/>
      <w:szCs w:val="2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8605D"/>
    <w:pPr>
      <w:keepNext/>
      <w:outlineLvl w:val="1"/>
    </w:pPr>
    <w:rPr>
      <w:rFonts w:ascii="Arial" w:hAnsi="Arial"/>
      <w:b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8605D"/>
    <w:pPr>
      <w:keepNext/>
      <w:outlineLvl w:val="2"/>
    </w:pPr>
    <w:rPr>
      <w:rFonts w:ascii="Arial" w:hAnsi="Arial"/>
      <w:b/>
      <w:sz w:val="16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8605D"/>
    <w:pPr>
      <w:keepNext/>
      <w:outlineLvl w:val="3"/>
    </w:pPr>
    <w:rPr>
      <w:b/>
      <w:szCs w:val="20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Header">
    <w:name w:val="header"/>
    <w:basedOn w:val="Normal"/>
    <w:link w:val="Head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62F5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62F57"/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62F5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132D7B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rsid w:val="0008605D"/>
    <w:rPr>
      <w:rFonts w:ascii="Arial" w:eastAsia="Times New Roman" w:hAnsi="Arial" w:cs="Times New Roman"/>
      <w:b/>
      <w:sz w:val="24"/>
      <w:szCs w:val="20"/>
    </w:rPr>
  </w:style>
  <w:style w:type="character" w:customStyle="1" w:styleId="Heading2Char">
    <w:name w:val="Heading 2 Char"/>
    <w:basedOn w:val="DefaultParagraphFont"/>
    <w:link w:val="Heading2"/>
    <w:rsid w:val="0008605D"/>
    <w:rPr>
      <w:rFonts w:ascii="Arial" w:eastAsia="Times New Roman" w:hAnsi="Arial" w:cs="Times New Roman"/>
      <w:b/>
      <w:sz w:val="20"/>
      <w:szCs w:val="20"/>
    </w:rPr>
  </w:style>
  <w:style w:type="character" w:customStyle="1" w:styleId="Heading3Char">
    <w:name w:val="Heading 3 Char"/>
    <w:basedOn w:val="DefaultParagraphFont"/>
    <w:link w:val="Heading3"/>
    <w:rsid w:val="0008605D"/>
    <w:rPr>
      <w:rFonts w:ascii="Arial" w:eastAsia="Times New Roman" w:hAnsi="Arial" w:cs="Times New Roman"/>
      <w:b/>
      <w:sz w:val="16"/>
      <w:szCs w:val="20"/>
    </w:rPr>
  </w:style>
  <w:style w:type="character" w:customStyle="1" w:styleId="Heading4Char">
    <w:name w:val="Heading 4 Char"/>
    <w:basedOn w:val="DefaultParagraphFont"/>
    <w:link w:val="Heading4"/>
    <w:rsid w:val="0008605D"/>
    <w:rPr>
      <w:rFonts w:ascii="Times New Roman" w:eastAsia="Times New Roman" w:hAnsi="Times New Roman" w:cs="Times New Roman"/>
      <w:b/>
      <w:sz w:val="24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C735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C7356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7F3201"/>
    <w:pPr>
      <w:spacing w:before="100" w:beforeAutospacing="1" w:after="100" w:afterAutospacing="1"/>
    </w:pPr>
  </w:style>
  <w:style w:type="paragraph" w:styleId="CommentText">
    <w:name w:val="annotation text"/>
    <w:basedOn w:val="Normal"/>
    <w:link w:val="CommentTextChar"/>
    <w:uiPriority w:val="99"/>
    <w:unhideWhenUsed/>
    <w:rsid w:val="00E004CC"/>
    <w:pPr>
      <w:spacing w:after="160"/>
    </w:pPr>
    <w:rPr>
      <w:rFonts w:asciiTheme="minorHAnsi" w:eastAsiaTheme="minorHAnsi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04CC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A46D6"/>
    <w:rPr>
      <w:color w:val="0000FF" w:themeColor="hyperlink"/>
      <w:u w:val="single"/>
    </w:rPr>
  </w:style>
  <w:style w:type="paragraph" w:customStyle="1" w:styleId="msonormal0">
    <w:name w:val="msonormal"/>
    <w:basedOn w:val="Normal"/>
    <w:rsid w:val="00853F30"/>
    <w:pPr>
      <w:spacing w:before="100" w:beforeAutospacing="1" w:after="100" w:afterAutospacing="1"/>
    </w:pPr>
  </w:style>
  <w:style w:type="table" w:customStyle="1" w:styleId="TableGrid1">
    <w:name w:val="Table Grid1"/>
    <w:basedOn w:val="TableNormal"/>
    <w:uiPriority w:val="39"/>
    <w:rsid w:val="00853F30"/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2">
    <w:name w:val="Table Grid2"/>
    <w:basedOn w:val="TableNormal"/>
    <w:uiPriority w:val="39"/>
    <w:rsid w:val="00853F30"/>
    <w:tblPr>
      <w:tblInd w:w="0" w:type="nil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10">
    <w:name w:val="10"/>
    <w:basedOn w:val="TableNormal"/>
    <w:tblPr>
      <w:tblStyleRowBandSize w:val="1"/>
      <w:tblStyleColBandSize w:val="1"/>
    </w:tblPr>
  </w:style>
  <w:style w:type="table" w:customStyle="1" w:styleId="9">
    <w:name w:val="9"/>
    <w:basedOn w:val="TableNormal"/>
    <w:tblPr>
      <w:tblStyleRowBandSize w:val="1"/>
      <w:tblStyleColBandSize w:val="1"/>
    </w:tblPr>
  </w:style>
  <w:style w:type="table" w:customStyle="1" w:styleId="8">
    <w:name w:val="8"/>
    <w:basedOn w:val="TableNormal"/>
    <w:tblPr>
      <w:tblStyleRowBandSize w:val="1"/>
      <w:tblStyleColBandSize w:val="1"/>
    </w:tblPr>
  </w:style>
  <w:style w:type="table" w:customStyle="1" w:styleId="7">
    <w:name w:val="7"/>
    <w:basedOn w:val="TableNormal"/>
    <w:tblPr>
      <w:tblStyleRowBandSize w:val="1"/>
      <w:tblStyleColBandSize w:val="1"/>
    </w:tblPr>
  </w:style>
  <w:style w:type="table" w:customStyle="1" w:styleId="6">
    <w:name w:val="6"/>
    <w:basedOn w:val="TableNormal"/>
    <w:tblPr>
      <w:tblStyleRowBandSize w:val="1"/>
      <w:tblStyleColBandSize w:val="1"/>
    </w:tblPr>
  </w:style>
  <w:style w:type="table" w:customStyle="1" w:styleId="5">
    <w:name w:val="5"/>
    <w:basedOn w:val="TableNormal"/>
    <w:tblPr>
      <w:tblStyleRowBandSize w:val="1"/>
      <w:tblStyleColBandSize w:val="1"/>
    </w:tblPr>
  </w:style>
  <w:style w:type="table" w:customStyle="1" w:styleId="4">
    <w:name w:val="4"/>
    <w:basedOn w:val="TableNormal"/>
    <w:tblPr>
      <w:tblStyleRowBandSize w:val="1"/>
      <w:tblStyleColBandSize w:val="1"/>
    </w:tblPr>
  </w:style>
  <w:style w:type="table" w:customStyle="1" w:styleId="3">
    <w:name w:val="3"/>
    <w:basedOn w:val="TableNormal"/>
    <w:tblPr>
      <w:tblStyleRowBandSize w:val="1"/>
      <w:tblStyleColBandSize w:val="1"/>
    </w:tblPr>
  </w:style>
  <w:style w:type="table" w:customStyle="1" w:styleId="2">
    <w:name w:val="2"/>
    <w:basedOn w:val="TableNormal"/>
    <w:tblPr>
      <w:tblStyleRowBandSize w:val="1"/>
      <w:tblStyleColBandSize w:val="1"/>
    </w:tblPr>
  </w:style>
  <w:style w:type="table" w:customStyle="1" w:styleId="1">
    <w:name w:val="1"/>
    <w:basedOn w:val="TableNormal"/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gjSZDIg8UMhl0GBpdNB79+yW1g==">AMUW2mUSnq7u/G6SR5zuqsBW0C1j6Od7a7R0o4HBJPKrDU+hKHBcCtmMBHx99YZN+CeGmSUeu24OFzFnFhYdcpnnYziz36vzK4E/4w881yVUVZwCdYnbpZU=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</Pages>
  <Words>455</Words>
  <Characters>2598</Characters>
  <Application>Microsoft Office Word</Application>
  <DocSecurity>0</DocSecurity>
  <Lines>21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Hanley</dc:creator>
  <cp:keywords/>
  <dc:description/>
  <cp:lastModifiedBy>Anthony Cammilleri</cp:lastModifiedBy>
  <cp:revision>4</cp:revision>
  <dcterms:created xsi:type="dcterms:W3CDTF">2021-06-30T17:21:00Z</dcterms:created>
  <dcterms:modified xsi:type="dcterms:W3CDTF">2021-12-14T23:44:00Z</dcterms:modified>
</cp:coreProperties>
</file>