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Ind w:w="-162" w:type="dxa"/>
        <w:tblLayout w:type="fixed"/>
        <w:tblLook w:val="04A0" w:firstRow="1" w:lastRow="0" w:firstColumn="1" w:lastColumn="0" w:noHBand="0" w:noVBand="1"/>
      </w:tblPr>
      <w:tblGrid>
        <w:gridCol w:w="3600"/>
        <w:gridCol w:w="7650"/>
      </w:tblGrid>
      <w:tr w:rsidR="002D1902" w:rsidRPr="00D418BF" w14:paraId="7167FDF4" w14:textId="77777777" w:rsidTr="00D418BF">
        <w:trPr>
          <w:cantSplit/>
          <w:trHeight w:val="1629"/>
        </w:trPr>
        <w:tc>
          <w:tcPr>
            <w:tcW w:w="3600" w:type="dxa"/>
          </w:tcPr>
          <w:p w14:paraId="088D760A" w14:textId="7C107068" w:rsidR="002D1902" w:rsidRPr="00D418BF" w:rsidRDefault="002B05C1">
            <w:pPr>
              <w:spacing w:before="40"/>
              <w:outlineLvl w:val="5"/>
              <w:rPr>
                <w:rFonts w:ascii="Tw Cen MT" w:eastAsia="Times New Roman" w:hAnsi="Tw Cen MT"/>
                <w:bCs/>
              </w:rPr>
            </w:pPr>
            <w:r w:rsidRPr="00D418BF">
              <w:rPr>
                <w:rFonts w:ascii="Tw Cen MT" w:eastAsia="Times New Roman" w:hAnsi="Tw Cen MT"/>
                <w:bCs/>
                <w:noProof/>
              </w:rPr>
              <w:drawing>
                <wp:inline distT="0" distB="0" distL="0" distR="0" wp14:anchorId="45D1828A" wp14:editId="471788F3">
                  <wp:extent cx="1638170" cy="1285875"/>
                  <wp:effectExtent l="0" t="0" r="635" b="0"/>
                  <wp:docPr id="10" name="Picture 10" descr="\\atlas-fs-1\shared\Communications - CHRS\Logos\ASEBP\Forms\ASEBP- Address, Phone &amp; Website (Grayscale)_no 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las-fs-1\shared\Communications - CHRS\Logos\ASEBP\Forms\ASEBP- Address, Phone &amp; Website (Grayscale)_no nam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169" cy="1290584"/>
                          </a:xfrm>
                          <a:prstGeom prst="rect">
                            <a:avLst/>
                          </a:prstGeom>
                          <a:noFill/>
                          <a:ln>
                            <a:noFill/>
                          </a:ln>
                        </pic:spPr>
                      </pic:pic>
                    </a:graphicData>
                  </a:graphic>
                </wp:inline>
              </w:drawing>
            </w:r>
          </w:p>
        </w:tc>
        <w:tc>
          <w:tcPr>
            <w:tcW w:w="7650" w:type="dxa"/>
          </w:tcPr>
          <w:p w14:paraId="35F61528" w14:textId="77777777" w:rsidR="002D1902" w:rsidRPr="00D418BF" w:rsidRDefault="002D1902">
            <w:pPr>
              <w:spacing w:before="240"/>
              <w:ind w:left="-216" w:firstLine="86"/>
              <w:jc w:val="right"/>
              <w:outlineLvl w:val="0"/>
              <w:rPr>
                <w:rFonts w:ascii="Tw Cen MT" w:eastAsia="Times New Roman" w:hAnsi="Tw Cen MT" w:cs="Arial"/>
                <w:b/>
              </w:rPr>
            </w:pPr>
          </w:p>
          <w:p w14:paraId="3C9669DC" w14:textId="0480D297" w:rsidR="002D1902" w:rsidRPr="002B05C1" w:rsidRDefault="002D1902" w:rsidP="00455A6E">
            <w:pPr>
              <w:spacing w:before="600"/>
              <w:ind w:left="-216" w:firstLine="86"/>
              <w:jc w:val="right"/>
              <w:outlineLvl w:val="0"/>
              <w:rPr>
                <w:rFonts w:ascii="Tw Cen MT" w:eastAsia="Times New Roman" w:hAnsi="Tw Cen MT" w:cs="Arial"/>
                <w:b/>
                <w:sz w:val="44"/>
                <w:szCs w:val="44"/>
              </w:rPr>
            </w:pPr>
            <w:r w:rsidRPr="00D418BF">
              <w:rPr>
                <w:rFonts w:ascii="Tw Cen MT" w:eastAsia="Times New Roman" w:hAnsi="Tw Cen MT" w:cs="Arial"/>
                <w:b/>
                <w:sz w:val="44"/>
                <w:szCs w:val="44"/>
              </w:rPr>
              <w:t xml:space="preserve">POLICY APPEAL </w:t>
            </w:r>
            <w:r w:rsidR="002B05C1">
              <w:rPr>
                <w:rFonts w:ascii="Tw Cen MT" w:eastAsia="Times New Roman" w:hAnsi="Tw Cen MT" w:cs="Arial"/>
                <w:b/>
                <w:sz w:val="44"/>
                <w:szCs w:val="44"/>
              </w:rPr>
              <w:br/>
            </w:r>
            <w:r w:rsidRPr="00D418BF">
              <w:rPr>
                <w:rFonts w:ascii="Tw Cen MT" w:eastAsia="Times New Roman" w:hAnsi="Tw Cen MT" w:cs="Arial"/>
                <w:b/>
                <w:sz w:val="44"/>
                <w:szCs w:val="44"/>
              </w:rPr>
              <w:t>REQUEST</w:t>
            </w:r>
          </w:p>
        </w:tc>
      </w:tr>
    </w:tbl>
    <w:p w14:paraId="3D865C19" w14:textId="77777777" w:rsidR="002D1902" w:rsidRPr="00D418BF" w:rsidRDefault="002D1902">
      <w:pPr>
        <w:rPr>
          <w:rFonts w:ascii="Tw Cen MT" w:eastAsia="Times New Roman" w:hAnsi="Tw Cen MT"/>
          <w:lang w:val="en-GB"/>
        </w:rPr>
      </w:pPr>
    </w:p>
    <w:tbl>
      <w:tblPr>
        <w:tblW w:w="11160" w:type="dxa"/>
        <w:tblInd w:w="-7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8402"/>
        <w:gridCol w:w="2758"/>
      </w:tblGrid>
      <w:tr w:rsidR="002D1902" w:rsidRPr="00D418BF" w14:paraId="0FCAF6D6" w14:textId="77777777" w:rsidTr="00F83019">
        <w:trPr>
          <w:trHeight w:val="1350"/>
        </w:trPr>
        <w:tc>
          <w:tcPr>
            <w:tcW w:w="11160" w:type="dxa"/>
            <w:gridSpan w:val="2"/>
            <w:tcBorders>
              <w:top w:val="single" w:sz="4" w:space="0" w:color="auto"/>
              <w:left w:val="single" w:sz="4" w:space="0" w:color="auto"/>
              <w:bottom w:val="single" w:sz="4" w:space="0" w:color="auto"/>
              <w:right w:val="single" w:sz="4" w:space="0" w:color="auto"/>
            </w:tcBorders>
            <w:hideMark/>
          </w:tcPr>
          <w:p w14:paraId="6687F8A1" w14:textId="77777777" w:rsidR="002D1902" w:rsidRPr="00E10113" w:rsidRDefault="002D1902">
            <w:pPr>
              <w:keepNext/>
              <w:ind w:left="-202" w:firstLine="202"/>
              <w:contextualSpacing/>
              <w:outlineLvl w:val="2"/>
              <w:rPr>
                <w:rFonts w:ascii="Tw Cen MT" w:eastAsia="Times New Roman" w:hAnsi="Tw Cen MT"/>
                <w:b/>
                <w:sz w:val="28"/>
                <w:szCs w:val="28"/>
              </w:rPr>
            </w:pPr>
            <w:r w:rsidRPr="00E10113">
              <w:rPr>
                <w:rFonts w:ascii="Tw Cen MT" w:eastAsia="Times New Roman" w:hAnsi="Tw Cen MT"/>
                <w:b/>
                <w:sz w:val="28"/>
                <w:szCs w:val="28"/>
              </w:rPr>
              <w:t>Instructions</w:t>
            </w:r>
          </w:p>
          <w:p w14:paraId="095A389F" w14:textId="5DA14BBB" w:rsidR="002D1902" w:rsidRPr="00D418BF" w:rsidRDefault="002D1902">
            <w:pPr>
              <w:numPr>
                <w:ilvl w:val="0"/>
                <w:numId w:val="6"/>
              </w:numPr>
              <w:contextualSpacing/>
              <w:rPr>
                <w:rFonts w:ascii="Tw Cen MT" w:eastAsia="Times New Roman" w:hAnsi="Tw Cen MT" w:cs="Arial"/>
                <w:lang w:val="en-GB"/>
              </w:rPr>
            </w:pPr>
            <w:r w:rsidRPr="00D418BF">
              <w:rPr>
                <w:rFonts w:ascii="Tw Cen MT" w:eastAsia="Times New Roman" w:hAnsi="Tw Cen MT" w:cs="Arial"/>
                <w:lang w:val="en-GB"/>
              </w:rPr>
              <w:t xml:space="preserve">Please read and complete </w:t>
            </w:r>
            <w:r w:rsidRPr="00D418BF">
              <w:rPr>
                <w:rFonts w:ascii="Tw Cen MT" w:eastAsia="Times New Roman" w:hAnsi="Tw Cen MT" w:cs="Arial"/>
                <w:b/>
                <w:bCs/>
                <w:iCs/>
                <w:lang w:val="en-GB"/>
              </w:rPr>
              <w:t xml:space="preserve">all </w:t>
            </w:r>
            <w:r w:rsidRPr="00D418BF">
              <w:rPr>
                <w:rFonts w:ascii="Tw Cen MT" w:eastAsia="Times New Roman" w:hAnsi="Tw Cen MT" w:cs="Arial"/>
                <w:b/>
                <w:lang w:val="en-GB"/>
              </w:rPr>
              <w:t xml:space="preserve">sections </w:t>
            </w:r>
            <w:r w:rsidRPr="00D418BF">
              <w:rPr>
                <w:rFonts w:ascii="Tw Cen MT" w:eastAsia="Times New Roman" w:hAnsi="Tw Cen MT" w:cs="Arial"/>
                <w:lang w:val="en-GB"/>
              </w:rPr>
              <w:t xml:space="preserve">of this form. </w:t>
            </w:r>
          </w:p>
          <w:p w14:paraId="1C4E52F5" w14:textId="0A64ADF7" w:rsidR="002D1902" w:rsidRPr="00D418BF" w:rsidRDefault="002D1902">
            <w:pPr>
              <w:numPr>
                <w:ilvl w:val="0"/>
                <w:numId w:val="6"/>
              </w:numPr>
              <w:contextualSpacing/>
              <w:rPr>
                <w:rFonts w:ascii="Tw Cen MT" w:eastAsia="Times New Roman" w:hAnsi="Tw Cen MT" w:cs="Arial"/>
                <w:lang w:val="en-GB"/>
              </w:rPr>
            </w:pPr>
            <w:r w:rsidRPr="00D418BF">
              <w:rPr>
                <w:rFonts w:ascii="Tw Cen MT" w:eastAsia="Times New Roman" w:hAnsi="Tw Cen MT" w:cs="Arial"/>
                <w:lang w:val="en-GB"/>
              </w:rPr>
              <w:t xml:space="preserve">Send the completed form </w:t>
            </w:r>
            <w:r w:rsidR="00F83019" w:rsidRPr="00D418BF">
              <w:rPr>
                <w:rFonts w:ascii="Tw Cen MT" w:eastAsia="Times New Roman" w:hAnsi="Tw Cen MT" w:cs="Arial"/>
                <w:lang w:val="en-GB"/>
              </w:rPr>
              <w:t>within 60 days of the claim or coverage decision</w:t>
            </w:r>
            <w:r w:rsidR="00F83019">
              <w:rPr>
                <w:rFonts w:ascii="Tw Cen MT" w:eastAsia="Times New Roman" w:hAnsi="Tw Cen MT" w:cs="Arial"/>
                <w:lang w:val="en-GB"/>
              </w:rPr>
              <w:t xml:space="preserve"> </w:t>
            </w:r>
            <w:r w:rsidR="0086533B">
              <w:rPr>
                <w:rFonts w:ascii="Tw Cen MT" w:eastAsia="Times New Roman" w:hAnsi="Tw Cen MT" w:cs="Arial"/>
                <w:lang w:val="en-GB"/>
              </w:rPr>
              <w:t xml:space="preserve">to the Alberta School Employee Benefit Plan (ASEBP) </w:t>
            </w:r>
            <w:r w:rsidRPr="00D418BF">
              <w:rPr>
                <w:rFonts w:ascii="Tw Cen MT" w:eastAsia="Times New Roman" w:hAnsi="Tw Cen MT" w:cs="Arial"/>
                <w:lang w:val="en-GB"/>
              </w:rPr>
              <w:t>by mail</w:t>
            </w:r>
            <w:r w:rsidR="0086533B">
              <w:rPr>
                <w:rFonts w:ascii="Tw Cen MT" w:eastAsia="Times New Roman" w:hAnsi="Tw Cen MT" w:cs="Arial"/>
                <w:lang w:val="en-GB"/>
              </w:rPr>
              <w:t xml:space="preserve">, </w:t>
            </w:r>
            <w:r w:rsidR="00F83019">
              <w:rPr>
                <w:rFonts w:ascii="Tw Cen MT" w:eastAsia="Times New Roman" w:hAnsi="Tw Cen MT" w:cs="Arial"/>
                <w:lang w:val="en-GB"/>
              </w:rPr>
              <w:t>A</w:t>
            </w:r>
            <w:r w:rsidR="00E10113">
              <w:rPr>
                <w:rFonts w:ascii="Tw Cen MT" w:eastAsia="Times New Roman" w:hAnsi="Tw Cen MT" w:cs="Arial"/>
                <w:lang w:val="en-GB"/>
              </w:rPr>
              <w:t>ttention</w:t>
            </w:r>
            <w:r w:rsidR="00396FDD" w:rsidRPr="00D418BF">
              <w:rPr>
                <w:rFonts w:ascii="Tw Cen MT" w:eastAsia="Times New Roman" w:hAnsi="Tw Cen MT" w:cs="Arial"/>
                <w:lang w:val="en-GB"/>
              </w:rPr>
              <w:t>: Appeals Request</w:t>
            </w:r>
            <w:r w:rsidR="0086533B">
              <w:rPr>
                <w:rFonts w:ascii="Tw Cen MT" w:eastAsia="Times New Roman" w:hAnsi="Tw Cen MT" w:cs="Arial"/>
                <w:lang w:val="en-GB"/>
              </w:rPr>
              <w:t>,</w:t>
            </w:r>
            <w:r w:rsidR="00396FDD" w:rsidRPr="00D418BF">
              <w:rPr>
                <w:rFonts w:ascii="Tw Cen MT" w:eastAsia="Times New Roman" w:hAnsi="Tw Cen MT" w:cs="Arial"/>
                <w:lang w:val="en-GB"/>
              </w:rPr>
              <w:t xml:space="preserve"> </w:t>
            </w:r>
            <w:r w:rsidR="00094006" w:rsidRPr="00D418BF">
              <w:rPr>
                <w:rFonts w:ascii="Tw Cen MT" w:eastAsia="Times New Roman" w:hAnsi="Tw Cen MT" w:cs="Arial"/>
                <w:lang w:val="en-GB"/>
              </w:rPr>
              <w:t>or</w:t>
            </w:r>
            <w:r w:rsidRPr="00D418BF">
              <w:rPr>
                <w:rFonts w:ascii="Tw Cen MT" w:eastAsia="Times New Roman" w:hAnsi="Tw Cen MT" w:cs="Arial"/>
                <w:lang w:val="en-GB"/>
              </w:rPr>
              <w:t xml:space="preserve"> email</w:t>
            </w:r>
            <w:r w:rsidR="0086533B">
              <w:rPr>
                <w:rFonts w:ascii="Tw Cen MT" w:eastAsia="Times New Roman" w:hAnsi="Tw Cen MT" w:cs="Arial"/>
                <w:lang w:val="en-GB"/>
              </w:rPr>
              <w:t xml:space="preserve"> to</w:t>
            </w:r>
            <w:r w:rsidRPr="00D418BF">
              <w:rPr>
                <w:rFonts w:ascii="Tw Cen MT" w:eastAsia="Times New Roman" w:hAnsi="Tw Cen MT" w:cs="Arial"/>
                <w:lang w:val="en-GB"/>
              </w:rPr>
              <w:t xml:space="preserve"> </w:t>
            </w:r>
            <w:hyperlink r:id="rId9" w:history="1">
              <w:r w:rsidR="00D418BF" w:rsidRPr="00D418BF">
                <w:rPr>
                  <w:rStyle w:val="Hyperlink"/>
                  <w:rFonts w:ascii="Tw Cen MT" w:eastAsia="Times New Roman" w:hAnsi="Tw Cen MT" w:cs="Arial"/>
                  <w:lang w:val="en-GB"/>
                </w:rPr>
                <w:t>appeals@asebp.ca</w:t>
              </w:r>
            </w:hyperlink>
            <w:r w:rsidR="00DE5925" w:rsidRPr="00DE5925">
              <w:t>.</w:t>
            </w:r>
          </w:p>
          <w:p w14:paraId="057FCCF8" w14:textId="611032DA" w:rsidR="006B6EC4" w:rsidRPr="00D418BF" w:rsidRDefault="006B6EC4" w:rsidP="00F83019">
            <w:pPr>
              <w:numPr>
                <w:ilvl w:val="0"/>
                <w:numId w:val="6"/>
              </w:numPr>
              <w:contextualSpacing/>
              <w:rPr>
                <w:rFonts w:ascii="Tw Cen MT" w:eastAsia="Times New Roman" w:hAnsi="Tw Cen MT" w:cs="Arial"/>
                <w:lang w:val="en-GB"/>
              </w:rPr>
            </w:pPr>
            <w:r w:rsidRPr="00D418BF">
              <w:rPr>
                <w:rFonts w:ascii="Tw Cen MT" w:eastAsia="Times New Roman" w:hAnsi="Tw Cen MT" w:cs="Arial"/>
                <w:lang w:val="en-GB"/>
              </w:rPr>
              <w:t xml:space="preserve">ASEBP will contact you </w:t>
            </w:r>
            <w:r w:rsidR="00327A57" w:rsidRPr="00D418BF">
              <w:rPr>
                <w:rFonts w:ascii="Tw Cen MT" w:eastAsia="Times New Roman" w:hAnsi="Tw Cen MT" w:cs="Arial"/>
                <w:lang w:val="en-GB"/>
              </w:rPr>
              <w:t xml:space="preserve">following a review of </w:t>
            </w:r>
            <w:r w:rsidR="00D418BF" w:rsidRPr="00D418BF">
              <w:rPr>
                <w:rFonts w:ascii="Tw Cen MT" w:eastAsia="Times New Roman" w:hAnsi="Tw Cen MT" w:cs="Arial"/>
                <w:lang w:val="en-GB"/>
              </w:rPr>
              <w:t>your</w:t>
            </w:r>
            <w:r w:rsidR="00327A57" w:rsidRPr="00D418BF">
              <w:rPr>
                <w:rFonts w:ascii="Tw Cen MT" w:eastAsia="Times New Roman" w:hAnsi="Tw Cen MT" w:cs="Arial"/>
                <w:lang w:val="en-GB"/>
              </w:rPr>
              <w:t xml:space="preserve"> request.</w:t>
            </w:r>
            <w:r w:rsidRPr="00D418BF">
              <w:rPr>
                <w:rFonts w:ascii="Tw Cen MT" w:eastAsia="Times New Roman" w:hAnsi="Tw Cen MT" w:cs="Arial"/>
                <w:lang w:val="en-GB"/>
              </w:rPr>
              <w:t xml:space="preserve"> </w:t>
            </w:r>
          </w:p>
          <w:p w14:paraId="03D14EDC" w14:textId="1B6A09A4" w:rsidR="006B6EC4" w:rsidRPr="00D418BF" w:rsidRDefault="006B6EC4" w:rsidP="006B6EC4">
            <w:pPr>
              <w:ind w:left="360"/>
              <w:contextualSpacing/>
              <w:rPr>
                <w:rFonts w:ascii="Tw Cen MT" w:eastAsia="Times New Roman" w:hAnsi="Tw Cen MT" w:cs="Arial"/>
                <w:lang w:val="en-GB"/>
              </w:rPr>
            </w:pPr>
          </w:p>
        </w:tc>
      </w:tr>
      <w:tr w:rsidR="002D1902" w:rsidRPr="00D418BF" w14:paraId="6892A160" w14:textId="77777777">
        <w:tc>
          <w:tcPr>
            <w:tcW w:w="11160" w:type="dxa"/>
            <w:gridSpan w:val="2"/>
            <w:tcBorders>
              <w:top w:val="single" w:sz="4" w:space="0" w:color="auto"/>
              <w:left w:val="nil"/>
              <w:bottom w:val="nil"/>
              <w:right w:val="nil"/>
            </w:tcBorders>
            <w:vAlign w:val="bottom"/>
            <w:hideMark/>
          </w:tcPr>
          <w:p w14:paraId="786C29F5" w14:textId="77777777" w:rsidR="002D1902" w:rsidRPr="00E10113" w:rsidRDefault="002D1902" w:rsidP="00E10113">
            <w:pPr>
              <w:spacing w:before="200"/>
              <w:rPr>
                <w:rFonts w:ascii="Tw Cen MT" w:eastAsia="Times New Roman" w:hAnsi="Tw Cen MT" w:cs="Arial"/>
                <w:b/>
                <w:sz w:val="28"/>
                <w:szCs w:val="28"/>
                <w:lang w:val="en-GB"/>
              </w:rPr>
            </w:pPr>
            <w:r w:rsidRPr="00E10113">
              <w:rPr>
                <w:rFonts w:ascii="Tw Cen MT" w:eastAsia="Times New Roman" w:hAnsi="Tw Cen MT" w:cs="Arial"/>
                <w:b/>
                <w:sz w:val="28"/>
                <w:szCs w:val="28"/>
                <w:lang w:val="en-GB"/>
              </w:rPr>
              <w:t>A. Covered member information</w:t>
            </w:r>
          </w:p>
        </w:tc>
      </w:tr>
      <w:tr w:rsidR="002D1902" w:rsidRPr="00D418BF" w14:paraId="0A544EA1" w14:textId="77777777" w:rsidTr="00E10113">
        <w:tc>
          <w:tcPr>
            <w:tcW w:w="8402" w:type="dxa"/>
            <w:tcBorders>
              <w:top w:val="nil"/>
              <w:left w:val="nil"/>
              <w:bottom w:val="nil"/>
              <w:right w:val="nil"/>
            </w:tcBorders>
            <w:vAlign w:val="center"/>
            <w:hideMark/>
          </w:tcPr>
          <w:p w14:paraId="5C45C600" w14:textId="75D808F4" w:rsidR="002D1902" w:rsidRPr="00D418BF" w:rsidRDefault="002D1902" w:rsidP="00E10113">
            <w:pPr>
              <w:spacing w:before="80" w:after="40"/>
              <w:rPr>
                <w:rFonts w:ascii="Tw Cen MT" w:eastAsia="Times New Roman" w:hAnsi="Tw Cen MT"/>
                <w:lang w:val="en-GB"/>
              </w:rPr>
            </w:pPr>
            <w:r w:rsidRPr="00D418BF">
              <w:rPr>
                <w:rFonts w:ascii="Tw Cen MT" w:eastAsia="Times New Roman" w:hAnsi="Tw Cen MT" w:cs="Arial"/>
                <w:lang w:val="en-GB"/>
              </w:rPr>
              <w:t>Covered member</w:t>
            </w:r>
            <w:r w:rsidR="00094006" w:rsidRPr="00D418BF">
              <w:rPr>
                <w:rFonts w:ascii="Tw Cen MT" w:eastAsia="Times New Roman" w:hAnsi="Tw Cen MT" w:cs="Arial"/>
                <w:lang w:val="en-GB"/>
              </w:rPr>
              <w:t>’</w:t>
            </w:r>
            <w:r w:rsidRPr="00D418BF">
              <w:rPr>
                <w:rFonts w:ascii="Tw Cen MT" w:eastAsia="Times New Roman" w:hAnsi="Tw Cen MT" w:cs="Arial"/>
                <w:lang w:val="en-GB"/>
              </w:rPr>
              <w:t>s full name:</w:t>
            </w:r>
            <w:r w:rsidR="00D418BF">
              <w:rPr>
                <w:rFonts w:ascii="Tw Cen MT" w:eastAsia="Times New Roman" w:hAnsi="Tw Cen MT" w:cs="Arial"/>
                <w:lang w:val="en-GB"/>
              </w:rPr>
              <w:t xml:space="preserve"> </w:t>
            </w:r>
            <w:r w:rsidRPr="00D418BF">
              <w:rPr>
                <w:rFonts w:ascii="Tw Cen MT" w:eastAsia="Times New Roman" w:hAnsi="Tw Cen MT" w:cs="Arial"/>
                <w:lang w:val="en-GB"/>
              </w:rPr>
              <w:fldChar w:fldCharType="begin">
                <w:ffData>
                  <w:name w:val="Text1"/>
                  <w:enabled/>
                  <w:calcOnExit w:val="0"/>
                  <w:textInput/>
                </w:ffData>
              </w:fldChar>
            </w:r>
            <w:bookmarkStart w:id="0" w:name="Text1"/>
            <w:r w:rsidRPr="00D418BF">
              <w:rPr>
                <w:rFonts w:ascii="Tw Cen MT" w:eastAsia="Times New Roman" w:hAnsi="Tw Cen MT" w:cs="Arial"/>
                <w:lang w:val="en-GB"/>
              </w:rPr>
              <w:instrText xml:space="preserve"> FORMTEXT </w:instrText>
            </w:r>
            <w:r w:rsidRPr="00D418BF">
              <w:rPr>
                <w:rFonts w:ascii="Tw Cen MT" w:eastAsia="Times New Roman" w:hAnsi="Tw Cen MT" w:cs="Arial"/>
                <w:lang w:val="en-GB"/>
              </w:rPr>
            </w:r>
            <w:r w:rsidRPr="00D418BF">
              <w:rPr>
                <w:rFonts w:ascii="Tw Cen MT" w:eastAsia="Times New Roman" w:hAnsi="Tw Cen MT" w:cs="Arial"/>
                <w:lang w:val="en-GB"/>
              </w:rPr>
              <w:fldChar w:fldCharType="separate"/>
            </w:r>
            <w:bookmarkStart w:id="1" w:name="_GoBack"/>
            <w:r w:rsidRPr="00D418BF">
              <w:rPr>
                <w:rFonts w:ascii="Tw Cen MT" w:eastAsia="Times New Roman" w:hAnsi="Tw Cen MT" w:cs="Arial"/>
                <w:noProof/>
                <w:lang w:val="en-GB"/>
              </w:rPr>
              <w:t> </w:t>
            </w:r>
            <w:r w:rsidRPr="00D418BF">
              <w:rPr>
                <w:rFonts w:ascii="Tw Cen MT" w:eastAsia="Times New Roman" w:hAnsi="Tw Cen MT" w:cs="Arial"/>
                <w:noProof/>
                <w:lang w:val="en-GB"/>
              </w:rPr>
              <w:t> </w:t>
            </w:r>
            <w:r w:rsidRPr="00D418BF">
              <w:rPr>
                <w:rFonts w:ascii="Tw Cen MT" w:eastAsia="Times New Roman" w:hAnsi="Tw Cen MT" w:cs="Arial"/>
                <w:noProof/>
                <w:lang w:val="en-GB"/>
              </w:rPr>
              <w:t> </w:t>
            </w:r>
            <w:r w:rsidRPr="00D418BF">
              <w:rPr>
                <w:rFonts w:ascii="Tw Cen MT" w:eastAsia="Times New Roman" w:hAnsi="Tw Cen MT" w:cs="Arial"/>
                <w:noProof/>
                <w:lang w:val="en-GB"/>
              </w:rPr>
              <w:t> </w:t>
            </w:r>
            <w:r w:rsidRPr="00D418BF">
              <w:rPr>
                <w:rFonts w:ascii="Tw Cen MT" w:eastAsia="Times New Roman" w:hAnsi="Tw Cen MT" w:cs="Arial"/>
                <w:noProof/>
                <w:lang w:val="en-GB"/>
              </w:rPr>
              <w:t> </w:t>
            </w:r>
            <w:bookmarkEnd w:id="1"/>
            <w:r w:rsidRPr="00D418BF">
              <w:rPr>
                <w:rFonts w:ascii="Tw Cen MT" w:hAnsi="Tw Cen MT"/>
              </w:rPr>
              <w:fldChar w:fldCharType="end"/>
            </w:r>
            <w:bookmarkEnd w:id="0"/>
            <w:r w:rsidRPr="00D418BF">
              <w:rPr>
                <w:rFonts w:ascii="Tw Cen MT" w:eastAsia="Times New Roman" w:hAnsi="Tw Cen MT"/>
                <w:lang w:val="en-GB"/>
              </w:rPr>
              <w:t xml:space="preserve"> </w:t>
            </w:r>
          </w:p>
        </w:tc>
        <w:tc>
          <w:tcPr>
            <w:tcW w:w="2758" w:type="dxa"/>
            <w:tcBorders>
              <w:top w:val="nil"/>
              <w:left w:val="nil"/>
              <w:bottom w:val="nil"/>
              <w:right w:val="nil"/>
            </w:tcBorders>
            <w:vAlign w:val="center"/>
            <w:hideMark/>
          </w:tcPr>
          <w:p w14:paraId="7BC9DDF1" w14:textId="42F2446A" w:rsidR="002D1902" w:rsidRPr="00D418BF" w:rsidRDefault="002D1902" w:rsidP="00F83019">
            <w:pPr>
              <w:spacing w:before="120" w:after="40"/>
              <w:rPr>
                <w:rFonts w:ascii="Tw Cen MT" w:eastAsia="Times New Roman" w:hAnsi="Tw Cen MT"/>
                <w:lang w:val="en-GB"/>
              </w:rPr>
            </w:pPr>
            <w:r w:rsidRPr="00D418BF">
              <w:rPr>
                <w:rFonts w:ascii="Tw Cen MT" w:eastAsia="Times New Roman" w:hAnsi="Tw Cen MT" w:cs="Arial"/>
                <w:lang w:val="en-GB"/>
              </w:rPr>
              <w:t>ASEBP ID #:</w:t>
            </w:r>
            <w:r w:rsidRPr="00D418BF">
              <w:rPr>
                <w:rFonts w:ascii="Tw Cen MT" w:eastAsia="Times New Roman" w:hAnsi="Tw Cen MT"/>
                <w:lang w:val="en-GB"/>
              </w:rPr>
              <w:t xml:space="preserve"> </w:t>
            </w:r>
            <w:r w:rsidR="000B1ABA">
              <w:rPr>
                <w:rFonts w:ascii="Tw Cen MT" w:eastAsia="Times New Roman" w:hAnsi="Tw Cen MT"/>
                <w:lang w:val="en-GB"/>
              </w:rPr>
              <w:fldChar w:fldCharType="begin">
                <w:ffData>
                  <w:name w:val="Text2"/>
                  <w:enabled/>
                  <w:calcOnExit w:val="0"/>
                  <w:textInput>
                    <w:type w:val="number"/>
                    <w:maxLength w:val="9"/>
                  </w:textInput>
                </w:ffData>
              </w:fldChar>
            </w:r>
            <w:bookmarkStart w:id="2" w:name="Text2"/>
            <w:r w:rsidR="000B1ABA">
              <w:rPr>
                <w:rFonts w:ascii="Tw Cen MT" w:eastAsia="Times New Roman" w:hAnsi="Tw Cen MT"/>
                <w:lang w:val="en-GB"/>
              </w:rPr>
              <w:instrText xml:space="preserve"> FORMTEXT </w:instrText>
            </w:r>
            <w:r w:rsidR="000B1ABA">
              <w:rPr>
                <w:rFonts w:ascii="Tw Cen MT" w:eastAsia="Times New Roman" w:hAnsi="Tw Cen MT"/>
                <w:lang w:val="en-GB"/>
              </w:rPr>
            </w:r>
            <w:r w:rsidR="000B1ABA">
              <w:rPr>
                <w:rFonts w:ascii="Tw Cen MT" w:eastAsia="Times New Roman" w:hAnsi="Tw Cen MT"/>
                <w:lang w:val="en-GB"/>
              </w:rPr>
              <w:fldChar w:fldCharType="separate"/>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lang w:val="en-GB"/>
              </w:rPr>
              <w:fldChar w:fldCharType="end"/>
            </w:r>
            <w:bookmarkEnd w:id="2"/>
          </w:p>
        </w:tc>
      </w:tr>
      <w:tr w:rsidR="002D1902" w:rsidRPr="00D418BF" w14:paraId="7C66667C" w14:textId="77777777" w:rsidTr="00E10113">
        <w:tc>
          <w:tcPr>
            <w:tcW w:w="11160" w:type="dxa"/>
            <w:gridSpan w:val="2"/>
            <w:tcBorders>
              <w:top w:val="nil"/>
              <w:left w:val="nil"/>
              <w:bottom w:val="nil"/>
              <w:right w:val="nil"/>
            </w:tcBorders>
            <w:vAlign w:val="center"/>
            <w:hideMark/>
          </w:tcPr>
          <w:p w14:paraId="5F593580" w14:textId="1273D62D" w:rsidR="002D1902" w:rsidRPr="00D418BF" w:rsidRDefault="002D1902" w:rsidP="00F83019">
            <w:pPr>
              <w:spacing w:before="120" w:after="40"/>
              <w:rPr>
                <w:rFonts w:ascii="Tw Cen MT" w:eastAsia="Times New Roman" w:hAnsi="Tw Cen MT"/>
                <w:lang w:val="en-GB"/>
              </w:rPr>
            </w:pPr>
            <w:r w:rsidRPr="00D418BF">
              <w:rPr>
                <w:rFonts w:ascii="Tw Cen MT" w:eastAsia="Times New Roman" w:hAnsi="Tw Cen MT" w:cs="Arial"/>
                <w:lang w:val="en-GB"/>
              </w:rPr>
              <w:t>Mailing address:</w:t>
            </w:r>
            <w:r w:rsidRPr="00D418BF">
              <w:rPr>
                <w:rFonts w:ascii="Tw Cen MT" w:eastAsia="Times New Roman" w:hAnsi="Tw Cen MT"/>
                <w:lang w:val="en-GB"/>
              </w:rPr>
              <w:t xml:space="preserve"> </w:t>
            </w:r>
            <w:r w:rsidR="000B1ABA">
              <w:rPr>
                <w:rFonts w:ascii="Tw Cen MT" w:eastAsia="Times New Roman" w:hAnsi="Tw Cen MT"/>
                <w:lang w:val="en-GB"/>
              </w:rPr>
              <w:fldChar w:fldCharType="begin">
                <w:ffData>
                  <w:name w:val="Text3"/>
                  <w:enabled/>
                  <w:calcOnExit w:val="0"/>
                  <w:textInput/>
                </w:ffData>
              </w:fldChar>
            </w:r>
            <w:bookmarkStart w:id="3" w:name="Text3"/>
            <w:r w:rsidR="000B1ABA">
              <w:rPr>
                <w:rFonts w:ascii="Tw Cen MT" w:eastAsia="Times New Roman" w:hAnsi="Tw Cen MT"/>
                <w:lang w:val="en-GB"/>
              </w:rPr>
              <w:instrText xml:space="preserve"> FORMTEXT </w:instrText>
            </w:r>
            <w:r w:rsidR="000B1ABA">
              <w:rPr>
                <w:rFonts w:ascii="Tw Cen MT" w:eastAsia="Times New Roman" w:hAnsi="Tw Cen MT"/>
                <w:lang w:val="en-GB"/>
              </w:rPr>
            </w:r>
            <w:r w:rsidR="000B1ABA">
              <w:rPr>
                <w:rFonts w:ascii="Tw Cen MT" w:eastAsia="Times New Roman" w:hAnsi="Tw Cen MT"/>
                <w:lang w:val="en-GB"/>
              </w:rPr>
              <w:fldChar w:fldCharType="separate"/>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lang w:val="en-GB"/>
              </w:rPr>
              <w:fldChar w:fldCharType="end"/>
            </w:r>
            <w:bookmarkEnd w:id="3"/>
            <w:r w:rsidRPr="00D418BF">
              <w:rPr>
                <w:rFonts w:ascii="Tw Cen MT" w:eastAsia="Times New Roman" w:hAnsi="Tw Cen MT"/>
                <w:lang w:val="en-GB"/>
              </w:rPr>
              <w:t xml:space="preserve"> </w:t>
            </w:r>
          </w:p>
        </w:tc>
      </w:tr>
      <w:tr w:rsidR="00E10113" w:rsidRPr="00D418BF" w14:paraId="3726611F" w14:textId="77777777" w:rsidTr="00E10113">
        <w:tc>
          <w:tcPr>
            <w:tcW w:w="11160" w:type="dxa"/>
            <w:gridSpan w:val="2"/>
            <w:tcBorders>
              <w:top w:val="nil"/>
              <w:left w:val="nil"/>
              <w:bottom w:val="nil"/>
              <w:right w:val="nil"/>
            </w:tcBorders>
            <w:vAlign w:val="center"/>
            <w:hideMark/>
          </w:tcPr>
          <w:p w14:paraId="023144BB" w14:textId="4CBA9282" w:rsidR="00E10113" w:rsidRPr="00D418BF" w:rsidRDefault="00E10113" w:rsidP="00F83019">
            <w:pPr>
              <w:spacing w:before="160" w:after="40"/>
              <w:rPr>
                <w:rFonts w:ascii="Tw Cen MT" w:eastAsia="Times New Roman" w:hAnsi="Tw Cen MT"/>
                <w:lang w:val="en-GB"/>
              </w:rPr>
            </w:pPr>
            <w:r w:rsidRPr="00D418BF">
              <w:rPr>
                <w:rFonts w:ascii="Tw Cen MT" w:eastAsia="Times New Roman" w:hAnsi="Tw Cen MT" w:cs="Arial"/>
                <w:lang w:val="en-GB"/>
              </w:rPr>
              <w:t>Phone number(s):</w:t>
            </w:r>
            <w:r w:rsidRPr="00D418BF">
              <w:rPr>
                <w:rFonts w:ascii="Tw Cen MT" w:eastAsia="Times New Roman" w:hAnsi="Tw Cen MT"/>
                <w:lang w:val="en-GB"/>
              </w:rPr>
              <w:t xml:space="preserve"> </w:t>
            </w:r>
            <w:r>
              <w:rPr>
                <w:rFonts w:ascii="Tw Cen MT" w:eastAsia="Times New Roman" w:hAnsi="Tw Cen MT"/>
                <w:lang w:val="en-GB"/>
              </w:rPr>
              <w:fldChar w:fldCharType="begin">
                <w:ffData>
                  <w:name w:val="Text4"/>
                  <w:enabled/>
                  <w:calcOnExit w:val="0"/>
                  <w:textInput>
                    <w:maxLength w:val="10"/>
                  </w:textInput>
                </w:ffData>
              </w:fldChar>
            </w:r>
            <w:bookmarkStart w:id="4" w:name="Text4"/>
            <w:r>
              <w:rPr>
                <w:rFonts w:ascii="Tw Cen MT" w:eastAsia="Times New Roman" w:hAnsi="Tw Cen MT"/>
                <w:lang w:val="en-GB"/>
              </w:rPr>
              <w:instrText xml:space="preserve"> FORMTEXT </w:instrText>
            </w:r>
            <w:r>
              <w:rPr>
                <w:rFonts w:ascii="Tw Cen MT" w:eastAsia="Times New Roman" w:hAnsi="Tw Cen MT"/>
                <w:lang w:val="en-GB"/>
              </w:rPr>
            </w:r>
            <w:r>
              <w:rPr>
                <w:rFonts w:ascii="Tw Cen MT" w:eastAsia="Times New Roman" w:hAnsi="Tw Cen MT"/>
                <w:lang w:val="en-GB"/>
              </w:rPr>
              <w:fldChar w:fldCharType="separate"/>
            </w:r>
            <w:r>
              <w:rPr>
                <w:rFonts w:ascii="Tw Cen MT" w:eastAsia="Times New Roman" w:hAnsi="Tw Cen MT"/>
                <w:noProof/>
                <w:lang w:val="en-GB"/>
              </w:rPr>
              <w:t> </w:t>
            </w:r>
            <w:r>
              <w:rPr>
                <w:rFonts w:ascii="Tw Cen MT" w:eastAsia="Times New Roman" w:hAnsi="Tw Cen MT"/>
                <w:noProof/>
                <w:lang w:val="en-GB"/>
              </w:rPr>
              <w:t> </w:t>
            </w:r>
            <w:r>
              <w:rPr>
                <w:rFonts w:ascii="Tw Cen MT" w:eastAsia="Times New Roman" w:hAnsi="Tw Cen MT"/>
                <w:noProof/>
                <w:lang w:val="en-GB"/>
              </w:rPr>
              <w:t> </w:t>
            </w:r>
            <w:r>
              <w:rPr>
                <w:rFonts w:ascii="Tw Cen MT" w:eastAsia="Times New Roman" w:hAnsi="Tw Cen MT"/>
                <w:noProof/>
                <w:lang w:val="en-GB"/>
              </w:rPr>
              <w:t> </w:t>
            </w:r>
            <w:r>
              <w:rPr>
                <w:rFonts w:ascii="Tw Cen MT" w:eastAsia="Times New Roman" w:hAnsi="Tw Cen MT"/>
                <w:noProof/>
                <w:lang w:val="en-GB"/>
              </w:rPr>
              <w:t> </w:t>
            </w:r>
            <w:r>
              <w:rPr>
                <w:rFonts w:ascii="Tw Cen MT" w:eastAsia="Times New Roman" w:hAnsi="Tw Cen MT"/>
                <w:lang w:val="en-GB"/>
              </w:rPr>
              <w:fldChar w:fldCharType="end"/>
            </w:r>
            <w:bookmarkEnd w:id="4"/>
          </w:p>
        </w:tc>
      </w:tr>
      <w:tr w:rsidR="002D1902" w:rsidRPr="00D418BF" w14:paraId="0B023A41" w14:textId="77777777" w:rsidTr="00E10113">
        <w:tc>
          <w:tcPr>
            <w:tcW w:w="11160" w:type="dxa"/>
            <w:gridSpan w:val="2"/>
            <w:tcBorders>
              <w:top w:val="nil"/>
              <w:left w:val="nil"/>
              <w:bottom w:val="nil"/>
              <w:right w:val="nil"/>
            </w:tcBorders>
            <w:vAlign w:val="center"/>
            <w:hideMark/>
          </w:tcPr>
          <w:p w14:paraId="5668BC07" w14:textId="0A5DC252" w:rsidR="002D1902" w:rsidRPr="00D418BF" w:rsidRDefault="002D1902" w:rsidP="00F83019">
            <w:pPr>
              <w:spacing w:before="120" w:after="40"/>
              <w:rPr>
                <w:rFonts w:ascii="Tw Cen MT" w:eastAsia="Times New Roman" w:hAnsi="Tw Cen MT"/>
                <w:lang w:val="en-GB"/>
              </w:rPr>
            </w:pPr>
            <w:r w:rsidRPr="00D418BF">
              <w:rPr>
                <w:rFonts w:ascii="Tw Cen MT" w:eastAsia="Times New Roman" w:hAnsi="Tw Cen MT" w:cs="Arial"/>
                <w:lang w:val="en-GB"/>
              </w:rPr>
              <w:t>Email address (</w:t>
            </w:r>
            <w:r w:rsidR="00094006" w:rsidRPr="00D418BF">
              <w:rPr>
                <w:rFonts w:ascii="Tw Cen MT" w:eastAsia="Times New Roman" w:hAnsi="Tw Cen MT" w:cs="Arial"/>
                <w:lang w:val="en-GB"/>
              </w:rPr>
              <w:t>if applicable</w:t>
            </w:r>
            <w:r w:rsidRPr="00D418BF">
              <w:rPr>
                <w:rFonts w:ascii="Tw Cen MT" w:eastAsia="Times New Roman" w:hAnsi="Tw Cen MT" w:cs="Arial"/>
                <w:lang w:val="en-GB"/>
              </w:rPr>
              <w:t xml:space="preserve">): </w:t>
            </w:r>
            <w:r w:rsidR="000B1ABA">
              <w:rPr>
                <w:rFonts w:ascii="Tw Cen MT" w:eastAsia="Times New Roman" w:hAnsi="Tw Cen MT"/>
                <w:lang w:val="en-GB"/>
              </w:rPr>
              <w:fldChar w:fldCharType="begin">
                <w:ffData>
                  <w:name w:val="Text8"/>
                  <w:enabled/>
                  <w:calcOnExit w:val="0"/>
                  <w:textInput/>
                </w:ffData>
              </w:fldChar>
            </w:r>
            <w:bookmarkStart w:id="5" w:name="Text8"/>
            <w:r w:rsidR="000B1ABA">
              <w:rPr>
                <w:rFonts w:ascii="Tw Cen MT" w:eastAsia="Times New Roman" w:hAnsi="Tw Cen MT"/>
                <w:lang w:val="en-GB"/>
              </w:rPr>
              <w:instrText xml:space="preserve"> FORMTEXT </w:instrText>
            </w:r>
            <w:r w:rsidR="000B1ABA">
              <w:rPr>
                <w:rFonts w:ascii="Tw Cen MT" w:eastAsia="Times New Roman" w:hAnsi="Tw Cen MT"/>
                <w:lang w:val="en-GB"/>
              </w:rPr>
            </w:r>
            <w:r w:rsidR="000B1ABA">
              <w:rPr>
                <w:rFonts w:ascii="Tw Cen MT" w:eastAsia="Times New Roman" w:hAnsi="Tw Cen MT"/>
                <w:lang w:val="en-GB"/>
              </w:rPr>
              <w:fldChar w:fldCharType="separate"/>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lang w:val="en-GB"/>
              </w:rPr>
              <w:fldChar w:fldCharType="end"/>
            </w:r>
            <w:bookmarkEnd w:id="5"/>
          </w:p>
        </w:tc>
      </w:tr>
      <w:tr w:rsidR="002D1902" w:rsidRPr="00D418BF" w14:paraId="3DA7ACF4" w14:textId="77777777" w:rsidTr="00815E74">
        <w:tc>
          <w:tcPr>
            <w:tcW w:w="11160" w:type="dxa"/>
            <w:gridSpan w:val="2"/>
            <w:tcBorders>
              <w:top w:val="nil"/>
              <w:left w:val="nil"/>
              <w:bottom w:val="nil"/>
              <w:right w:val="nil"/>
            </w:tcBorders>
            <w:hideMark/>
          </w:tcPr>
          <w:p w14:paraId="6F817DB1" w14:textId="77777777" w:rsidR="002D1902" w:rsidRPr="00E10113" w:rsidRDefault="002D1902" w:rsidP="00815E74">
            <w:pPr>
              <w:spacing w:before="240"/>
              <w:rPr>
                <w:rFonts w:ascii="Tw Cen MT" w:eastAsia="Times New Roman" w:hAnsi="Tw Cen MT" w:cs="Arial"/>
                <w:b/>
                <w:sz w:val="28"/>
                <w:szCs w:val="28"/>
                <w:lang w:val="en-GB"/>
              </w:rPr>
            </w:pPr>
            <w:r w:rsidRPr="00E10113">
              <w:rPr>
                <w:rFonts w:ascii="Tw Cen MT" w:eastAsia="Times New Roman" w:hAnsi="Tw Cen MT" w:cs="Arial"/>
                <w:b/>
                <w:sz w:val="28"/>
                <w:szCs w:val="28"/>
                <w:lang w:val="en-GB"/>
              </w:rPr>
              <w:t>B. Dependant information (if applicable)</w:t>
            </w:r>
          </w:p>
          <w:p w14:paraId="55BFE456" w14:textId="77777777" w:rsidR="002D1902" w:rsidRPr="00D418BF" w:rsidRDefault="002D1902" w:rsidP="00815E74">
            <w:pPr>
              <w:spacing w:before="80" w:after="80"/>
              <w:rPr>
                <w:rFonts w:ascii="Tw Cen MT" w:eastAsia="Times New Roman" w:hAnsi="Tw Cen MT" w:cs="Arial"/>
                <w:b/>
                <w:lang w:val="en-GB"/>
              </w:rPr>
            </w:pPr>
            <w:r w:rsidRPr="00D418BF">
              <w:rPr>
                <w:rFonts w:ascii="Tw Cen MT" w:eastAsia="Times New Roman" w:hAnsi="Tw Cen MT" w:cs="Arial"/>
                <w:lang w:val="en-GB"/>
              </w:rPr>
              <w:t>Only complete this section if the appeal is on behalf of a dependant.</w:t>
            </w:r>
          </w:p>
        </w:tc>
      </w:tr>
      <w:tr w:rsidR="002D1902" w:rsidRPr="00D418BF" w14:paraId="4EFF0470" w14:textId="77777777" w:rsidTr="00815E74">
        <w:tc>
          <w:tcPr>
            <w:tcW w:w="8402" w:type="dxa"/>
            <w:tcBorders>
              <w:top w:val="nil"/>
              <w:left w:val="nil"/>
              <w:bottom w:val="nil"/>
              <w:right w:val="nil"/>
            </w:tcBorders>
            <w:hideMark/>
          </w:tcPr>
          <w:p w14:paraId="64A2F431" w14:textId="1DCC2473" w:rsidR="002D1902" w:rsidRPr="00D418BF" w:rsidRDefault="002D1902" w:rsidP="001F1C96">
            <w:pPr>
              <w:spacing w:before="80"/>
              <w:rPr>
                <w:rFonts w:ascii="Tw Cen MT" w:eastAsia="Times New Roman" w:hAnsi="Tw Cen MT"/>
                <w:lang w:val="en-GB"/>
              </w:rPr>
            </w:pPr>
            <w:r w:rsidRPr="00D418BF">
              <w:rPr>
                <w:rFonts w:ascii="Tw Cen MT" w:eastAsia="Times New Roman" w:hAnsi="Tw Cen MT" w:cs="Arial"/>
                <w:lang w:val="en-GB"/>
              </w:rPr>
              <w:t>Dependant</w:t>
            </w:r>
            <w:r w:rsidR="00620FBF" w:rsidRPr="00D418BF">
              <w:rPr>
                <w:rFonts w:ascii="Tw Cen MT" w:eastAsia="Times New Roman" w:hAnsi="Tw Cen MT" w:cs="Arial"/>
                <w:lang w:val="en-GB"/>
              </w:rPr>
              <w:t>’</w:t>
            </w:r>
            <w:r w:rsidRPr="00D418BF">
              <w:rPr>
                <w:rFonts w:ascii="Tw Cen MT" w:eastAsia="Times New Roman" w:hAnsi="Tw Cen MT" w:cs="Arial"/>
                <w:lang w:val="en-GB"/>
              </w:rPr>
              <w:t>s full name:</w:t>
            </w:r>
            <w:r w:rsidRPr="00D418BF">
              <w:rPr>
                <w:rFonts w:ascii="Tw Cen MT" w:eastAsia="Times New Roman" w:hAnsi="Tw Cen MT"/>
                <w:lang w:val="en-GB"/>
              </w:rPr>
              <w:t xml:space="preserve"> </w:t>
            </w:r>
            <w:r w:rsidR="000B1ABA">
              <w:rPr>
                <w:rFonts w:ascii="Tw Cen MT" w:eastAsia="Times New Roman" w:hAnsi="Tw Cen MT"/>
                <w:lang w:val="en-GB"/>
              </w:rPr>
              <w:fldChar w:fldCharType="begin">
                <w:ffData>
                  <w:name w:val="Text9"/>
                  <w:enabled/>
                  <w:calcOnExit w:val="0"/>
                  <w:textInput/>
                </w:ffData>
              </w:fldChar>
            </w:r>
            <w:bookmarkStart w:id="6" w:name="Text9"/>
            <w:r w:rsidR="000B1ABA">
              <w:rPr>
                <w:rFonts w:ascii="Tw Cen MT" w:eastAsia="Times New Roman" w:hAnsi="Tw Cen MT"/>
                <w:lang w:val="en-GB"/>
              </w:rPr>
              <w:instrText xml:space="preserve"> FORMTEXT </w:instrText>
            </w:r>
            <w:r w:rsidR="000B1ABA">
              <w:rPr>
                <w:rFonts w:ascii="Tw Cen MT" w:eastAsia="Times New Roman" w:hAnsi="Tw Cen MT"/>
                <w:lang w:val="en-GB"/>
              </w:rPr>
            </w:r>
            <w:r w:rsidR="000B1ABA">
              <w:rPr>
                <w:rFonts w:ascii="Tw Cen MT" w:eastAsia="Times New Roman" w:hAnsi="Tw Cen MT"/>
                <w:lang w:val="en-GB"/>
              </w:rPr>
              <w:fldChar w:fldCharType="separate"/>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lang w:val="en-GB"/>
              </w:rPr>
              <w:fldChar w:fldCharType="end"/>
            </w:r>
            <w:bookmarkEnd w:id="6"/>
            <w:r w:rsidRPr="00D418BF">
              <w:rPr>
                <w:rFonts w:ascii="Tw Cen MT" w:eastAsia="Times New Roman" w:hAnsi="Tw Cen MT"/>
                <w:lang w:val="en-GB"/>
              </w:rPr>
              <w:t xml:space="preserve"> </w:t>
            </w:r>
          </w:p>
        </w:tc>
        <w:tc>
          <w:tcPr>
            <w:tcW w:w="2758" w:type="dxa"/>
            <w:tcBorders>
              <w:top w:val="nil"/>
              <w:left w:val="nil"/>
              <w:bottom w:val="nil"/>
              <w:right w:val="nil"/>
            </w:tcBorders>
            <w:hideMark/>
          </w:tcPr>
          <w:p w14:paraId="5A7ED6B0" w14:textId="03E933CA" w:rsidR="002D1902" w:rsidRPr="00D418BF" w:rsidRDefault="002D1902" w:rsidP="00815E74">
            <w:pPr>
              <w:spacing w:before="80" w:after="80"/>
              <w:rPr>
                <w:rFonts w:ascii="Tw Cen MT" w:eastAsia="Times New Roman" w:hAnsi="Tw Cen MT"/>
                <w:lang w:val="en-GB"/>
              </w:rPr>
            </w:pPr>
            <w:r w:rsidRPr="00D418BF">
              <w:rPr>
                <w:rFonts w:ascii="Tw Cen MT" w:eastAsia="Times New Roman" w:hAnsi="Tw Cen MT" w:cs="Arial"/>
                <w:lang w:val="en-GB"/>
              </w:rPr>
              <w:t>ASEBP ID #:</w:t>
            </w:r>
            <w:r w:rsidRPr="00D418BF">
              <w:rPr>
                <w:rFonts w:ascii="Tw Cen MT" w:eastAsia="Times New Roman" w:hAnsi="Tw Cen MT"/>
                <w:lang w:val="en-GB"/>
              </w:rPr>
              <w:t xml:space="preserve"> </w:t>
            </w:r>
            <w:r w:rsidR="000B1ABA">
              <w:rPr>
                <w:rFonts w:ascii="Tw Cen MT" w:eastAsia="Times New Roman" w:hAnsi="Tw Cen MT"/>
                <w:lang w:val="en-GB"/>
              </w:rPr>
              <w:fldChar w:fldCharType="begin">
                <w:ffData>
                  <w:name w:val=""/>
                  <w:enabled/>
                  <w:calcOnExit w:val="0"/>
                  <w:textInput>
                    <w:type w:val="number"/>
                    <w:maxLength w:val="9"/>
                  </w:textInput>
                </w:ffData>
              </w:fldChar>
            </w:r>
            <w:r w:rsidR="000B1ABA">
              <w:rPr>
                <w:rFonts w:ascii="Tw Cen MT" w:eastAsia="Times New Roman" w:hAnsi="Tw Cen MT"/>
                <w:lang w:val="en-GB"/>
              </w:rPr>
              <w:instrText xml:space="preserve"> FORMTEXT </w:instrText>
            </w:r>
            <w:r w:rsidR="000B1ABA">
              <w:rPr>
                <w:rFonts w:ascii="Tw Cen MT" w:eastAsia="Times New Roman" w:hAnsi="Tw Cen MT"/>
                <w:lang w:val="en-GB"/>
              </w:rPr>
            </w:r>
            <w:r w:rsidR="000B1ABA">
              <w:rPr>
                <w:rFonts w:ascii="Tw Cen MT" w:eastAsia="Times New Roman" w:hAnsi="Tw Cen MT"/>
                <w:lang w:val="en-GB"/>
              </w:rPr>
              <w:fldChar w:fldCharType="separate"/>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noProof/>
                <w:lang w:val="en-GB"/>
              </w:rPr>
              <w:t> </w:t>
            </w:r>
            <w:r w:rsidR="000B1ABA">
              <w:rPr>
                <w:rFonts w:ascii="Tw Cen MT" w:eastAsia="Times New Roman" w:hAnsi="Tw Cen MT"/>
                <w:lang w:val="en-GB"/>
              </w:rPr>
              <w:fldChar w:fldCharType="end"/>
            </w:r>
          </w:p>
        </w:tc>
      </w:tr>
      <w:tr w:rsidR="002D1902" w:rsidRPr="00D418BF" w14:paraId="25E7EAA5" w14:textId="77777777">
        <w:tc>
          <w:tcPr>
            <w:tcW w:w="11160" w:type="dxa"/>
            <w:gridSpan w:val="2"/>
            <w:tcBorders>
              <w:top w:val="nil"/>
              <w:left w:val="nil"/>
              <w:bottom w:val="nil"/>
              <w:right w:val="nil"/>
            </w:tcBorders>
            <w:vAlign w:val="bottom"/>
            <w:hideMark/>
          </w:tcPr>
          <w:p w14:paraId="285A291C" w14:textId="67218C5F" w:rsidR="002D1902" w:rsidRPr="00D418BF" w:rsidRDefault="002D1902">
            <w:pPr>
              <w:spacing w:before="210" w:after="45"/>
              <w:rPr>
                <w:rFonts w:ascii="Tw Cen MT" w:eastAsia="Times New Roman" w:hAnsi="Tw Cen MT"/>
                <w:lang w:val="en-GB"/>
              </w:rPr>
            </w:pPr>
          </w:p>
        </w:tc>
      </w:tr>
      <w:tr w:rsidR="002D1902" w:rsidRPr="00D418BF" w14:paraId="18BBD687" w14:textId="77777777">
        <w:tc>
          <w:tcPr>
            <w:tcW w:w="11160" w:type="dxa"/>
            <w:gridSpan w:val="2"/>
            <w:tcBorders>
              <w:top w:val="nil"/>
              <w:left w:val="nil"/>
              <w:bottom w:val="nil"/>
              <w:right w:val="nil"/>
            </w:tcBorders>
            <w:shd w:val="clear" w:color="auto" w:fill="FFFFFF"/>
            <w:hideMark/>
          </w:tcPr>
          <w:p w14:paraId="4D217CC1" w14:textId="1A5D2515" w:rsidR="002D1902" w:rsidRPr="00E10113" w:rsidRDefault="002D1902" w:rsidP="00E10113">
            <w:pPr>
              <w:spacing w:before="240"/>
              <w:rPr>
                <w:rFonts w:ascii="Tw Cen MT" w:eastAsia="Times New Roman" w:hAnsi="Tw Cen MT" w:cs="Arial"/>
                <w:b/>
                <w:sz w:val="28"/>
                <w:szCs w:val="28"/>
                <w:lang w:val="en-GB"/>
              </w:rPr>
            </w:pPr>
            <w:r w:rsidRPr="00E10113">
              <w:rPr>
                <w:rFonts w:ascii="Tw Cen MT" w:eastAsia="Times New Roman" w:hAnsi="Tw Cen MT" w:cs="Arial"/>
                <w:b/>
                <w:sz w:val="28"/>
                <w:szCs w:val="28"/>
                <w:lang w:val="en-GB"/>
              </w:rPr>
              <w:t xml:space="preserve">C. </w:t>
            </w:r>
            <w:r w:rsidR="00167415" w:rsidRPr="00E10113">
              <w:rPr>
                <w:rFonts w:ascii="Tw Cen MT" w:eastAsia="Times New Roman" w:hAnsi="Tw Cen MT" w:cs="Arial"/>
                <w:b/>
                <w:sz w:val="28"/>
                <w:szCs w:val="28"/>
                <w:lang w:val="en-GB"/>
              </w:rPr>
              <w:t xml:space="preserve">Your </w:t>
            </w:r>
            <w:r w:rsidR="00620FBF" w:rsidRPr="00E10113">
              <w:rPr>
                <w:rFonts w:ascii="Tw Cen MT" w:eastAsia="Times New Roman" w:hAnsi="Tw Cen MT" w:cs="Arial"/>
                <w:b/>
                <w:sz w:val="28"/>
                <w:szCs w:val="28"/>
                <w:lang w:val="en-GB"/>
              </w:rPr>
              <w:t>appeal</w:t>
            </w:r>
            <w:r w:rsidR="00167415" w:rsidRPr="00E10113">
              <w:rPr>
                <w:rFonts w:ascii="Tw Cen MT" w:eastAsia="Times New Roman" w:hAnsi="Tw Cen MT" w:cs="Arial"/>
                <w:b/>
                <w:sz w:val="28"/>
                <w:szCs w:val="28"/>
                <w:lang w:val="en-GB"/>
              </w:rPr>
              <w:t xml:space="preserve"> request</w:t>
            </w:r>
          </w:p>
        </w:tc>
      </w:tr>
      <w:tr w:rsidR="002D1902" w:rsidRPr="00D418BF" w14:paraId="532A11E2" w14:textId="77777777">
        <w:trPr>
          <w:trHeight w:val="2568"/>
        </w:trPr>
        <w:tc>
          <w:tcPr>
            <w:tcW w:w="11160" w:type="dxa"/>
            <w:gridSpan w:val="2"/>
            <w:tcBorders>
              <w:top w:val="nil"/>
              <w:left w:val="nil"/>
              <w:bottom w:val="nil"/>
              <w:right w:val="nil"/>
            </w:tcBorders>
            <w:shd w:val="clear" w:color="auto" w:fill="FFFFFF"/>
            <w:hideMark/>
          </w:tcPr>
          <w:p w14:paraId="10B151FC" w14:textId="77777777" w:rsidR="00167415" w:rsidRPr="00D418BF" w:rsidRDefault="00167415" w:rsidP="00815E74">
            <w:pPr>
              <w:spacing w:before="80"/>
              <w:rPr>
                <w:rFonts w:ascii="Tw Cen MT" w:eastAsia="Times New Roman" w:hAnsi="Tw Cen MT" w:cs="Arial"/>
                <w:lang w:val="en-GB"/>
              </w:rPr>
            </w:pPr>
            <w:r w:rsidRPr="00D418BF">
              <w:rPr>
                <w:rFonts w:ascii="Tw Cen MT" w:eastAsia="Times New Roman" w:hAnsi="Tw Cen MT" w:cs="Arial"/>
                <w:lang w:val="en-GB"/>
              </w:rPr>
              <w:t>Please check one of the following:</w:t>
            </w:r>
          </w:p>
          <w:p w14:paraId="6FB23613" w14:textId="32335D11" w:rsidR="00167415" w:rsidRPr="00D418BF" w:rsidRDefault="00D418BF" w:rsidP="00815E74">
            <w:pPr>
              <w:spacing w:before="80"/>
              <w:rPr>
                <w:rFonts w:ascii="Tw Cen MT" w:eastAsia="Times New Roman" w:hAnsi="Tw Cen MT" w:cs="Arial"/>
                <w:lang w:val="en-GB"/>
              </w:rPr>
            </w:pPr>
            <w:r w:rsidRPr="00D418BF">
              <w:rPr>
                <w:rFonts w:ascii="Tw Cen MT" w:eastAsia="Times New Roman" w:hAnsi="Tw Cen MT" w:cs="Calibri"/>
                <w:lang w:val="en-GB"/>
              </w:rPr>
              <w:fldChar w:fldCharType="begin">
                <w:ffData>
                  <w:name w:val="Check1"/>
                  <w:enabled/>
                  <w:calcOnExit w:val="0"/>
                  <w:checkBox>
                    <w:sizeAuto/>
                    <w:default w:val="0"/>
                  </w:checkBox>
                </w:ffData>
              </w:fldChar>
            </w:r>
            <w:bookmarkStart w:id="7" w:name="Check1"/>
            <w:r w:rsidRPr="00D418BF">
              <w:rPr>
                <w:rFonts w:ascii="Tw Cen MT" w:eastAsia="Times New Roman" w:hAnsi="Tw Cen MT" w:cs="Calibri"/>
                <w:lang w:val="en-GB"/>
              </w:rPr>
              <w:instrText xml:space="preserve"> FORMCHECKBOX </w:instrText>
            </w:r>
            <w:r w:rsidR="00775A25">
              <w:rPr>
                <w:rFonts w:ascii="Tw Cen MT" w:eastAsia="Times New Roman" w:hAnsi="Tw Cen MT" w:cs="Calibri"/>
                <w:lang w:val="en-GB"/>
              </w:rPr>
            </w:r>
            <w:r w:rsidR="00775A25">
              <w:rPr>
                <w:rFonts w:ascii="Tw Cen MT" w:eastAsia="Times New Roman" w:hAnsi="Tw Cen MT" w:cs="Calibri"/>
                <w:lang w:val="en-GB"/>
              </w:rPr>
              <w:fldChar w:fldCharType="separate"/>
            </w:r>
            <w:r w:rsidRPr="00D418BF">
              <w:rPr>
                <w:rFonts w:ascii="Tw Cen MT" w:eastAsia="Times New Roman" w:hAnsi="Tw Cen MT" w:cs="Calibri"/>
                <w:lang w:val="en-GB"/>
              </w:rPr>
              <w:fldChar w:fldCharType="end"/>
            </w:r>
            <w:bookmarkEnd w:id="7"/>
            <w:r w:rsidR="00167415" w:rsidRPr="00D418BF">
              <w:rPr>
                <w:rFonts w:ascii="Tw Cen MT" w:eastAsia="Times New Roman" w:hAnsi="Tw Cen MT" w:cs="Calibri"/>
                <w:lang w:val="en-GB"/>
              </w:rPr>
              <w:t xml:space="preserve"> </w:t>
            </w:r>
            <w:r w:rsidR="00167415" w:rsidRPr="00D418BF">
              <w:rPr>
                <w:rFonts w:ascii="Tw Cen MT" w:eastAsia="Times New Roman" w:hAnsi="Tw Cen MT" w:cs="Arial"/>
                <w:lang w:val="en-GB"/>
              </w:rPr>
              <w:t>Extended Health Care</w:t>
            </w:r>
          </w:p>
          <w:p w14:paraId="4A5F0FB9" w14:textId="7D64CA95" w:rsidR="00167415" w:rsidRPr="00D418BF" w:rsidRDefault="00D418BF" w:rsidP="002B05C1">
            <w:pPr>
              <w:spacing w:before="60"/>
              <w:rPr>
                <w:rFonts w:ascii="Tw Cen MT" w:eastAsia="Times New Roman" w:hAnsi="Tw Cen MT" w:cs="Arial"/>
                <w:lang w:val="en-GB"/>
              </w:rPr>
            </w:pPr>
            <w:r w:rsidRPr="00D418BF">
              <w:rPr>
                <w:rFonts w:ascii="Tw Cen MT" w:eastAsia="Times New Roman" w:hAnsi="Tw Cen MT" w:cs="Calibri"/>
                <w:lang w:val="en-GB"/>
              </w:rPr>
              <w:fldChar w:fldCharType="begin">
                <w:ffData>
                  <w:name w:val="Check1"/>
                  <w:enabled/>
                  <w:calcOnExit w:val="0"/>
                  <w:checkBox>
                    <w:sizeAuto/>
                    <w:default w:val="0"/>
                  </w:checkBox>
                </w:ffData>
              </w:fldChar>
            </w:r>
            <w:r w:rsidRPr="00D418BF">
              <w:rPr>
                <w:rFonts w:ascii="Tw Cen MT" w:eastAsia="Times New Roman" w:hAnsi="Tw Cen MT" w:cs="Calibri"/>
                <w:lang w:val="en-GB"/>
              </w:rPr>
              <w:instrText xml:space="preserve"> FORMCHECKBOX </w:instrText>
            </w:r>
            <w:r w:rsidR="00775A25">
              <w:rPr>
                <w:rFonts w:ascii="Tw Cen MT" w:eastAsia="Times New Roman" w:hAnsi="Tw Cen MT" w:cs="Calibri"/>
                <w:lang w:val="en-GB"/>
              </w:rPr>
            </w:r>
            <w:r w:rsidR="00775A25">
              <w:rPr>
                <w:rFonts w:ascii="Tw Cen MT" w:eastAsia="Times New Roman" w:hAnsi="Tw Cen MT" w:cs="Calibri"/>
                <w:lang w:val="en-GB"/>
              </w:rPr>
              <w:fldChar w:fldCharType="separate"/>
            </w:r>
            <w:r w:rsidRPr="00D418BF">
              <w:rPr>
                <w:rFonts w:ascii="Tw Cen MT" w:eastAsia="Times New Roman" w:hAnsi="Tw Cen MT" w:cs="Calibri"/>
                <w:lang w:val="en-GB"/>
              </w:rPr>
              <w:fldChar w:fldCharType="end"/>
            </w:r>
            <w:r w:rsidR="00167415" w:rsidRPr="00D418BF">
              <w:rPr>
                <w:rFonts w:ascii="Tw Cen MT" w:eastAsia="Times New Roman" w:hAnsi="Tw Cen MT" w:cs="Calibri"/>
                <w:lang w:val="en-GB"/>
              </w:rPr>
              <w:t xml:space="preserve"> </w:t>
            </w:r>
            <w:r w:rsidR="00167415" w:rsidRPr="00D418BF">
              <w:rPr>
                <w:rFonts w:ascii="Tw Cen MT" w:eastAsia="Times New Roman" w:hAnsi="Tw Cen MT" w:cs="Arial"/>
                <w:lang w:val="en-GB"/>
              </w:rPr>
              <w:t>Vision Care</w:t>
            </w:r>
          </w:p>
          <w:p w14:paraId="6A157D28" w14:textId="3C7FC3BE" w:rsidR="00167415" w:rsidRPr="00D418BF" w:rsidRDefault="00D418BF" w:rsidP="002B05C1">
            <w:pPr>
              <w:spacing w:before="60"/>
              <w:rPr>
                <w:rFonts w:ascii="Tw Cen MT" w:eastAsia="Times New Roman" w:hAnsi="Tw Cen MT" w:cs="Arial"/>
                <w:lang w:val="en-GB"/>
              </w:rPr>
            </w:pPr>
            <w:r w:rsidRPr="00D418BF">
              <w:rPr>
                <w:rFonts w:ascii="Tw Cen MT" w:eastAsia="Times New Roman" w:hAnsi="Tw Cen MT" w:cs="Calibri"/>
                <w:lang w:val="en-GB"/>
              </w:rPr>
              <w:fldChar w:fldCharType="begin">
                <w:ffData>
                  <w:name w:val="Check1"/>
                  <w:enabled/>
                  <w:calcOnExit w:val="0"/>
                  <w:checkBox>
                    <w:sizeAuto/>
                    <w:default w:val="0"/>
                  </w:checkBox>
                </w:ffData>
              </w:fldChar>
            </w:r>
            <w:r w:rsidRPr="00D418BF">
              <w:rPr>
                <w:rFonts w:ascii="Tw Cen MT" w:eastAsia="Times New Roman" w:hAnsi="Tw Cen MT" w:cs="Calibri"/>
                <w:lang w:val="en-GB"/>
              </w:rPr>
              <w:instrText xml:space="preserve"> FORMCHECKBOX </w:instrText>
            </w:r>
            <w:r w:rsidR="00775A25">
              <w:rPr>
                <w:rFonts w:ascii="Tw Cen MT" w:eastAsia="Times New Roman" w:hAnsi="Tw Cen MT" w:cs="Calibri"/>
                <w:lang w:val="en-GB"/>
              </w:rPr>
            </w:r>
            <w:r w:rsidR="00775A25">
              <w:rPr>
                <w:rFonts w:ascii="Tw Cen MT" w:eastAsia="Times New Roman" w:hAnsi="Tw Cen MT" w:cs="Calibri"/>
                <w:lang w:val="en-GB"/>
              </w:rPr>
              <w:fldChar w:fldCharType="separate"/>
            </w:r>
            <w:r w:rsidRPr="00D418BF">
              <w:rPr>
                <w:rFonts w:ascii="Tw Cen MT" w:eastAsia="Times New Roman" w:hAnsi="Tw Cen MT" w:cs="Calibri"/>
                <w:lang w:val="en-GB"/>
              </w:rPr>
              <w:fldChar w:fldCharType="end"/>
            </w:r>
            <w:r w:rsidRPr="00D418BF">
              <w:rPr>
                <w:rFonts w:ascii="Tw Cen MT" w:eastAsia="Times New Roman" w:hAnsi="Tw Cen MT" w:cs="Calibri"/>
                <w:lang w:val="en-GB"/>
              </w:rPr>
              <w:t xml:space="preserve"> </w:t>
            </w:r>
            <w:r w:rsidR="00167415" w:rsidRPr="00D418BF">
              <w:rPr>
                <w:rFonts w:ascii="Tw Cen MT" w:eastAsia="Times New Roman" w:hAnsi="Tw Cen MT" w:cs="Arial"/>
                <w:lang w:val="en-GB"/>
              </w:rPr>
              <w:t>Dental Care</w:t>
            </w:r>
          </w:p>
          <w:p w14:paraId="485B40C7" w14:textId="12F0417E" w:rsidR="00DB32FC" w:rsidRPr="00D418BF" w:rsidRDefault="00D418BF" w:rsidP="002B05C1">
            <w:pPr>
              <w:spacing w:before="60"/>
              <w:rPr>
                <w:rFonts w:ascii="Tw Cen MT" w:eastAsia="Times New Roman" w:hAnsi="Tw Cen MT" w:cs="Arial"/>
                <w:lang w:val="en-GB"/>
              </w:rPr>
            </w:pPr>
            <w:r w:rsidRPr="00D418BF">
              <w:rPr>
                <w:rFonts w:ascii="Tw Cen MT" w:eastAsia="Times New Roman" w:hAnsi="Tw Cen MT" w:cs="Calibri"/>
                <w:lang w:val="en-GB"/>
              </w:rPr>
              <w:fldChar w:fldCharType="begin">
                <w:ffData>
                  <w:name w:val="Check1"/>
                  <w:enabled/>
                  <w:calcOnExit w:val="0"/>
                  <w:checkBox>
                    <w:sizeAuto/>
                    <w:default w:val="0"/>
                  </w:checkBox>
                </w:ffData>
              </w:fldChar>
            </w:r>
            <w:r w:rsidRPr="00D418BF">
              <w:rPr>
                <w:rFonts w:ascii="Tw Cen MT" w:eastAsia="Times New Roman" w:hAnsi="Tw Cen MT" w:cs="Calibri"/>
                <w:lang w:val="en-GB"/>
              </w:rPr>
              <w:instrText xml:space="preserve"> FORMCHECKBOX </w:instrText>
            </w:r>
            <w:r w:rsidR="00775A25">
              <w:rPr>
                <w:rFonts w:ascii="Tw Cen MT" w:eastAsia="Times New Roman" w:hAnsi="Tw Cen MT" w:cs="Calibri"/>
                <w:lang w:val="en-GB"/>
              </w:rPr>
            </w:r>
            <w:r w:rsidR="00775A25">
              <w:rPr>
                <w:rFonts w:ascii="Tw Cen MT" w:eastAsia="Times New Roman" w:hAnsi="Tw Cen MT" w:cs="Calibri"/>
                <w:lang w:val="en-GB"/>
              </w:rPr>
              <w:fldChar w:fldCharType="separate"/>
            </w:r>
            <w:r w:rsidRPr="00D418BF">
              <w:rPr>
                <w:rFonts w:ascii="Tw Cen MT" w:eastAsia="Times New Roman" w:hAnsi="Tw Cen MT" w:cs="Calibri"/>
                <w:lang w:val="en-GB"/>
              </w:rPr>
              <w:fldChar w:fldCharType="end"/>
            </w:r>
            <w:r w:rsidRPr="00D418BF">
              <w:rPr>
                <w:rFonts w:ascii="Tw Cen MT" w:eastAsia="Times New Roman" w:hAnsi="Tw Cen MT" w:cs="Calibri"/>
                <w:lang w:val="en-GB"/>
              </w:rPr>
              <w:t xml:space="preserve"> </w:t>
            </w:r>
            <w:r w:rsidR="00DB32FC" w:rsidRPr="00D418BF">
              <w:rPr>
                <w:rFonts w:ascii="Tw Cen MT" w:eastAsia="Times New Roman" w:hAnsi="Tw Cen MT" w:cs="Arial"/>
                <w:lang w:val="en-GB"/>
              </w:rPr>
              <w:t>Extended Disability Benefits</w:t>
            </w:r>
          </w:p>
          <w:p w14:paraId="3F164DF8" w14:textId="6973F061" w:rsidR="00DB32FC" w:rsidRPr="00D418BF" w:rsidRDefault="00D418BF" w:rsidP="002B05C1">
            <w:pPr>
              <w:spacing w:before="60"/>
              <w:rPr>
                <w:rFonts w:ascii="Tw Cen MT" w:eastAsia="Times New Roman" w:hAnsi="Tw Cen MT" w:cs="Calibri"/>
                <w:lang w:val="en-GB"/>
              </w:rPr>
            </w:pPr>
            <w:r w:rsidRPr="00D418BF">
              <w:rPr>
                <w:rFonts w:ascii="Tw Cen MT" w:eastAsia="Times New Roman" w:hAnsi="Tw Cen MT" w:cs="Calibri"/>
                <w:lang w:val="en-GB"/>
              </w:rPr>
              <w:fldChar w:fldCharType="begin">
                <w:ffData>
                  <w:name w:val="Check1"/>
                  <w:enabled/>
                  <w:calcOnExit w:val="0"/>
                  <w:checkBox>
                    <w:sizeAuto/>
                    <w:default w:val="0"/>
                  </w:checkBox>
                </w:ffData>
              </w:fldChar>
            </w:r>
            <w:r w:rsidRPr="00D418BF">
              <w:rPr>
                <w:rFonts w:ascii="Tw Cen MT" w:eastAsia="Times New Roman" w:hAnsi="Tw Cen MT" w:cs="Calibri"/>
                <w:lang w:val="en-GB"/>
              </w:rPr>
              <w:instrText xml:space="preserve"> FORMCHECKBOX </w:instrText>
            </w:r>
            <w:r w:rsidR="00775A25">
              <w:rPr>
                <w:rFonts w:ascii="Tw Cen MT" w:eastAsia="Times New Roman" w:hAnsi="Tw Cen MT" w:cs="Calibri"/>
                <w:lang w:val="en-GB"/>
              </w:rPr>
            </w:r>
            <w:r w:rsidR="00775A25">
              <w:rPr>
                <w:rFonts w:ascii="Tw Cen MT" w:eastAsia="Times New Roman" w:hAnsi="Tw Cen MT" w:cs="Calibri"/>
                <w:lang w:val="en-GB"/>
              </w:rPr>
              <w:fldChar w:fldCharType="separate"/>
            </w:r>
            <w:r w:rsidRPr="00D418BF">
              <w:rPr>
                <w:rFonts w:ascii="Tw Cen MT" w:eastAsia="Times New Roman" w:hAnsi="Tw Cen MT" w:cs="Calibri"/>
                <w:lang w:val="en-GB"/>
              </w:rPr>
              <w:fldChar w:fldCharType="end"/>
            </w:r>
            <w:r w:rsidRPr="00D418BF">
              <w:rPr>
                <w:rFonts w:ascii="Tw Cen MT" w:eastAsia="Times New Roman" w:hAnsi="Tw Cen MT" w:cs="Calibri"/>
                <w:lang w:val="en-GB"/>
              </w:rPr>
              <w:t xml:space="preserve"> </w:t>
            </w:r>
            <w:r w:rsidR="00DB32FC" w:rsidRPr="00D418BF">
              <w:rPr>
                <w:rFonts w:ascii="Tw Cen MT" w:eastAsia="Times New Roman" w:hAnsi="Tw Cen MT" w:cs="Calibri"/>
                <w:lang w:val="en-GB"/>
              </w:rPr>
              <w:t>Life Insurance</w:t>
            </w:r>
          </w:p>
          <w:p w14:paraId="432E0111" w14:textId="36B41C52" w:rsidR="00DB32FC" w:rsidRPr="00D418BF" w:rsidRDefault="00D418BF" w:rsidP="002B05C1">
            <w:pPr>
              <w:spacing w:before="60"/>
              <w:rPr>
                <w:rFonts w:ascii="Tw Cen MT" w:eastAsia="Times New Roman" w:hAnsi="Tw Cen MT" w:cs="Arial"/>
                <w:lang w:val="en-GB"/>
              </w:rPr>
            </w:pPr>
            <w:r w:rsidRPr="00D418BF">
              <w:rPr>
                <w:rFonts w:ascii="Tw Cen MT" w:eastAsia="Times New Roman" w:hAnsi="Tw Cen MT" w:cs="Calibri"/>
                <w:lang w:val="en-GB"/>
              </w:rPr>
              <w:fldChar w:fldCharType="begin">
                <w:ffData>
                  <w:name w:val="Check1"/>
                  <w:enabled/>
                  <w:calcOnExit w:val="0"/>
                  <w:checkBox>
                    <w:sizeAuto/>
                    <w:default w:val="0"/>
                  </w:checkBox>
                </w:ffData>
              </w:fldChar>
            </w:r>
            <w:r w:rsidRPr="00D418BF">
              <w:rPr>
                <w:rFonts w:ascii="Tw Cen MT" w:eastAsia="Times New Roman" w:hAnsi="Tw Cen MT" w:cs="Calibri"/>
                <w:lang w:val="en-GB"/>
              </w:rPr>
              <w:instrText xml:space="preserve"> FORMCHECKBOX </w:instrText>
            </w:r>
            <w:r w:rsidR="00775A25">
              <w:rPr>
                <w:rFonts w:ascii="Tw Cen MT" w:eastAsia="Times New Roman" w:hAnsi="Tw Cen MT" w:cs="Calibri"/>
                <w:lang w:val="en-GB"/>
              </w:rPr>
            </w:r>
            <w:r w:rsidR="00775A25">
              <w:rPr>
                <w:rFonts w:ascii="Tw Cen MT" w:eastAsia="Times New Roman" w:hAnsi="Tw Cen MT" w:cs="Calibri"/>
                <w:lang w:val="en-GB"/>
              </w:rPr>
              <w:fldChar w:fldCharType="separate"/>
            </w:r>
            <w:r w:rsidRPr="00D418BF">
              <w:rPr>
                <w:rFonts w:ascii="Tw Cen MT" w:eastAsia="Times New Roman" w:hAnsi="Tw Cen MT" w:cs="Calibri"/>
                <w:lang w:val="en-GB"/>
              </w:rPr>
              <w:fldChar w:fldCharType="end"/>
            </w:r>
            <w:r w:rsidRPr="00D418BF">
              <w:rPr>
                <w:rFonts w:ascii="Tw Cen MT" w:eastAsia="Times New Roman" w:hAnsi="Tw Cen MT" w:cs="Calibri"/>
                <w:lang w:val="en-GB"/>
              </w:rPr>
              <w:t xml:space="preserve"> </w:t>
            </w:r>
            <w:r w:rsidR="00DB32FC" w:rsidRPr="00D418BF">
              <w:rPr>
                <w:rFonts w:ascii="Tw Cen MT" w:eastAsia="Times New Roman" w:hAnsi="Tw Cen MT" w:cs="Calibri"/>
                <w:lang w:val="en-GB"/>
              </w:rPr>
              <w:t>Accidental Death &amp; Dismemberment Insurance</w:t>
            </w:r>
          </w:p>
          <w:p w14:paraId="1B20C4C9" w14:textId="42C72611" w:rsidR="002D1902" w:rsidRPr="00D418BF" w:rsidRDefault="006659E2" w:rsidP="00815E74">
            <w:pPr>
              <w:spacing w:before="160" w:after="40"/>
              <w:rPr>
                <w:rFonts w:ascii="Tw Cen MT" w:eastAsia="Times New Roman" w:hAnsi="Tw Cen MT" w:cs="Arial"/>
                <w:lang w:val="en-GB"/>
              </w:rPr>
            </w:pPr>
            <w:r w:rsidRPr="00D418BF">
              <w:rPr>
                <w:rFonts w:ascii="Tw Cen MT" w:eastAsia="Times New Roman" w:hAnsi="Tw Cen MT" w:cs="Arial"/>
                <w:lang w:val="en-GB"/>
              </w:rPr>
              <w:t xml:space="preserve">Briefly describe </w:t>
            </w:r>
            <w:r w:rsidR="00396FDD" w:rsidRPr="00D418BF">
              <w:rPr>
                <w:rFonts w:ascii="Tw Cen MT" w:eastAsia="Times New Roman" w:hAnsi="Tw Cen MT" w:cs="Arial"/>
                <w:lang w:val="en-GB"/>
              </w:rPr>
              <w:t xml:space="preserve">the decision </w:t>
            </w:r>
            <w:r w:rsidR="00167415" w:rsidRPr="00D418BF">
              <w:rPr>
                <w:rFonts w:ascii="Tw Cen MT" w:eastAsia="Times New Roman" w:hAnsi="Tw Cen MT" w:cs="Arial"/>
                <w:lang w:val="en-GB"/>
              </w:rPr>
              <w:t>you are appealing</w:t>
            </w:r>
            <w:r w:rsidR="00706E1B" w:rsidRPr="00D418BF">
              <w:rPr>
                <w:rFonts w:ascii="Tw Cen MT" w:eastAsia="Times New Roman" w:hAnsi="Tw Cen MT" w:cs="Arial"/>
                <w:lang w:val="en-GB"/>
              </w:rPr>
              <w:t>, including when the decision was made</w:t>
            </w:r>
            <w:r w:rsidR="00167415" w:rsidRPr="00D418BF">
              <w:rPr>
                <w:rFonts w:ascii="Tw Cen MT" w:eastAsia="Times New Roman" w:hAnsi="Tw Cen MT" w:cs="Arial"/>
                <w:lang w:val="en-GB"/>
              </w:rPr>
              <w:t>:</w:t>
            </w:r>
            <w:r w:rsidR="00D418BF">
              <w:rPr>
                <w:rFonts w:ascii="Tw Cen MT" w:eastAsia="Times New Roman" w:hAnsi="Tw Cen MT" w:cs="Arial"/>
                <w:lang w:val="en-GB"/>
              </w:rPr>
              <w:t xml:space="preserve"> </w:t>
            </w:r>
            <w:r w:rsidR="00D418BF" w:rsidRPr="00D418BF">
              <w:rPr>
                <w:rFonts w:ascii="Tw Cen MT" w:eastAsia="Times New Roman" w:hAnsi="Tw Cen MT" w:cs="Arial"/>
                <w:lang w:val="en-GB"/>
              </w:rPr>
              <w:fldChar w:fldCharType="begin">
                <w:ffData>
                  <w:name w:val="Text1"/>
                  <w:enabled/>
                  <w:calcOnExit w:val="0"/>
                  <w:textInput/>
                </w:ffData>
              </w:fldChar>
            </w:r>
            <w:r w:rsidR="00D418BF" w:rsidRPr="00D418BF">
              <w:rPr>
                <w:rFonts w:ascii="Tw Cen MT" w:eastAsia="Times New Roman" w:hAnsi="Tw Cen MT" w:cs="Arial"/>
                <w:lang w:val="en-GB"/>
              </w:rPr>
              <w:instrText xml:space="preserve"> FORMTEXT </w:instrText>
            </w:r>
            <w:r w:rsidR="00D418BF" w:rsidRPr="00D418BF">
              <w:rPr>
                <w:rFonts w:ascii="Tw Cen MT" w:eastAsia="Times New Roman" w:hAnsi="Tw Cen MT" w:cs="Arial"/>
                <w:lang w:val="en-GB"/>
              </w:rPr>
            </w:r>
            <w:r w:rsidR="00D418BF" w:rsidRPr="00D418BF">
              <w:rPr>
                <w:rFonts w:ascii="Tw Cen MT" w:eastAsia="Times New Roman" w:hAnsi="Tw Cen MT" w:cs="Arial"/>
                <w:lang w:val="en-GB"/>
              </w:rPr>
              <w:fldChar w:fldCharType="separate"/>
            </w:r>
            <w:r w:rsidR="00D418BF" w:rsidRPr="00D418BF">
              <w:rPr>
                <w:rFonts w:ascii="Tw Cen MT" w:eastAsia="Times New Roman" w:hAnsi="Tw Cen MT" w:cs="Arial"/>
                <w:noProof/>
                <w:lang w:val="en-GB"/>
              </w:rPr>
              <w:t> </w:t>
            </w:r>
            <w:r w:rsidR="00D418BF" w:rsidRPr="00D418BF">
              <w:rPr>
                <w:rFonts w:ascii="Tw Cen MT" w:eastAsia="Times New Roman" w:hAnsi="Tw Cen MT" w:cs="Arial"/>
                <w:noProof/>
                <w:lang w:val="en-GB"/>
              </w:rPr>
              <w:t> </w:t>
            </w:r>
            <w:r w:rsidR="00D418BF" w:rsidRPr="00D418BF">
              <w:rPr>
                <w:rFonts w:ascii="Tw Cen MT" w:eastAsia="Times New Roman" w:hAnsi="Tw Cen MT" w:cs="Arial"/>
                <w:noProof/>
                <w:lang w:val="en-GB"/>
              </w:rPr>
              <w:t> </w:t>
            </w:r>
            <w:r w:rsidR="00D418BF" w:rsidRPr="00D418BF">
              <w:rPr>
                <w:rFonts w:ascii="Tw Cen MT" w:eastAsia="Times New Roman" w:hAnsi="Tw Cen MT" w:cs="Arial"/>
                <w:noProof/>
                <w:lang w:val="en-GB"/>
              </w:rPr>
              <w:t> </w:t>
            </w:r>
            <w:r w:rsidR="00D418BF" w:rsidRPr="00D418BF">
              <w:rPr>
                <w:rFonts w:ascii="Tw Cen MT" w:eastAsia="Times New Roman" w:hAnsi="Tw Cen MT" w:cs="Arial"/>
                <w:noProof/>
                <w:lang w:val="en-GB"/>
              </w:rPr>
              <w:t> </w:t>
            </w:r>
            <w:r w:rsidR="00D418BF" w:rsidRPr="00D418BF">
              <w:rPr>
                <w:rFonts w:ascii="Tw Cen MT" w:hAnsi="Tw Cen MT"/>
              </w:rPr>
              <w:fldChar w:fldCharType="end"/>
            </w:r>
          </w:p>
        </w:tc>
      </w:tr>
    </w:tbl>
    <w:p w14:paraId="6028149A" w14:textId="31C4BD8E" w:rsidR="002D1902" w:rsidRPr="00E10113" w:rsidRDefault="00E10113" w:rsidP="00E10113">
      <w:pPr>
        <w:spacing w:before="240"/>
        <w:rPr>
          <w:rFonts w:ascii="Tw Cen MT" w:eastAsia="Times New Roman" w:hAnsi="Tw Cen MT"/>
          <w:sz w:val="28"/>
          <w:szCs w:val="28"/>
          <w:lang w:val="en-GB"/>
        </w:rPr>
      </w:pPr>
      <w:r w:rsidRPr="00E10113">
        <w:rPr>
          <w:rFonts w:ascii="Tw Cen MT" w:eastAsia="Times New Roman" w:hAnsi="Tw Cen MT" w:cs="Arial"/>
          <w:b/>
          <w:sz w:val="28"/>
          <w:szCs w:val="28"/>
          <w:lang w:val="en-GB"/>
        </w:rPr>
        <w:t>D</w:t>
      </w:r>
      <w:r w:rsidR="002D1902" w:rsidRPr="00E10113">
        <w:rPr>
          <w:rFonts w:ascii="Tw Cen MT" w:eastAsia="Times New Roman" w:hAnsi="Tw Cen MT" w:cs="Arial"/>
          <w:b/>
          <w:sz w:val="28"/>
          <w:szCs w:val="28"/>
          <w:lang w:val="en-GB"/>
        </w:rPr>
        <w:t>. Consent and authorization for use of personal information</w:t>
      </w:r>
    </w:p>
    <w:p w14:paraId="450CDA39" w14:textId="77777777" w:rsidR="00E10113" w:rsidRPr="00E10113" w:rsidRDefault="00E10113" w:rsidP="00815E74">
      <w:pPr>
        <w:spacing w:before="80"/>
        <w:rPr>
          <w:rFonts w:ascii="Tw Cen MT" w:hAnsi="Tw Cen MT" w:cs="Arial"/>
        </w:rPr>
      </w:pPr>
      <w:r w:rsidRPr="00E10113">
        <w:rPr>
          <w:rFonts w:ascii="Tw Cen MT" w:hAnsi="Tw Cen MT" w:cs="Arial"/>
        </w:rPr>
        <w:t xml:space="preserve">ASEBP requires the personal information contained herein in order to administer this appeal request.  </w:t>
      </w:r>
    </w:p>
    <w:p w14:paraId="01A3985A" w14:textId="65CC0537" w:rsidR="00E10113" w:rsidRPr="00E10113" w:rsidRDefault="00E10113" w:rsidP="00815E74">
      <w:pPr>
        <w:spacing w:before="80"/>
        <w:rPr>
          <w:rFonts w:ascii="Tw Cen MT" w:hAnsi="Tw Cen MT" w:cs="Arial"/>
        </w:rPr>
      </w:pPr>
      <w:r w:rsidRPr="00E10113">
        <w:rPr>
          <w:rFonts w:ascii="Tw Cen MT" w:hAnsi="Tw Cen MT" w:cs="Arial"/>
        </w:rPr>
        <w:t xml:space="preserve">I understand that by virtue of the provisions of the </w:t>
      </w:r>
      <w:r w:rsidRPr="00E10113">
        <w:rPr>
          <w:rFonts w:ascii="Tw Cen MT" w:hAnsi="Tw Cen MT" w:cs="Arial"/>
          <w:i/>
        </w:rPr>
        <w:t>Personal Information Protection Act</w:t>
      </w:r>
      <w:r w:rsidRPr="00E10113">
        <w:rPr>
          <w:rFonts w:ascii="Tw Cen MT" w:hAnsi="Tw Cen MT" w:cs="Arial"/>
        </w:rPr>
        <w:t xml:space="preserve"> of Alberta, individuals who derive a benefit from an insurance policy or benefit plan are deemed to consent to the collection, use and disclosure of their personal information for the purpose of coverage under those plans.</w:t>
      </w:r>
    </w:p>
    <w:p w14:paraId="6A0928D4" w14:textId="6240FB5F" w:rsidR="00BB7CDE" w:rsidRPr="00BB7CDE" w:rsidRDefault="00BB7CDE" w:rsidP="00BB7CDE">
      <w:pPr>
        <w:spacing w:before="240"/>
        <w:rPr>
          <w:rFonts w:ascii="Tw Cen MT" w:eastAsia="Times New Roman" w:hAnsi="Tw Cen MT" w:cs="Arial"/>
          <w:b/>
          <w:sz w:val="28"/>
          <w:szCs w:val="28"/>
          <w:lang w:val="en-GB"/>
        </w:rPr>
      </w:pPr>
      <w:r w:rsidRPr="00BB7CDE">
        <w:rPr>
          <w:rFonts w:ascii="Tw Cen MT" w:eastAsia="Times New Roman" w:hAnsi="Tw Cen MT" w:cs="Arial"/>
          <w:b/>
          <w:sz w:val="28"/>
          <w:szCs w:val="28"/>
          <w:lang w:val="en-GB"/>
        </w:rPr>
        <w:t>E. Signature</w:t>
      </w:r>
    </w:p>
    <w:p w14:paraId="5634BF8B" w14:textId="6A4B6907" w:rsidR="00E10113" w:rsidRDefault="000B1ABA" w:rsidP="00815E74">
      <w:pPr>
        <w:spacing w:before="160"/>
        <w:rPr>
          <w:rFonts w:ascii="Tw Cen MT" w:hAnsi="Tw Cen MT"/>
        </w:rPr>
      </w:pPr>
      <w:r>
        <w:rPr>
          <w:rFonts w:ascii="Tw Cen MT" w:eastAsia="Times New Roman" w:hAnsi="Tw Cen MT"/>
          <w:lang w:val="en-GB"/>
        </w:rPr>
        <w:t xml:space="preserve">Signature: </w:t>
      </w:r>
      <w:r w:rsidRPr="000B1ABA">
        <w:rPr>
          <w:rFonts w:ascii="Tw Cen MT" w:hAnsi="Tw Cen MT" w:cs="Calibri"/>
        </w:rPr>
        <w:t>“</w:t>
      </w:r>
      <w:r w:rsidRPr="000B1ABA">
        <w:rPr>
          <w:rFonts w:ascii="Tw Cen MT" w:hAnsi="Tw Cen MT" w:cs="Calibri"/>
        </w:rPr>
        <w:fldChar w:fldCharType="begin">
          <w:ffData>
            <w:name w:val="Text11"/>
            <w:enabled/>
            <w:calcOnExit w:val="0"/>
            <w:textInput>
              <w:default w:val="First name"/>
            </w:textInput>
          </w:ffData>
        </w:fldChar>
      </w:r>
      <w:r w:rsidRPr="000B1ABA">
        <w:rPr>
          <w:rFonts w:ascii="Tw Cen MT" w:hAnsi="Tw Cen MT" w:cs="Calibri"/>
        </w:rPr>
        <w:instrText xml:space="preserve"> FORMTEXT </w:instrText>
      </w:r>
      <w:r w:rsidRPr="000B1ABA">
        <w:rPr>
          <w:rFonts w:ascii="Tw Cen MT" w:hAnsi="Tw Cen MT" w:cs="Calibri"/>
        </w:rPr>
      </w:r>
      <w:r w:rsidRPr="000B1ABA">
        <w:rPr>
          <w:rFonts w:ascii="Tw Cen MT" w:hAnsi="Tw Cen MT" w:cs="Calibri"/>
        </w:rPr>
        <w:fldChar w:fldCharType="separate"/>
      </w:r>
      <w:r w:rsidRPr="000B1ABA">
        <w:rPr>
          <w:rFonts w:ascii="Tw Cen MT" w:hAnsi="Tw Cen MT" w:cs="Calibri"/>
          <w:noProof/>
        </w:rPr>
        <w:t>First name</w:t>
      </w:r>
      <w:r w:rsidRPr="000B1ABA">
        <w:rPr>
          <w:rFonts w:ascii="Tw Cen MT" w:hAnsi="Tw Cen MT" w:cs="Calibri"/>
        </w:rPr>
        <w:fldChar w:fldCharType="end"/>
      </w:r>
      <w:r w:rsidRPr="000B1ABA">
        <w:rPr>
          <w:rFonts w:ascii="Tw Cen MT" w:hAnsi="Tw Cen MT" w:cs="Calibri"/>
        </w:rPr>
        <w:t xml:space="preserve"> </w:t>
      </w:r>
      <w:r w:rsidRPr="000B1ABA">
        <w:rPr>
          <w:rFonts w:ascii="Tw Cen MT" w:hAnsi="Tw Cen MT" w:cs="Calibri"/>
        </w:rPr>
        <w:fldChar w:fldCharType="begin">
          <w:ffData>
            <w:name w:val=""/>
            <w:enabled/>
            <w:calcOnExit w:val="0"/>
            <w:textInput>
              <w:default w:val="Last name"/>
            </w:textInput>
          </w:ffData>
        </w:fldChar>
      </w:r>
      <w:r w:rsidRPr="000B1ABA">
        <w:rPr>
          <w:rFonts w:ascii="Tw Cen MT" w:hAnsi="Tw Cen MT" w:cs="Calibri"/>
        </w:rPr>
        <w:instrText xml:space="preserve"> FORMTEXT </w:instrText>
      </w:r>
      <w:r w:rsidRPr="000B1ABA">
        <w:rPr>
          <w:rFonts w:ascii="Tw Cen MT" w:hAnsi="Tw Cen MT" w:cs="Calibri"/>
        </w:rPr>
      </w:r>
      <w:r w:rsidRPr="000B1ABA">
        <w:rPr>
          <w:rFonts w:ascii="Tw Cen MT" w:hAnsi="Tw Cen MT" w:cs="Calibri"/>
        </w:rPr>
        <w:fldChar w:fldCharType="separate"/>
      </w:r>
      <w:r w:rsidRPr="000B1ABA">
        <w:rPr>
          <w:rFonts w:ascii="Tw Cen MT" w:hAnsi="Tw Cen MT" w:cs="Calibri"/>
          <w:noProof/>
        </w:rPr>
        <w:t>Last name</w:t>
      </w:r>
      <w:r w:rsidRPr="000B1ABA">
        <w:rPr>
          <w:rFonts w:ascii="Tw Cen MT" w:hAnsi="Tw Cen MT" w:cs="Calibri"/>
        </w:rPr>
        <w:fldChar w:fldCharType="end"/>
      </w:r>
      <w:r w:rsidRPr="000B1ABA">
        <w:rPr>
          <w:rFonts w:ascii="Tw Cen MT" w:hAnsi="Tw Cen MT" w:cs="Calibri"/>
        </w:rPr>
        <w:t>”</w:t>
      </w:r>
      <w:r>
        <w:rPr>
          <w:rFonts w:ascii="Tw Cen MT" w:hAnsi="Tw Cen MT" w:cs="Calibri"/>
        </w:rPr>
        <w:tab/>
      </w:r>
      <w:r>
        <w:rPr>
          <w:rFonts w:ascii="Tw Cen MT" w:hAnsi="Tw Cen MT" w:cs="Calibri"/>
        </w:rPr>
        <w:tab/>
      </w:r>
      <w:r>
        <w:rPr>
          <w:rFonts w:ascii="Tw Cen MT" w:hAnsi="Tw Cen MT" w:cs="Calibri"/>
        </w:rPr>
        <w:tab/>
      </w:r>
      <w:r>
        <w:rPr>
          <w:rFonts w:ascii="Tw Cen MT" w:hAnsi="Tw Cen MT" w:cs="Calibri"/>
        </w:rPr>
        <w:tab/>
      </w:r>
      <w:r>
        <w:rPr>
          <w:rFonts w:ascii="Tw Cen MT" w:hAnsi="Tw Cen MT" w:cs="Calibri"/>
        </w:rPr>
        <w:tab/>
        <w:t xml:space="preserve">Date </w:t>
      </w:r>
      <w:r w:rsidR="00E10113" w:rsidRPr="00E10113">
        <w:rPr>
          <w:rFonts w:ascii="Tw Cen MT" w:hAnsi="Tw Cen MT" w:cs="Arial"/>
        </w:rPr>
        <w:t>(</w:t>
      </w:r>
      <w:proofErr w:type="spellStart"/>
      <w:r w:rsidR="00E10113" w:rsidRPr="00E10113">
        <w:rPr>
          <w:rFonts w:ascii="Tw Cen MT" w:hAnsi="Tw Cen MT" w:cs="Arial"/>
          <w:iCs/>
        </w:rPr>
        <w:t>YYYY</w:t>
      </w:r>
      <w:proofErr w:type="spellEnd"/>
      <w:r w:rsidR="00E10113" w:rsidRPr="00E10113">
        <w:rPr>
          <w:rFonts w:ascii="Tw Cen MT" w:hAnsi="Tw Cen MT" w:cs="Arial"/>
          <w:iCs/>
        </w:rPr>
        <w:t>/MM/DD</w:t>
      </w:r>
      <w:r w:rsidR="00E10113" w:rsidRPr="00E10113">
        <w:rPr>
          <w:rFonts w:ascii="Tw Cen MT" w:hAnsi="Tw Cen MT" w:cs="Arial"/>
        </w:rPr>
        <w:t>):</w:t>
      </w:r>
      <w:r w:rsidR="00E10113" w:rsidRPr="00E10113">
        <w:rPr>
          <w:rFonts w:ascii="Tw Cen MT" w:hAnsi="Tw Cen MT"/>
        </w:rPr>
        <w:t xml:space="preserve"> </w:t>
      </w:r>
      <w:r w:rsidR="00E10113" w:rsidRPr="00E10113">
        <w:rPr>
          <w:rFonts w:ascii="Tw Cen MT" w:hAnsi="Tw Cen MT"/>
        </w:rPr>
        <w:fldChar w:fldCharType="begin">
          <w:ffData>
            <w:name w:val="Text11"/>
            <w:enabled/>
            <w:calcOnExit w:val="0"/>
            <w:textInput>
              <w:type w:val="number"/>
              <w:maxLength w:val="4"/>
            </w:textInput>
          </w:ffData>
        </w:fldChar>
      </w:r>
      <w:bookmarkStart w:id="8" w:name="Text11"/>
      <w:r w:rsidR="00E10113" w:rsidRPr="00E10113">
        <w:rPr>
          <w:rFonts w:ascii="Tw Cen MT" w:hAnsi="Tw Cen MT"/>
        </w:rPr>
        <w:instrText xml:space="preserve"> FORMTEXT </w:instrText>
      </w:r>
      <w:r w:rsidR="00E10113" w:rsidRPr="00E10113">
        <w:rPr>
          <w:rFonts w:ascii="Tw Cen MT" w:hAnsi="Tw Cen MT"/>
        </w:rPr>
      </w:r>
      <w:r w:rsidR="00E10113" w:rsidRPr="00E10113">
        <w:rPr>
          <w:rFonts w:ascii="Tw Cen MT" w:hAnsi="Tw Cen MT"/>
        </w:rPr>
        <w:fldChar w:fldCharType="separate"/>
      </w:r>
      <w:r w:rsidR="00E10113" w:rsidRPr="00E10113">
        <w:rPr>
          <w:rFonts w:ascii="Tw Cen MT" w:hAnsi="Tw Cen MT"/>
          <w:noProof/>
        </w:rPr>
        <w:t> </w:t>
      </w:r>
      <w:r w:rsidR="00E10113" w:rsidRPr="00E10113">
        <w:rPr>
          <w:rFonts w:ascii="Tw Cen MT" w:hAnsi="Tw Cen MT"/>
          <w:noProof/>
        </w:rPr>
        <w:t> </w:t>
      </w:r>
      <w:r w:rsidR="00E10113" w:rsidRPr="00E10113">
        <w:rPr>
          <w:rFonts w:ascii="Tw Cen MT" w:hAnsi="Tw Cen MT"/>
          <w:noProof/>
        </w:rPr>
        <w:t> </w:t>
      </w:r>
      <w:r w:rsidR="00E10113" w:rsidRPr="00E10113">
        <w:rPr>
          <w:rFonts w:ascii="Tw Cen MT" w:hAnsi="Tw Cen MT"/>
          <w:noProof/>
        </w:rPr>
        <w:t> </w:t>
      </w:r>
      <w:r w:rsidR="00E10113" w:rsidRPr="00E10113">
        <w:rPr>
          <w:rFonts w:ascii="Tw Cen MT" w:hAnsi="Tw Cen MT"/>
        </w:rPr>
        <w:fldChar w:fldCharType="end"/>
      </w:r>
      <w:bookmarkEnd w:id="8"/>
      <w:r w:rsidR="00E10113" w:rsidRPr="00E10113">
        <w:rPr>
          <w:rFonts w:ascii="Tw Cen MT" w:hAnsi="Tw Cen MT"/>
        </w:rPr>
        <w:t xml:space="preserve"> / </w:t>
      </w:r>
      <w:r w:rsidR="00E10113" w:rsidRPr="00E10113">
        <w:rPr>
          <w:rFonts w:ascii="Tw Cen MT" w:hAnsi="Tw Cen MT"/>
        </w:rPr>
        <w:fldChar w:fldCharType="begin">
          <w:ffData>
            <w:name w:val="Text12"/>
            <w:enabled/>
            <w:calcOnExit w:val="0"/>
            <w:textInput>
              <w:type w:val="number"/>
              <w:maxLength w:val="2"/>
            </w:textInput>
          </w:ffData>
        </w:fldChar>
      </w:r>
      <w:bookmarkStart w:id="9" w:name="Text12"/>
      <w:r w:rsidR="00E10113" w:rsidRPr="00E10113">
        <w:rPr>
          <w:rFonts w:ascii="Tw Cen MT" w:hAnsi="Tw Cen MT"/>
        </w:rPr>
        <w:instrText xml:space="preserve"> FORMTEXT </w:instrText>
      </w:r>
      <w:r w:rsidR="00E10113" w:rsidRPr="00E10113">
        <w:rPr>
          <w:rFonts w:ascii="Tw Cen MT" w:hAnsi="Tw Cen MT"/>
        </w:rPr>
      </w:r>
      <w:r w:rsidR="00E10113" w:rsidRPr="00E10113">
        <w:rPr>
          <w:rFonts w:ascii="Tw Cen MT" w:hAnsi="Tw Cen MT"/>
        </w:rPr>
        <w:fldChar w:fldCharType="separate"/>
      </w:r>
      <w:r w:rsidR="00E10113" w:rsidRPr="00E10113">
        <w:rPr>
          <w:rFonts w:ascii="Tw Cen MT" w:hAnsi="Tw Cen MT"/>
          <w:noProof/>
        </w:rPr>
        <w:t> </w:t>
      </w:r>
      <w:r w:rsidR="00E10113" w:rsidRPr="00E10113">
        <w:rPr>
          <w:rFonts w:ascii="Tw Cen MT" w:hAnsi="Tw Cen MT"/>
          <w:noProof/>
        </w:rPr>
        <w:t> </w:t>
      </w:r>
      <w:r w:rsidR="00E10113" w:rsidRPr="00E10113">
        <w:rPr>
          <w:rFonts w:ascii="Tw Cen MT" w:hAnsi="Tw Cen MT"/>
        </w:rPr>
        <w:fldChar w:fldCharType="end"/>
      </w:r>
      <w:bookmarkEnd w:id="9"/>
      <w:r w:rsidR="00E10113" w:rsidRPr="00E10113">
        <w:rPr>
          <w:rFonts w:ascii="Tw Cen MT" w:hAnsi="Tw Cen MT"/>
        </w:rPr>
        <w:t xml:space="preserve"> / </w:t>
      </w:r>
      <w:r w:rsidR="00E10113" w:rsidRPr="00E10113">
        <w:rPr>
          <w:rFonts w:ascii="Tw Cen MT" w:hAnsi="Tw Cen MT"/>
        </w:rPr>
        <w:fldChar w:fldCharType="begin">
          <w:ffData>
            <w:name w:val="Text13"/>
            <w:enabled/>
            <w:calcOnExit w:val="0"/>
            <w:textInput>
              <w:type w:val="number"/>
              <w:maxLength w:val="2"/>
            </w:textInput>
          </w:ffData>
        </w:fldChar>
      </w:r>
      <w:bookmarkStart w:id="10" w:name="Text13"/>
      <w:r w:rsidR="00E10113" w:rsidRPr="00E10113">
        <w:rPr>
          <w:rFonts w:ascii="Tw Cen MT" w:hAnsi="Tw Cen MT"/>
        </w:rPr>
        <w:instrText xml:space="preserve"> FORMTEXT </w:instrText>
      </w:r>
      <w:r w:rsidR="00E10113" w:rsidRPr="00E10113">
        <w:rPr>
          <w:rFonts w:ascii="Tw Cen MT" w:hAnsi="Tw Cen MT"/>
        </w:rPr>
      </w:r>
      <w:r w:rsidR="00E10113" w:rsidRPr="00E10113">
        <w:rPr>
          <w:rFonts w:ascii="Tw Cen MT" w:hAnsi="Tw Cen MT"/>
        </w:rPr>
        <w:fldChar w:fldCharType="separate"/>
      </w:r>
      <w:r w:rsidR="00E10113" w:rsidRPr="00E10113">
        <w:rPr>
          <w:rFonts w:ascii="Tw Cen MT" w:hAnsi="Tw Cen MT"/>
          <w:noProof/>
        </w:rPr>
        <w:t> </w:t>
      </w:r>
      <w:r w:rsidR="00E10113" w:rsidRPr="00E10113">
        <w:rPr>
          <w:rFonts w:ascii="Tw Cen MT" w:hAnsi="Tw Cen MT"/>
          <w:noProof/>
        </w:rPr>
        <w:t> </w:t>
      </w:r>
      <w:r w:rsidR="00E10113" w:rsidRPr="00E10113">
        <w:rPr>
          <w:rFonts w:ascii="Tw Cen MT" w:hAnsi="Tw Cen MT"/>
        </w:rPr>
        <w:fldChar w:fldCharType="end"/>
      </w:r>
      <w:bookmarkEnd w:id="10"/>
      <w:r w:rsidR="00E10113" w:rsidRPr="00E10113">
        <w:rPr>
          <w:rFonts w:ascii="Tw Cen MT" w:hAnsi="Tw Cen MT"/>
        </w:rPr>
        <w:t xml:space="preserve"> </w:t>
      </w:r>
    </w:p>
    <w:p w14:paraId="47B065F4" w14:textId="411129D4" w:rsidR="002D1902" w:rsidRPr="00BB7CDE" w:rsidRDefault="00E10113" w:rsidP="00455A6E">
      <w:pPr>
        <w:spacing w:before="160"/>
        <w:rPr>
          <w:rFonts w:ascii="Tw Cen MT" w:eastAsia="Times New Roman" w:hAnsi="Tw Cen MT"/>
          <w:lang w:val="en-GB"/>
        </w:rPr>
      </w:pPr>
      <w:r w:rsidRPr="00BB7CDE">
        <w:rPr>
          <w:rFonts w:ascii="Tw Cen MT" w:hAnsi="Tw Cen MT"/>
        </w:rPr>
        <w:t xml:space="preserve">Consent is being obtained in accordance with sections 7, 8, 9 and 61 of the </w:t>
      </w:r>
      <w:r w:rsidRPr="00BB7CDE">
        <w:rPr>
          <w:rFonts w:ascii="Tw Cen MT" w:hAnsi="Tw Cen MT"/>
          <w:i/>
        </w:rPr>
        <w:t>Personal Information Protection Act</w:t>
      </w:r>
      <w:r w:rsidRPr="00BB7CDE">
        <w:rPr>
          <w:rFonts w:ascii="Tw Cen MT" w:hAnsi="Tw Cen MT"/>
        </w:rPr>
        <w:t xml:space="preserve"> of Alberta and section 1 of the federal </w:t>
      </w:r>
      <w:r w:rsidRPr="00BB7CDE">
        <w:rPr>
          <w:rFonts w:ascii="Tw Cen MT" w:hAnsi="Tw Cen MT"/>
          <w:i/>
        </w:rPr>
        <w:t>Personal Information Protection Electronic Documents Act</w:t>
      </w:r>
      <w:r w:rsidRPr="00BB7CDE">
        <w:rPr>
          <w:rFonts w:ascii="Tw Cen MT" w:hAnsi="Tw Cen MT"/>
        </w:rPr>
        <w:t xml:space="preserve">. Be advised that in order to optimize the services we provide we may use service providers outside Canada to carry out certain functions on our behalf. In such situations, we enter into contracts and/or verify that appropriate privacy and security protocols are in place. If you have any questions regarding the collection, use and disclosure of your personal information, please refer to </w:t>
      </w:r>
      <w:proofErr w:type="spellStart"/>
      <w:r w:rsidRPr="00BB7CDE">
        <w:rPr>
          <w:rFonts w:ascii="Tw Cen MT" w:hAnsi="Tw Cen MT"/>
        </w:rPr>
        <w:t>ASEBP’s</w:t>
      </w:r>
      <w:proofErr w:type="spellEnd"/>
      <w:r w:rsidRPr="00BB7CDE">
        <w:rPr>
          <w:rFonts w:ascii="Tw Cen MT" w:hAnsi="Tw Cen MT"/>
        </w:rPr>
        <w:t xml:space="preserve"> Privacy Policy at </w:t>
      </w:r>
      <w:hyperlink r:id="rId10" w:history="1">
        <w:r w:rsidRPr="00BB7CDE">
          <w:rPr>
            <w:rStyle w:val="Hyperlink"/>
            <w:rFonts w:ascii="Tw Cen MT" w:hAnsi="Tw Cen MT"/>
          </w:rPr>
          <w:t>www.asebp.ca</w:t>
        </w:r>
      </w:hyperlink>
      <w:r w:rsidRPr="00BB7CDE">
        <w:rPr>
          <w:rFonts w:ascii="Tw Cen MT" w:hAnsi="Tw Cen MT"/>
        </w:rPr>
        <w:t xml:space="preserve"> or contact the privacy officer at 780-438-5300.</w:t>
      </w:r>
    </w:p>
    <w:sectPr w:rsidR="002D1902" w:rsidRPr="00BB7CDE" w:rsidSect="002B05C1">
      <w:footerReference w:type="default" r:id="rId11"/>
      <w:footerReference w:type="first" r:id="rId12"/>
      <w:type w:val="continuous"/>
      <w:pgSz w:w="12240" w:h="15840"/>
      <w:pgMar w:top="357" w:right="578" w:bottom="709" w:left="709" w:header="431" w:footer="357" w:gutter="0"/>
      <w:paperSrc w:first="15" w:other="15"/>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4429C" w16cex:dateUtc="2021-06-16T15:27:00Z"/>
  <w16cex:commentExtensible w16cex:durableId="2474449E" w16cex:dateUtc="2021-06-16T15:36:00Z"/>
  <w16cex:commentExtensible w16cex:durableId="24841CF1" w16cex:dateUtc="2021-06-28T16:03:00Z"/>
  <w16cex:commentExtensible w16cex:durableId="247449BC" w16cex:dateUtc="2021-06-16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C4A9E" w14:textId="77777777" w:rsidR="00BD763F" w:rsidRDefault="00BD763F">
      <w:r>
        <w:separator/>
      </w:r>
    </w:p>
  </w:endnote>
  <w:endnote w:type="continuationSeparator" w:id="0">
    <w:p w14:paraId="7809C4BB" w14:textId="77777777" w:rsidR="00BD763F" w:rsidRDefault="00BD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INNeuzeitGrotesk-Light">
    <w:altName w:val="Calibri"/>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8B17" w14:textId="35E9ED8F" w:rsidR="002D1902" w:rsidRPr="00BB7CDE" w:rsidRDefault="00BB7CDE">
    <w:pPr>
      <w:tabs>
        <w:tab w:val="left" w:pos="4680"/>
        <w:tab w:val="right" w:pos="10800"/>
        <w:tab w:val="right" w:pos="14670"/>
      </w:tabs>
      <w:rPr>
        <w:rFonts w:ascii="Tw Cen MT" w:hAnsi="Tw Cen MT" w:cs="Arial"/>
        <w:sz w:val="18"/>
        <w:szCs w:val="18"/>
      </w:rPr>
    </w:pPr>
    <w:r w:rsidRPr="00BB7CDE">
      <w:rPr>
        <w:rFonts w:ascii="Tw Cen MT" w:hAnsi="Tw Cen MT" w:cs="Arial"/>
        <w:sz w:val="18"/>
        <w:szCs w:val="18"/>
      </w:rPr>
      <w:t>ASEBP 129 (0</w:t>
    </w:r>
    <w:r>
      <w:rPr>
        <w:rFonts w:ascii="Tw Cen MT" w:hAnsi="Tw Cen MT" w:cs="Arial"/>
        <w:sz w:val="18"/>
        <w:szCs w:val="18"/>
      </w:rPr>
      <w:t>8</w:t>
    </w:r>
    <w:r w:rsidRPr="00BB7CDE">
      <w:rPr>
        <w:rFonts w:ascii="Tw Cen MT" w:hAnsi="Tw Cen MT" w:cs="Arial"/>
        <w:sz w:val="18"/>
        <w:szCs w:val="18"/>
      </w:rPr>
      <w:t>/2021) [</w:t>
    </w:r>
    <w:proofErr w:type="spellStart"/>
    <w:r w:rsidRPr="00BB7CDE">
      <w:rPr>
        <w:rFonts w:ascii="Tw Cen MT" w:eastAsia="Times New Roman" w:hAnsi="Tw Cen MT" w:cs="Segoe UI"/>
        <w:sz w:val="18"/>
        <w:szCs w:val="18"/>
        <w:lang w:val="en-CA" w:eastAsia="en-CA"/>
      </w:rPr>
      <w:t>APPEALFRM</w:t>
    </w:r>
    <w:proofErr w:type="spellEnd"/>
    <w:r w:rsidRPr="00BB7CDE">
      <w:rPr>
        <w:rFonts w:ascii="Tw Cen MT" w:eastAsia="Times New Roman" w:hAnsi="Tw Cen MT" w:cs="Segoe UI"/>
        <w:sz w:val="18"/>
        <w:szCs w:val="18"/>
        <w:lang w:val="en-CA" w:eastAsia="en-CA"/>
      </w:rPr>
      <w:t>]</w:t>
    </w:r>
    <w:r w:rsidR="002D1902" w:rsidRPr="00BB7CDE">
      <w:rPr>
        <w:rFonts w:ascii="Tw Cen MT" w:hAnsi="Tw Cen MT" w:cs="Arial"/>
        <w:sz w:val="18"/>
        <w:szCs w:val="18"/>
      </w:rPr>
      <w:tab/>
    </w:r>
    <w:r w:rsidR="002D1902" w:rsidRPr="00BB7CDE">
      <w:rPr>
        <w:rFonts w:ascii="Tw Cen MT" w:hAnsi="Tw Cen MT" w:cs="Arial"/>
        <w:sz w:val="18"/>
        <w:szCs w:val="18"/>
      </w:rPr>
      <w:tab/>
    </w:r>
    <w:r w:rsidR="002D1902" w:rsidRPr="00BB7CDE">
      <w:rPr>
        <w:rFonts w:ascii="Tw Cen MT" w:hAnsi="Tw Cen MT"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2" w:type="dxa"/>
      <w:tblLook w:val="01E0" w:firstRow="1" w:lastRow="1" w:firstColumn="1" w:lastColumn="1" w:noHBand="0" w:noVBand="0"/>
    </w:tblPr>
    <w:tblGrid>
      <w:gridCol w:w="11025"/>
    </w:tblGrid>
    <w:tr w:rsidR="002D1902" w14:paraId="4E87C266" w14:textId="77777777">
      <w:tc>
        <w:tcPr>
          <w:tcW w:w="11230" w:type="dxa"/>
          <w:hideMark/>
        </w:tcPr>
        <w:p w14:paraId="4AEF0460" w14:textId="77777777" w:rsidR="002D1902" w:rsidRDefault="002D1902">
          <w:pPr>
            <w:tabs>
              <w:tab w:val="right" w:pos="11052"/>
              <w:tab w:val="right" w:pos="14670"/>
            </w:tabs>
            <w:rPr>
              <w:rFonts w:ascii="DINNeuzeitGrotesk-Light" w:hAnsi="DINNeuzeitGrotesk-Light" w:cs="Arial"/>
              <w:sz w:val="15"/>
              <w:szCs w:val="15"/>
            </w:rPr>
          </w:pPr>
          <w:r>
            <w:rPr>
              <w:rFonts w:ascii="DINNeuzeitGrotesk-Light" w:hAnsi="DINNeuzeitGrotesk-Light" w:cs="Arial"/>
              <w:sz w:val="15"/>
              <w:szCs w:val="15"/>
            </w:rPr>
            <w:tab/>
            <w:t xml:space="preserve">           </w:t>
          </w:r>
          <w:r>
            <w:rPr>
              <w:rFonts w:ascii="DINNeuzeitGrotesk-Light" w:hAnsi="DINNeuzeitGrotesk-Light" w:cs="Arial"/>
              <w:b/>
              <w:sz w:val="15"/>
              <w:szCs w:val="15"/>
            </w:rPr>
            <w:t xml:space="preserve"> </w:t>
          </w:r>
        </w:p>
      </w:tc>
    </w:tr>
  </w:tbl>
  <w:p w14:paraId="49398FA2" w14:textId="77777777" w:rsidR="002D1902" w:rsidRDefault="002D1902">
    <w:pPr>
      <w:tabs>
        <w:tab w:val="right" w:pos="10800"/>
        <w:tab w:val="right" w:pos="14670"/>
      </w:tabs>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72C70" w14:textId="77777777" w:rsidR="00BD763F" w:rsidRDefault="00BD763F">
      <w:r>
        <w:separator/>
      </w:r>
    </w:p>
  </w:footnote>
  <w:footnote w:type="continuationSeparator" w:id="0">
    <w:p w14:paraId="1AD773C1" w14:textId="77777777" w:rsidR="00BD763F" w:rsidRDefault="00BD7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64E5B"/>
    <w:multiLevelType w:val="multilevel"/>
    <w:tmpl w:val="07720D3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1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526C2FC5"/>
    <w:multiLevelType w:val="hybridMultilevel"/>
    <w:tmpl w:val="8F147DC8"/>
    <w:lvl w:ilvl="0" w:tplc="91585C3A">
      <w:start w:val="1"/>
      <w:numFmt w:val="bullet"/>
      <w:lvlText w:val=""/>
      <w:lvlJc w:val="left"/>
      <w:pPr>
        <w:tabs>
          <w:tab w:val="num" w:pos="864"/>
        </w:tabs>
        <w:ind w:left="864" w:hanging="288"/>
      </w:pPr>
      <w:rPr>
        <w:rFonts w:ascii="Symbol" w:hAnsi="Symbol" w:hint="default"/>
        <w:strike w:val="0"/>
        <w:dstrike w:val="0"/>
        <w:sz w:val="18"/>
        <w:szCs w:val="18"/>
        <w:u w:val="none"/>
        <w:effect w:val="none"/>
      </w:rPr>
    </w:lvl>
    <w:lvl w:ilvl="1" w:tplc="91585C3A">
      <w:start w:val="1"/>
      <w:numFmt w:val="bullet"/>
      <w:lvlText w:val=""/>
      <w:lvlJc w:val="left"/>
      <w:pPr>
        <w:tabs>
          <w:tab w:val="num" w:pos="1800"/>
        </w:tabs>
        <w:ind w:left="1800" w:hanging="288"/>
      </w:pPr>
      <w:rPr>
        <w:rFonts w:ascii="Symbol" w:hAnsi="Symbol" w:hint="default"/>
        <w:strike w:val="0"/>
        <w:dstrike w:val="0"/>
        <w:sz w:val="18"/>
        <w:szCs w:val="18"/>
        <w:u w:val="none"/>
        <w:effect w:val="none"/>
      </w:rPr>
    </w:lvl>
    <w:lvl w:ilvl="2" w:tplc="0409001B">
      <w:start w:val="1"/>
      <w:numFmt w:val="lowerRoman"/>
      <w:lvlText w:val="%3."/>
      <w:lvlJc w:val="right"/>
      <w:pPr>
        <w:tabs>
          <w:tab w:val="num" w:pos="2592"/>
        </w:tabs>
        <w:ind w:left="2592" w:hanging="180"/>
      </w:pPr>
    </w:lvl>
    <w:lvl w:ilvl="3" w:tplc="0409000F">
      <w:start w:val="1"/>
      <w:numFmt w:val="decimal"/>
      <w:lvlText w:val="%4."/>
      <w:lvlJc w:val="left"/>
      <w:pPr>
        <w:tabs>
          <w:tab w:val="num" w:pos="3312"/>
        </w:tabs>
        <w:ind w:left="3312" w:hanging="360"/>
      </w:pPr>
    </w:lvl>
    <w:lvl w:ilvl="4" w:tplc="04090019">
      <w:start w:val="1"/>
      <w:numFmt w:val="lowerLetter"/>
      <w:lvlText w:val="%5."/>
      <w:lvlJc w:val="left"/>
      <w:pPr>
        <w:tabs>
          <w:tab w:val="num" w:pos="4032"/>
        </w:tabs>
        <w:ind w:left="4032" w:hanging="360"/>
      </w:pPr>
    </w:lvl>
    <w:lvl w:ilvl="5" w:tplc="0409001B">
      <w:start w:val="1"/>
      <w:numFmt w:val="lowerRoman"/>
      <w:lvlText w:val="%6."/>
      <w:lvlJc w:val="right"/>
      <w:pPr>
        <w:tabs>
          <w:tab w:val="num" w:pos="4752"/>
        </w:tabs>
        <w:ind w:left="4752" w:hanging="180"/>
      </w:pPr>
    </w:lvl>
    <w:lvl w:ilvl="6" w:tplc="0409000F">
      <w:start w:val="1"/>
      <w:numFmt w:val="decimal"/>
      <w:lvlText w:val="%7."/>
      <w:lvlJc w:val="left"/>
      <w:pPr>
        <w:tabs>
          <w:tab w:val="num" w:pos="5472"/>
        </w:tabs>
        <w:ind w:left="5472" w:hanging="360"/>
      </w:pPr>
    </w:lvl>
    <w:lvl w:ilvl="7" w:tplc="04090019">
      <w:start w:val="1"/>
      <w:numFmt w:val="lowerLetter"/>
      <w:lvlText w:val="%8."/>
      <w:lvlJc w:val="left"/>
      <w:pPr>
        <w:tabs>
          <w:tab w:val="num" w:pos="6192"/>
        </w:tabs>
        <w:ind w:left="6192" w:hanging="360"/>
      </w:pPr>
    </w:lvl>
    <w:lvl w:ilvl="8" w:tplc="0409001B">
      <w:start w:val="1"/>
      <w:numFmt w:val="lowerRoman"/>
      <w:lvlText w:val="%9."/>
      <w:lvlJc w:val="right"/>
      <w:pPr>
        <w:tabs>
          <w:tab w:val="num" w:pos="6912"/>
        </w:tabs>
        <w:ind w:left="6912" w:hanging="180"/>
      </w:pPr>
    </w:lvl>
  </w:abstractNum>
  <w:abstractNum w:abstractNumId="2" w15:restartNumberingAfterBreak="0">
    <w:nsid w:val="66A93032"/>
    <w:multiLevelType w:val="hybridMultilevel"/>
    <w:tmpl w:val="1B308162"/>
    <w:lvl w:ilvl="0" w:tplc="BA06FC84">
      <w:start w:val="1"/>
      <w:numFmt w:val="upperLetter"/>
      <w:lvlText w:val="%1."/>
      <w:lvlJc w:val="left"/>
      <w:pPr>
        <w:tabs>
          <w:tab w:val="num" w:pos="504"/>
        </w:tabs>
        <w:ind w:left="504" w:hanging="360"/>
      </w:pPr>
      <w:rPr>
        <w:strike w:val="0"/>
        <w:dstrike w:val="0"/>
        <w:u w:val="none"/>
        <w:effect w:val="none"/>
      </w:rPr>
    </w:lvl>
    <w:lvl w:ilvl="1" w:tplc="91585C3A">
      <w:start w:val="1"/>
      <w:numFmt w:val="bullet"/>
      <w:lvlText w:val=""/>
      <w:lvlJc w:val="left"/>
      <w:pPr>
        <w:tabs>
          <w:tab w:val="num" w:pos="1368"/>
        </w:tabs>
        <w:ind w:left="1368" w:hanging="288"/>
      </w:pPr>
      <w:rPr>
        <w:rFonts w:ascii="Symbol" w:hAnsi="Symbol" w:hint="default"/>
        <w:strike w:val="0"/>
        <w:dstrike w:val="0"/>
        <w:sz w:val="18"/>
        <w:szCs w:val="18"/>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j0NMglWSzPIapdH3RjewDRdc8Amsygr678lONcUaRlefiATp6L/kxKe8M3SPPUPIUop+BzL1myNm+k3iANU2Q==" w:salt="u744VIxaDXlF0QsYJUoS2Q=="/>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DD"/>
    <w:rsid w:val="00075547"/>
    <w:rsid w:val="00094006"/>
    <w:rsid w:val="000B1ABA"/>
    <w:rsid w:val="00167415"/>
    <w:rsid w:val="00173635"/>
    <w:rsid w:val="001F1C96"/>
    <w:rsid w:val="00234F57"/>
    <w:rsid w:val="002B05C1"/>
    <w:rsid w:val="002D1902"/>
    <w:rsid w:val="00327A57"/>
    <w:rsid w:val="00396FDD"/>
    <w:rsid w:val="00455A6E"/>
    <w:rsid w:val="00481699"/>
    <w:rsid w:val="005D34DD"/>
    <w:rsid w:val="00620FBF"/>
    <w:rsid w:val="006659E2"/>
    <w:rsid w:val="006B6EC4"/>
    <w:rsid w:val="00706E1B"/>
    <w:rsid w:val="00775A25"/>
    <w:rsid w:val="00815E74"/>
    <w:rsid w:val="0086533B"/>
    <w:rsid w:val="008A7795"/>
    <w:rsid w:val="009F1544"/>
    <w:rsid w:val="00AC389D"/>
    <w:rsid w:val="00BB7CDE"/>
    <w:rsid w:val="00BD763F"/>
    <w:rsid w:val="00D418BF"/>
    <w:rsid w:val="00DB32FC"/>
    <w:rsid w:val="00DE5925"/>
    <w:rsid w:val="00E04E46"/>
    <w:rsid w:val="00E10113"/>
    <w:rsid w:val="00E911E6"/>
    <w:rsid w:val="00ED2F55"/>
    <w:rsid w:val="00F1518D"/>
    <w:rsid w:val="00F83019"/>
    <w:rsid w:val="00F877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868A059"/>
  <w15:chartTrackingRefBased/>
  <w15:docId w15:val="{D077ED76-FEE1-4B78-A3C3-5B54A910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FollowedHyperlink">
    <w:name w:val="FollowedHyperlink"/>
    <w:uiPriority w:val="99"/>
    <w:semiHidden/>
    <w:unhideWhenUsed/>
    <w:rPr>
      <w:color w:val="954F72"/>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style>
  <w:style w:type="paragraph" w:styleId="NoSpacing">
    <w:name w:val="No Spacing"/>
    <w:uiPriority w:val="1"/>
    <w:qFormat/>
    <w:rPr>
      <w:sz w:val="22"/>
      <w:szCs w:val="22"/>
      <w:lang w:val="en-US" w:eastAsia="en-US"/>
    </w:rPr>
  </w:style>
  <w:style w:type="character" w:styleId="UnresolvedMention">
    <w:name w:val="Unresolved Mention"/>
    <w:uiPriority w:val="99"/>
    <w:semiHidden/>
    <w:rPr>
      <w:color w:val="605E5C"/>
      <w:shd w:val="clear" w:color="auto" w:fill="E1DFDD"/>
    </w:rPr>
  </w:style>
  <w:style w:type="character" w:styleId="CommentReference">
    <w:name w:val="annotation reference"/>
    <w:basedOn w:val="DefaultParagraphFont"/>
    <w:uiPriority w:val="99"/>
    <w:semiHidden/>
    <w:unhideWhenUsed/>
    <w:rsid w:val="00094006"/>
    <w:rPr>
      <w:sz w:val="16"/>
      <w:szCs w:val="16"/>
    </w:rPr>
  </w:style>
  <w:style w:type="paragraph" w:styleId="CommentText">
    <w:name w:val="annotation text"/>
    <w:basedOn w:val="Normal"/>
    <w:link w:val="CommentTextChar"/>
    <w:uiPriority w:val="99"/>
    <w:semiHidden/>
    <w:unhideWhenUsed/>
    <w:rsid w:val="00094006"/>
    <w:rPr>
      <w:sz w:val="20"/>
      <w:szCs w:val="20"/>
    </w:rPr>
  </w:style>
  <w:style w:type="character" w:customStyle="1" w:styleId="CommentTextChar">
    <w:name w:val="Comment Text Char"/>
    <w:basedOn w:val="DefaultParagraphFont"/>
    <w:link w:val="CommentText"/>
    <w:uiPriority w:val="99"/>
    <w:semiHidden/>
    <w:rsid w:val="00094006"/>
    <w:rPr>
      <w:lang w:val="en-US" w:eastAsia="en-US"/>
    </w:rPr>
  </w:style>
  <w:style w:type="paragraph" w:styleId="CommentSubject">
    <w:name w:val="annotation subject"/>
    <w:basedOn w:val="CommentText"/>
    <w:next w:val="CommentText"/>
    <w:link w:val="CommentSubjectChar"/>
    <w:uiPriority w:val="99"/>
    <w:semiHidden/>
    <w:unhideWhenUsed/>
    <w:rsid w:val="00094006"/>
    <w:rPr>
      <w:b/>
      <w:bCs/>
    </w:rPr>
  </w:style>
  <w:style w:type="character" w:customStyle="1" w:styleId="CommentSubjectChar">
    <w:name w:val="Comment Subject Char"/>
    <w:basedOn w:val="CommentTextChar"/>
    <w:link w:val="CommentSubject"/>
    <w:uiPriority w:val="99"/>
    <w:semiHidden/>
    <w:rsid w:val="00094006"/>
    <w:rPr>
      <w:b/>
      <w:bCs/>
      <w:lang w:val="en-US" w:eastAsia="en-US"/>
    </w:rPr>
  </w:style>
  <w:style w:type="paragraph" w:styleId="BalloonText">
    <w:name w:val="Balloon Text"/>
    <w:basedOn w:val="Normal"/>
    <w:link w:val="BalloonTextChar"/>
    <w:uiPriority w:val="99"/>
    <w:semiHidden/>
    <w:unhideWhenUsed/>
    <w:rsid w:val="00D41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8B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asebp.ca" TargetMode="External"/><Relationship Id="rId4" Type="http://schemas.openxmlformats.org/officeDocument/2006/relationships/settings" Target="settings.xml"/><Relationship Id="rId9" Type="http://schemas.openxmlformats.org/officeDocument/2006/relationships/hyperlink" Target="mailto:appeals@asebp.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3E4F-058E-445C-A3B5-6F8FAF3B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FINEOS CORPORATION</Company>
  <LinksUpToDate>false</LinksUpToDate>
  <CharactersWithSpaces>2582</CharactersWithSpaces>
  <SharedDoc>false</SharedDoc>
  <HLinks>
    <vt:vector size="18" baseType="variant">
      <vt:variant>
        <vt:i4>7602294</vt:i4>
      </vt:variant>
      <vt:variant>
        <vt:i4>57</vt:i4>
      </vt:variant>
      <vt:variant>
        <vt:i4>0</vt:i4>
      </vt:variant>
      <vt:variant>
        <vt:i4>5</vt:i4>
      </vt:variant>
      <vt:variant>
        <vt:lpwstr>http://www.asebp.ca/privacy</vt:lpwstr>
      </vt:variant>
      <vt:variant>
        <vt:lpwstr/>
      </vt:variant>
      <vt:variant>
        <vt:i4>6422599</vt:i4>
      </vt:variant>
      <vt:variant>
        <vt:i4>6</vt:i4>
      </vt:variant>
      <vt:variant>
        <vt:i4>0</vt:i4>
      </vt:variant>
      <vt:variant>
        <vt:i4>5</vt:i4>
      </vt:variant>
      <vt:variant>
        <vt:lpwstr>mailto:benefits@asebp.ca</vt:lpwstr>
      </vt:variant>
      <vt:variant>
        <vt:lpwstr/>
      </vt:variant>
      <vt:variant>
        <vt:i4>6422599</vt:i4>
      </vt:variant>
      <vt:variant>
        <vt:i4>3</vt:i4>
      </vt:variant>
      <vt:variant>
        <vt:i4>0</vt:i4>
      </vt:variant>
      <vt:variant>
        <vt:i4>5</vt:i4>
      </vt:variant>
      <vt:variant>
        <vt:lpwstr>mailto:benefits@asebp.ca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Michael</dc:creator>
  <cp:keywords/>
  <dc:description/>
  <cp:lastModifiedBy>Alison Seaton</cp:lastModifiedBy>
  <cp:revision>3</cp:revision>
  <dcterms:created xsi:type="dcterms:W3CDTF">2021-08-11T16:32:00Z</dcterms:created>
  <dcterms:modified xsi:type="dcterms:W3CDTF">2021-08-11T16:32:00Z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ends 1">
    <vt:lpwstr>com.fineos.samples.frontoffice.components.docprod.SampleDocProdJspBase</vt:lpwstr>
  </property>
  <property fmtid="{D5CDD505-2E9C-101B-9397-08002B2CF9AE}" pid="3" name="TablesReformatRequired 1">
    <vt:lpwstr>False</vt:lpwstr>
  </property>
  <property fmtid="{D5CDD505-2E9C-101B-9397-08002B2CF9AE}" pid="4" name="IsNotTemplate 1">
    <vt:lpwstr>True</vt:lpwstr>
  </property>
  <property fmtid="{D5CDD505-2E9C-101B-9397-08002B2CF9AE}" pid="5" name="_AdHocReviewCycleID">
    <vt:i4>-1430087202</vt:i4>
  </property>
  <property fmtid="{D5CDD505-2E9C-101B-9397-08002B2CF9AE}" pid="6" name="_NewReviewCycle">
    <vt:lpwstr/>
  </property>
  <property fmtid="{D5CDD505-2E9C-101B-9397-08002B2CF9AE}" pid="7" name="_EmailSubject">
    <vt:lpwstr>appeal forms and comms</vt:lpwstr>
  </property>
  <property fmtid="{D5CDD505-2E9C-101B-9397-08002B2CF9AE}" pid="8" name="_AuthorEmail">
    <vt:lpwstr>HamishB@asebp.ca</vt:lpwstr>
  </property>
  <property fmtid="{D5CDD505-2E9C-101B-9397-08002B2CF9AE}" pid="9" name="_AuthorEmailDisplayName">
    <vt:lpwstr>Hamish Buchan</vt:lpwstr>
  </property>
  <property fmtid="{D5CDD505-2E9C-101B-9397-08002B2CF9AE}" pid="10" name="_PreviousAdHocReviewCycleID">
    <vt:i4>1941059200</vt:i4>
  </property>
  <property fmtid="{D5CDD505-2E9C-101B-9397-08002B2CF9AE}" pid="11" name="_ReviewingToolsShownOnce">
    <vt:lpwstr/>
  </property>
</Properties>
</file>